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EC" w:rsidRDefault="008934EC" w:rsidP="008934EC">
      <w:r>
        <w:rPr>
          <w:noProof/>
          <w:lang w:eastAsia="es-PE"/>
        </w:rPr>
        <w:drawing>
          <wp:inline distT="0" distB="0" distL="0" distR="0" wp14:anchorId="17B0D724" wp14:editId="763A3FD7">
            <wp:extent cx="5136543" cy="513715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95" cy="5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02D">
        <w:rPr>
          <w:noProof/>
          <w:lang w:eastAsia="es-PE"/>
        </w:rPr>
        <w:drawing>
          <wp:inline distT="0" distB="0" distL="0" distR="0" wp14:anchorId="33B00B0D" wp14:editId="03A4B397">
            <wp:extent cx="406296" cy="519071"/>
            <wp:effectExtent l="0" t="0" r="0" b="0"/>
            <wp:docPr id="2" name="Imagen 2" descr="C:\Users\Usuario\Downloads\WhatsApp Image 2024-05-08 at 7.2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5-08 at 7.23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9" cy="5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EC" w:rsidRPr="004462CF" w:rsidRDefault="008934EC" w:rsidP="008934EC">
      <w:pPr>
        <w:pStyle w:val="Sinespaciado"/>
        <w:jc w:val="center"/>
        <w:rPr>
          <w:rFonts w:eastAsia="Times New Roman"/>
          <w:lang w:val="es-ES" w:eastAsia="es-ES"/>
        </w:rPr>
      </w:pPr>
      <w:r w:rsidRPr="004462CF">
        <w:rPr>
          <w:rFonts w:eastAsia="Times New Roman"/>
          <w:lang w:val="es-ES" w:eastAsia="es-ES"/>
        </w:rPr>
        <w:t>“</w:t>
      </w:r>
      <w:r w:rsidRPr="001D29E9">
        <w:rPr>
          <w:rStyle w:val="Textoennegrita"/>
          <w:rFonts w:cstheme="minorHAnsi"/>
          <w:b w:val="0"/>
          <w:color w:val="111111"/>
          <w:sz w:val="24"/>
          <w:szCs w:val="24"/>
        </w:rPr>
        <w:t>Año del Bicentenario</w:t>
      </w:r>
      <w:r w:rsidRPr="001D29E9">
        <w:rPr>
          <w:shd w:val="clear" w:color="auto" w:fill="FFFFFF"/>
        </w:rPr>
        <w:t>, de la consolidación de nuestra Independencia, y de la conmemoración de las heroicas batallas de Junín y Ayacucho</w:t>
      </w:r>
      <w:r w:rsidRPr="004462CF">
        <w:rPr>
          <w:rFonts w:eastAsia="Times New Roman"/>
          <w:lang w:val="es-ES" w:eastAsia="es-ES"/>
        </w:rPr>
        <w:t>”</w:t>
      </w:r>
    </w:p>
    <w:p w:rsidR="008934EC" w:rsidRPr="004462CF" w:rsidRDefault="008934EC" w:rsidP="008934EC">
      <w:pPr>
        <w:tabs>
          <w:tab w:val="left" w:pos="5308"/>
        </w:tabs>
        <w:spacing w:after="0" w:line="480" w:lineRule="auto"/>
        <w:ind w:firstLine="142"/>
        <w:jc w:val="right"/>
        <w:rPr>
          <w:rFonts w:eastAsia="Times New Roman" w:cstheme="minorHAnsi"/>
          <w:sz w:val="24"/>
          <w:szCs w:val="24"/>
          <w:lang w:val="es-ES" w:eastAsia="es-ES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es-ES"/>
        </w:rPr>
        <w:t>Huinihuinini</w:t>
      </w:r>
      <w:proofErr w:type="spellEnd"/>
      <w:r>
        <w:rPr>
          <w:rFonts w:eastAsia="Times New Roman" w:cstheme="minorHAnsi"/>
          <w:sz w:val="24"/>
          <w:szCs w:val="24"/>
          <w:lang w:val="es-ES" w:eastAsia="es-ES"/>
        </w:rPr>
        <w:t>, 07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de noviembre 2024</w:t>
      </w:r>
      <w:r w:rsidRPr="004462CF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8934EC" w:rsidRPr="00C31F9E" w:rsidRDefault="008934EC" w:rsidP="008934E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OFICIO Nº 022</w:t>
      </w:r>
      <w:r>
        <w:rPr>
          <w:rFonts w:cs="Arial"/>
          <w:b/>
          <w:sz w:val="24"/>
          <w:szCs w:val="24"/>
          <w:u w:val="single"/>
        </w:rPr>
        <w:t>-2024-D-IE-70374 DE HUINIHUININI</w:t>
      </w:r>
      <w:r w:rsidRPr="00C31F9E">
        <w:rPr>
          <w:rFonts w:cs="Arial"/>
          <w:b/>
          <w:sz w:val="24"/>
          <w:szCs w:val="24"/>
          <w:u w:val="single"/>
        </w:rPr>
        <w:t>-UGEL-EC-DRE-PUNO/</w:t>
      </w:r>
    </w:p>
    <w:p w:rsidR="008934EC" w:rsidRPr="00C31F9E" w:rsidRDefault="008934EC" w:rsidP="008934EC">
      <w:pPr>
        <w:pStyle w:val="Sinespaciado"/>
        <w:rPr>
          <w:rFonts w:cs="Arial"/>
          <w:sz w:val="24"/>
          <w:szCs w:val="24"/>
        </w:rPr>
      </w:pPr>
      <w:r w:rsidRPr="00C31F9E">
        <w:rPr>
          <w:rFonts w:cs="Arial"/>
          <w:b/>
          <w:sz w:val="24"/>
          <w:szCs w:val="24"/>
        </w:rPr>
        <w:t>SEÑORA</w:t>
      </w:r>
      <w:r w:rsidRPr="00C31F9E">
        <w:rPr>
          <w:rFonts w:cs="Arial"/>
          <w:b/>
          <w:sz w:val="24"/>
          <w:szCs w:val="24"/>
        </w:rPr>
        <w:tab/>
      </w:r>
      <w:r w:rsidRPr="00C31F9E">
        <w:rPr>
          <w:rFonts w:cs="Arial"/>
          <w:b/>
          <w:sz w:val="24"/>
          <w:szCs w:val="24"/>
        </w:rPr>
        <w:tab/>
        <w:t xml:space="preserve"> </w:t>
      </w:r>
      <w:r w:rsidRPr="00C31F9E">
        <w:rPr>
          <w:rFonts w:cs="Arial"/>
          <w:sz w:val="24"/>
          <w:szCs w:val="24"/>
        </w:rPr>
        <w:t xml:space="preserve">: Doctora </w:t>
      </w:r>
      <w:proofErr w:type="spellStart"/>
      <w:r w:rsidRPr="00C31F9E">
        <w:rPr>
          <w:rFonts w:cs="Arial"/>
          <w:sz w:val="24"/>
          <w:szCs w:val="24"/>
        </w:rPr>
        <w:t>Norka</w:t>
      </w:r>
      <w:proofErr w:type="spellEnd"/>
      <w:r w:rsidRPr="00C31F9E">
        <w:rPr>
          <w:rFonts w:cs="Arial"/>
          <w:sz w:val="24"/>
          <w:szCs w:val="24"/>
        </w:rPr>
        <w:t xml:space="preserve"> Belinda CCORI TORO</w:t>
      </w:r>
    </w:p>
    <w:p w:rsidR="008934EC" w:rsidRPr="008934EC" w:rsidRDefault="008934EC" w:rsidP="008934EC">
      <w:pPr>
        <w:pStyle w:val="Sinespaciado"/>
        <w:rPr>
          <w:rFonts w:cs="Arial"/>
          <w:sz w:val="24"/>
          <w:szCs w:val="24"/>
        </w:rPr>
      </w:pPr>
      <w:r w:rsidRPr="00C31F9E">
        <w:rPr>
          <w:rFonts w:cs="Arial"/>
          <w:sz w:val="24"/>
          <w:szCs w:val="24"/>
        </w:rPr>
        <w:t xml:space="preserve">                            </w:t>
      </w:r>
      <w:r w:rsidRPr="00C31F9E">
        <w:rPr>
          <w:rFonts w:cs="Arial"/>
          <w:sz w:val="24"/>
          <w:szCs w:val="24"/>
        </w:rPr>
        <w:tab/>
        <w:t xml:space="preserve">   DIRECTORA DE LA UGEL EL COLLAO</w:t>
      </w:r>
    </w:p>
    <w:p w:rsidR="008934EC" w:rsidRDefault="008934EC" w:rsidP="008934EC">
      <w:pPr>
        <w:pStyle w:val="Sinespaciado"/>
        <w:ind w:left="2124" w:hanging="2124"/>
        <w:rPr>
          <w:rFonts w:cs="Arial"/>
          <w:sz w:val="24"/>
          <w:szCs w:val="24"/>
        </w:rPr>
      </w:pPr>
      <w:r w:rsidRPr="004462CF">
        <w:rPr>
          <w:rFonts w:cs="Arial"/>
          <w:b/>
          <w:sz w:val="24"/>
          <w:szCs w:val="24"/>
        </w:rPr>
        <w:t>ASUNTO</w:t>
      </w:r>
      <w:r w:rsidRPr="004462CF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: Remito las evidencias en físico de las diferentes acciones llevadas</w:t>
      </w:r>
    </w:p>
    <w:p w:rsidR="008934EC" w:rsidRPr="009B3E05" w:rsidRDefault="008934EC" w:rsidP="008934EC">
      <w:pPr>
        <w:pStyle w:val="Sinespaciado"/>
        <w:ind w:left="2124" w:hanging="2124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 xml:space="preserve">    </w:t>
      </w:r>
      <w:r>
        <w:rPr>
          <w:rFonts w:cs="Arial"/>
          <w:sz w:val="24"/>
          <w:szCs w:val="24"/>
        </w:rPr>
        <w:t>Como director encargado por función en el presente año.</w:t>
      </w:r>
    </w:p>
    <w:p w:rsidR="008934EC" w:rsidRPr="004462CF" w:rsidRDefault="008934EC" w:rsidP="008934EC">
      <w:pPr>
        <w:pStyle w:val="Sinespaciado"/>
        <w:rPr>
          <w:sz w:val="24"/>
          <w:szCs w:val="24"/>
        </w:rPr>
      </w:pPr>
      <w:r w:rsidRPr="004462CF">
        <w:rPr>
          <w:sz w:val="24"/>
          <w:szCs w:val="24"/>
        </w:rPr>
        <w:tab/>
      </w:r>
      <w:r w:rsidRPr="004462C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</w:t>
      </w:r>
      <w:r w:rsidRPr="004462CF">
        <w:rPr>
          <w:sz w:val="24"/>
          <w:szCs w:val="24"/>
        </w:rPr>
        <w:t xml:space="preserve"> ----------------------------------------------------------------------</w:t>
      </w:r>
      <w:r>
        <w:rPr>
          <w:sz w:val="24"/>
          <w:szCs w:val="24"/>
        </w:rPr>
        <w:t>-------------------</w:t>
      </w:r>
    </w:p>
    <w:p w:rsidR="008934EC" w:rsidRDefault="008934EC" w:rsidP="008934EC">
      <w:pPr>
        <w:pStyle w:val="Sinespaciado"/>
        <w:jc w:val="both"/>
      </w:pPr>
      <w:r>
        <w:t xml:space="preserve">                                              </w:t>
      </w:r>
      <w:r w:rsidRPr="00D3744B">
        <w:t>Es sumamente grato dirigirme a su digna autoridad, para saludar muy cordialmente, y a su vez mediante el presente, en cumplimiento a la Resolución</w:t>
      </w:r>
      <w:r>
        <w:t xml:space="preserve"> Viceministerial N° 147 – 2023, RVM Nº 105-2024-MINEDU. Remito las evidencias</w:t>
      </w:r>
      <w:r w:rsidR="002F05AE">
        <w:t xml:space="preserve"> de las diferentes acciones implementadas como director encargado por función de la Institución Educativa Pública Nº 70374 de </w:t>
      </w:r>
      <w:proofErr w:type="spellStart"/>
      <w:r w:rsidR="002F05AE">
        <w:t>Huinihuinini</w:t>
      </w:r>
      <w:proofErr w:type="spellEnd"/>
      <w:r w:rsidR="002F05AE">
        <w:t>, para su correspondiente evaluación de desempeño de gestión en el cargo.</w:t>
      </w:r>
    </w:p>
    <w:p w:rsidR="008934EC" w:rsidRPr="00D3744B" w:rsidRDefault="008934EC" w:rsidP="008934EC">
      <w:pPr>
        <w:pStyle w:val="Sinespaciado"/>
        <w:jc w:val="both"/>
      </w:pPr>
    </w:p>
    <w:p w:rsidR="008934EC" w:rsidRDefault="008934EC" w:rsidP="008934EC">
      <w:pPr>
        <w:pStyle w:val="Sinespaciado"/>
        <w:jc w:val="both"/>
      </w:pPr>
    </w:p>
    <w:p w:rsidR="008934EC" w:rsidRDefault="008934EC" w:rsidP="008934EC">
      <w:pPr>
        <w:pStyle w:val="Sinespaciado"/>
      </w:pPr>
      <w:r>
        <w:t xml:space="preserve">                                              Sin otro particular aprovecho la oportunidad para expresarle los sentimientos de mi especial consideración y estima personal. </w:t>
      </w:r>
    </w:p>
    <w:p w:rsidR="008934EC" w:rsidRPr="0033399C" w:rsidRDefault="008934EC" w:rsidP="008934EC">
      <w:pPr>
        <w:pStyle w:val="Sinespaciado"/>
        <w:spacing w:line="360" w:lineRule="auto"/>
        <w:jc w:val="both"/>
        <w:rPr>
          <w:sz w:val="24"/>
          <w:szCs w:val="24"/>
        </w:rPr>
      </w:pPr>
    </w:p>
    <w:p w:rsidR="008934EC" w:rsidRDefault="008934EC" w:rsidP="008934EC">
      <w:pPr>
        <w:ind w:left="708" w:firstLine="708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Atentamente,</w:t>
      </w:r>
    </w:p>
    <w:p w:rsidR="006076E2" w:rsidRDefault="006076E2" w:rsidP="008934EC">
      <w:pPr>
        <w:ind w:left="708" w:firstLine="708"/>
        <w:jc w:val="center"/>
        <w:rPr>
          <w:rFonts w:cs="Arial"/>
          <w:color w:val="000000"/>
          <w:sz w:val="24"/>
          <w:szCs w:val="24"/>
        </w:rPr>
      </w:pPr>
    </w:p>
    <w:p w:rsidR="006076E2" w:rsidRDefault="006076E2" w:rsidP="008934EC">
      <w:pPr>
        <w:ind w:left="708" w:firstLine="708"/>
        <w:jc w:val="center"/>
        <w:rPr>
          <w:rFonts w:cs="Arial"/>
          <w:color w:val="000000"/>
          <w:sz w:val="24"/>
          <w:szCs w:val="24"/>
        </w:rPr>
      </w:pPr>
      <w:r w:rsidRPr="001F66B3">
        <w:rPr>
          <w:noProof/>
          <w:lang w:eastAsia="es-PE"/>
        </w:rPr>
        <w:drawing>
          <wp:inline distT="0" distB="0" distL="0" distR="0" wp14:anchorId="5004BB14" wp14:editId="6089C302">
            <wp:extent cx="2949575" cy="11688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6" cy="11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80D" w:rsidRDefault="008E380D"/>
    <w:sectPr w:rsidR="008E380D" w:rsidSect="008934E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C"/>
    <w:rsid w:val="002F05AE"/>
    <w:rsid w:val="006076E2"/>
    <w:rsid w:val="008934EC"/>
    <w:rsid w:val="008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1D5A2-A517-4221-BC58-D228924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34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8934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2024-11-08T11:42:00Z</cp:lastPrinted>
  <dcterms:created xsi:type="dcterms:W3CDTF">2024-11-08T11:19:00Z</dcterms:created>
  <dcterms:modified xsi:type="dcterms:W3CDTF">2024-11-08T11:43:00Z</dcterms:modified>
</cp:coreProperties>
</file>