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557E5" w14:textId="2559EEC6" w:rsidR="00535FAA" w:rsidRDefault="006949F6" w:rsidP="00443672">
      <w:pPr>
        <w:spacing w:before="229"/>
        <w:ind w:right="-56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HOJA DE RUTA </w:t>
      </w:r>
      <w:r w:rsidR="00F3389A">
        <w:rPr>
          <w:rFonts w:ascii="Arial" w:eastAsia="Arial" w:hAnsi="Arial" w:cs="Arial"/>
          <w:b/>
          <w:sz w:val="20"/>
          <w:szCs w:val="20"/>
        </w:rPr>
        <w:t xml:space="preserve">PARA EL BLOQUE DE CIERRE </w:t>
      </w:r>
      <w:r>
        <w:rPr>
          <w:rFonts w:ascii="Arial" w:eastAsia="Arial" w:hAnsi="Arial" w:cs="Arial"/>
          <w:b/>
          <w:sz w:val="20"/>
          <w:szCs w:val="20"/>
        </w:rPr>
        <w:t>DE LA</w:t>
      </w:r>
      <w:r w:rsidR="00FC1372">
        <w:rPr>
          <w:rFonts w:ascii="Arial" w:eastAsia="Arial" w:hAnsi="Arial" w:cs="Arial"/>
          <w:b/>
          <w:sz w:val="20"/>
          <w:szCs w:val="20"/>
        </w:rPr>
        <w:t xml:space="preserve"> </w:t>
      </w:r>
      <w:r w:rsidR="00E413C8">
        <w:rPr>
          <w:rFonts w:ascii="Arial" w:eastAsia="Arial" w:hAnsi="Arial" w:cs="Arial"/>
          <w:b/>
          <w:sz w:val="20"/>
          <w:szCs w:val="20"/>
        </w:rPr>
        <w:t>PRIMERA</w:t>
      </w:r>
      <w:r w:rsidR="00443672">
        <w:rPr>
          <w:rFonts w:ascii="Arial" w:eastAsia="Arial" w:hAnsi="Arial" w:cs="Arial"/>
          <w:b/>
          <w:sz w:val="20"/>
          <w:szCs w:val="20"/>
        </w:rPr>
        <w:t xml:space="preserve"> </w:t>
      </w:r>
      <w:r>
        <w:rPr>
          <w:rFonts w:ascii="Arial" w:eastAsia="Arial" w:hAnsi="Arial" w:cs="Arial"/>
          <w:b/>
          <w:sz w:val="20"/>
          <w:szCs w:val="20"/>
        </w:rPr>
        <w:t>SEMANA DE GESTIÓN</w:t>
      </w:r>
    </w:p>
    <w:p w14:paraId="2A29E7D3" w14:textId="6EACBF22" w:rsidR="00535FAA" w:rsidRDefault="00F3389A" w:rsidP="00BF1431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PERIODO ESCOLAR</w:t>
      </w:r>
      <w:r w:rsidR="00DE5ADB">
        <w:rPr>
          <w:rFonts w:ascii="Arial" w:eastAsia="Arial" w:hAnsi="Arial" w:cs="Arial"/>
          <w:b/>
          <w:sz w:val="20"/>
          <w:szCs w:val="20"/>
        </w:rPr>
        <w:t xml:space="preserve"> 202</w:t>
      </w:r>
      <w:r w:rsidR="00E413C8">
        <w:rPr>
          <w:rFonts w:ascii="Arial" w:eastAsia="Arial" w:hAnsi="Arial" w:cs="Arial"/>
          <w:b/>
          <w:sz w:val="20"/>
          <w:szCs w:val="20"/>
        </w:rPr>
        <w:t>4</w:t>
      </w:r>
    </w:p>
    <w:p w14:paraId="24AF5841" w14:textId="3041E5D1" w:rsidR="00535FAA" w:rsidRDefault="00535FAA">
      <w:pPr>
        <w:spacing w:before="240" w:after="0"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75D97DD7" w14:textId="7861D288" w:rsidR="00535FAA" w:rsidRDefault="006949F6">
      <w:pPr>
        <w:spacing w:after="0" w:line="276" w:lineRule="auto"/>
        <w:ind w:left="560"/>
        <w:jc w:val="both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Arial" w:eastAsia="Arial" w:hAnsi="Arial" w:cs="Arial"/>
          <w:b/>
          <w:sz w:val="20"/>
          <w:szCs w:val="20"/>
        </w:rPr>
        <w:t>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  </w:t>
      </w:r>
      <w:r>
        <w:rPr>
          <w:rFonts w:ascii="Arial" w:eastAsia="Arial" w:hAnsi="Arial" w:cs="Arial"/>
          <w:b/>
          <w:sz w:val="20"/>
          <w:szCs w:val="20"/>
        </w:rPr>
        <w:t xml:space="preserve">DATOS GENERALES DE LA </w:t>
      </w:r>
      <w:r w:rsidR="00AA1369">
        <w:rPr>
          <w:rFonts w:ascii="Arial" w:eastAsia="Arial" w:hAnsi="Arial" w:cs="Arial"/>
          <w:b/>
          <w:sz w:val="20"/>
          <w:szCs w:val="20"/>
        </w:rPr>
        <w:t>RED YATIQAÑA UTA PRIMARIA - CAPASO</w:t>
      </w:r>
    </w:p>
    <w:p w14:paraId="33BDA535" w14:textId="77777777" w:rsidR="00535FAA" w:rsidRDefault="00535FAA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9077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6"/>
        <w:gridCol w:w="1269"/>
        <w:gridCol w:w="1840"/>
        <w:gridCol w:w="6"/>
        <w:gridCol w:w="1701"/>
        <w:gridCol w:w="1276"/>
        <w:gridCol w:w="968"/>
        <w:gridCol w:w="307"/>
        <w:gridCol w:w="1144"/>
      </w:tblGrid>
      <w:tr w:rsidR="00535FAA" w14:paraId="3F63D896" w14:textId="77777777" w:rsidTr="00361199">
        <w:trPr>
          <w:trHeight w:val="223"/>
        </w:trPr>
        <w:tc>
          <w:tcPr>
            <w:tcW w:w="36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79EB9" w14:textId="77777777" w:rsidR="00535FAA" w:rsidRDefault="006949F6" w:rsidP="00E44A3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Número y/o nombre de la I.E.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10E916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Código modular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CACE94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Pertenece a red educativa</w:t>
            </w:r>
          </w:p>
        </w:tc>
      </w:tr>
      <w:tr w:rsidR="00535FAA" w14:paraId="47B1428D" w14:textId="77777777" w:rsidTr="00E44A38">
        <w:trPr>
          <w:trHeight w:val="267"/>
        </w:trPr>
        <w:tc>
          <w:tcPr>
            <w:tcW w:w="368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60FBB" w14:textId="33B24E5B" w:rsidR="00535FAA" w:rsidRDefault="00AA1369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7</w:t>
            </w:r>
            <w:r w:rsidR="00F72F13">
              <w:rPr>
                <w:rFonts w:ascii="Arial" w:eastAsia="Arial" w:hAnsi="Arial" w:cs="Arial"/>
                <w:b/>
                <w:sz w:val="16"/>
                <w:szCs w:val="16"/>
              </w:rPr>
              <w:t xml:space="preserve">0733 JISCULLAYA </w:t>
            </w:r>
          </w:p>
          <w:p w14:paraId="7478BDA4" w14:textId="51241D1D" w:rsidR="00AA1369" w:rsidRDefault="00AA1369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06C9D" w14:textId="7918949E" w:rsidR="00841530" w:rsidRDefault="00AA1369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 w:rsidR="00F72F13">
              <w:rPr>
                <w:rFonts w:ascii="Arial" w:eastAsia="Arial" w:hAnsi="Arial" w:cs="Arial"/>
                <w:b/>
                <w:sz w:val="16"/>
                <w:szCs w:val="16"/>
              </w:rPr>
              <w:t>744359</w:t>
            </w:r>
          </w:p>
          <w:p w14:paraId="571043E6" w14:textId="717DB873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09AA32" w14:textId="6A05CCD4" w:rsidR="00535FAA" w:rsidRDefault="00AA1369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B8FBF7F" wp14:editId="01AEA723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-38735</wp:posOffset>
                      </wp:positionV>
                      <wp:extent cx="276225" cy="266700"/>
                      <wp:effectExtent l="57150" t="19050" r="9525" b="95250"/>
                      <wp:wrapNone/>
                      <wp:docPr id="1102202000" name="Elips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2667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D56B2DA" id="Elipse 1" o:spid="_x0000_s1026" style="position:absolute;margin-left:41.1pt;margin-top:-3.05pt;width:21.75pt;height:21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949F6">
              <w:rPr>
                <w:rFonts w:ascii="Arial" w:eastAsia="Arial" w:hAnsi="Arial" w:cs="Arial"/>
                <w:b/>
                <w:sz w:val="16"/>
                <w:szCs w:val="16"/>
              </w:rPr>
              <w:t>SÍ</w:t>
            </w:r>
          </w:p>
        </w:tc>
        <w:tc>
          <w:tcPr>
            <w:tcW w:w="14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D2F942" w14:textId="77777777" w:rsidR="00535FAA" w:rsidRDefault="006949F6" w:rsidP="00E44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</w:tr>
      <w:tr w:rsidR="00535FAA" w14:paraId="3E046DB0" w14:textId="77777777" w:rsidTr="00E44A38">
        <w:trPr>
          <w:trHeight w:val="76"/>
        </w:trPr>
        <w:tc>
          <w:tcPr>
            <w:tcW w:w="3681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2F270" w14:textId="77777777" w:rsidR="00535FAA" w:rsidRDefault="00535FAA" w:rsidP="00E44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B9D02" w14:textId="77777777" w:rsidR="00535FAA" w:rsidRDefault="00535FAA" w:rsidP="00E44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34C57" w14:textId="77777777" w:rsidR="00535FAA" w:rsidRDefault="006949F6" w:rsidP="00E44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formalización de red educativa</w:t>
            </w:r>
          </w:p>
        </w:tc>
      </w:tr>
      <w:tr w:rsidR="00535FAA" w14:paraId="1FEDB8B8" w14:textId="77777777" w:rsidTr="00E44A38">
        <w:trPr>
          <w:trHeight w:val="183"/>
        </w:trPr>
        <w:tc>
          <w:tcPr>
            <w:tcW w:w="1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0C8BC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DRE/GRE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251BF4C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UGEL</w:t>
            </w:r>
          </w:p>
        </w:tc>
        <w:tc>
          <w:tcPr>
            <w:tcW w:w="17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52488C5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Distrito</w:t>
            </w:r>
          </w:p>
        </w:tc>
        <w:tc>
          <w:tcPr>
            <w:tcW w:w="36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9FD651" w14:textId="77777777" w:rsidR="00535FAA" w:rsidRDefault="00535FAA" w:rsidP="00E44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535FAA" w14:paraId="7B42A7F8" w14:textId="77777777" w:rsidTr="00E44A38">
        <w:trPr>
          <w:trHeight w:val="142"/>
        </w:trPr>
        <w:tc>
          <w:tcPr>
            <w:tcW w:w="1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435C5" w14:textId="7DDAA121" w:rsidR="00535FAA" w:rsidRDefault="00AA1369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PUNO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1FB8FB" w14:textId="2C2B7882" w:rsidR="00535FAA" w:rsidRDefault="00AA1369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EL COLLAO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085D1C" w14:textId="45D937A1" w:rsidR="00535FAA" w:rsidRDefault="00F72F13" w:rsidP="00E44A3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ILAVE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8D289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Polidocente</w:t>
            </w:r>
            <w:proofErr w:type="spellEnd"/>
          </w:p>
          <w:p w14:paraId="5EE1CA07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completa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17105CD7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Polidocente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multigrado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9C665F7" w14:textId="77777777" w:rsidR="00535FAA" w:rsidRDefault="006949F6" w:rsidP="00E44A38">
            <w:pPr>
              <w:keepLines/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Unidocente</w:t>
            </w:r>
          </w:p>
        </w:tc>
      </w:tr>
      <w:tr w:rsidR="00535FAA" w14:paraId="1E2F4A47" w14:textId="77777777" w:rsidTr="00E44A38">
        <w:trPr>
          <w:trHeight w:val="266"/>
        </w:trPr>
        <w:tc>
          <w:tcPr>
            <w:tcW w:w="1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2BCDF" w14:textId="77777777" w:rsidR="00535FAA" w:rsidRDefault="00535FAA" w:rsidP="00E44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48085" w14:textId="77777777" w:rsidR="00535FAA" w:rsidRDefault="00535FAA" w:rsidP="00E44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7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3290F" w14:textId="77777777" w:rsidR="00535FAA" w:rsidRDefault="00535FAA" w:rsidP="00E44A3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8B0DE1" w14:textId="5053A9F5" w:rsidR="00535FAA" w:rsidRDefault="00AA1369" w:rsidP="00E44A3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A01F45" w14:textId="40F5D4DF" w:rsidR="00535FAA" w:rsidRDefault="00F72F13" w:rsidP="00E44A3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DC6C30" w14:textId="3BB27CBA" w:rsidR="00535FAA" w:rsidRDefault="00F72F13" w:rsidP="00E44A38">
            <w:pPr>
              <w:keepLines/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SI</w:t>
            </w:r>
          </w:p>
        </w:tc>
      </w:tr>
      <w:tr w:rsidR="00361199" w14:paraId="3C8C7A3F" w14:textId="77777777" w:rsidTr="00361199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4"/>
          <w:wBefore w:w="566" w:type="dxa"/>
          <w:wAfter w:w="3695" w:type="dxa"/>
          <w:trHeight w:val="100"/>
        </w:trPr>
        <w:tc>
          <w:tcPr>
            <w:tcW w:w="4816" w:type="dxa"/>
            <w:gridSpan w:val="4"/>
          </w:tcPr>
          <w:p w14:paraId="17413B4B" w14:textId="77777777" w:rsidR="00361199" w:rsidRDefault="00361199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081CB76D" w14:textId="54DA4A13" w:rsidR="00535FAA" w:rsidRDefault="006949F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 </w:t>
      </w:r>
      <w:r>
        <w:rPr>
          <w:rFonts w:ascii="Arial" w:eastAsia="Arial" w:hAnsi="Arial" w:cs="Arial"/>
          <w:b/>
          <w:sz w:val="20"/>
          <w:szCs w:val="20"/>
        </w:rPr>
        <w:t>DATOS DEL DIRECTIVO</w:t>
      </w:r>
      <w:r w:rsidR="00841530">
        <w:rPr>
          <w:rFonts w:ascii="Arial" w:eastAsia="Arial" w:hAnsi="Arial" w:cs="Arial"/>
          <w:b/>
          <w:sz w:val="20"/>
          <w:szCs w:val="20"/>
        </w:rPr>
        <w:t>S</w:t>
      </w:r>
      <w:r>
        <w:rPr>
          <w:rFonts w:ascii="Arial" w:eastAsia="Arial" w:hAnsi="Arial" w:cs="Arial"/>
          <w:b/>
          <w:sz w:val="20"/>
          <w:szCs w:val="20"/>
        </w:rPr>
        <w:t xml:space="preserve">:       </w:t>
      </w:r>
    </w:p>
    <w:p w14:paraId="50B58A11" w14:textId="77777777" w:rsidR="00535FAA" w:rsidRDefault="006949F6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tbl>
      <w:tblPr>
        <w:tblStyle w:val="a0"/>
        <w:tblW w:w="9187" w:type="dxa"/>
        <w:tblInd w:w="-12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64"/>
        <w:gridCol w:w="1661"/>
        <w:gridCol w:w="1276"/>
        <w:gridCol w:w="1417"/>
        <w:gridCol w:w="1843"/>
        <w:gridCol w:w="2126"/>
      </w:tblGrid>
      <w:tr w:rsidR="00535FAA" w14:paraId="72CC14BA" w14:textId="77777777" w:rsidTr="00E44A38">
        <w:trPr>
          <w:trHeight w:val="334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7E943A" w14:textId="77777777" w:rsidR="00535FAA" w:rsidRDefault="006949F6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Nombres completos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95E0C" w14:textId="77777777" w:rsidR="00535FAA" w:rsidRDefault="006949F6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Apellidos completos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9B832" w14:textId="77777777" w:rsidR="00535FAA" w:rsidRDefault="006949F6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Documento de identidad</w:t>
            </w:r>
          </w:p>
        </w:tc>
      </w:tr>
      <w:tr w:rsidR="00535FAA" w14:paraId="61151735" w14:textId="77777777" w:rsidTr="006833A0">
        <w:trPr>
          <w:trHeight w:val="213"/>
        </w:trPr>
        <w:tc>
          <w:tcPr>
            <w:tcW w:w="2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44171D" w14:textId="712AEAA0" w:rsidR="00841530" w:rsidRDefault="006949F6" w:rsidP="00E44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F72F13">
              <w:rPr>
                <w:rFonts w:ascii="Arial" w:eastAsia="Arial" w:hAnsi="Arial" w:cs="Arial"/>
                <w:b/>
                <w:sz w:val="16"/>
                <w:szCs w:val="16"/>
              </w:rPr>
              <w:t xml:space="preserve">HERMELINDA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78D8" w14:textId="7C4AEABC" w:rsidR="00841530" w:rsidRDefault="00F72F13" w:rsidP="00F72F13">
            <w:pPr>
              <w:spacing w:after="0" w:line="240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SUCASAIRE MAMANI 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3D0FC" w14:textId="73CF7630" w:rsidR="00841530" w:rsidRDefault="00AA1369" w:rsidP="00E44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 w:rsidR="00F72F13">
              <w:rPr>
                <w:rFonts w:ascii="Arial" w:eastAsia="Arial" w:hAnsi="Arial" w:cs="Arial"/>
                <w:b/>
                <w:sz w:val="16"/>
                <w:szCs w:val="16"/>
              </w:rPr>
              <w:t>2412991</w:t>
            </w:r>
          </w:p>
        </w:tc>
      </w:tr>
      <w:tr w:rsidR="00535FAA" w14:paraId="17F6C184" w14:textId="77777777" w:rsidTr="00E44A38">
        <w:trPr>
          <w:trHeight w:val="375"/>
        </w:trPr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826EC" w14:textId="77777777" w:rsidR="00535FAA" w:rsidRDefault="006949F6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69D6F7" w14:textId="5FA0B35F" w:rsidR="00535FAA" w:rsidRDefault="006949F6" w:rsidP="00E44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AA1369">
              <w:rPr>
                <w:rFonts w:ascii="Arial" w:eastAsia="Arial" w:hAnsi="Arial" w:cs="Arial"/>
                <w:b/>
                <w:sz w:val="16"/>
                <w:szCs w:val="16"/>
              </w:rPr>
              <w:t>DIRECTOR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8BA85" w14:textId="77777777" w:rsidR="00535FAA" w:rsidRDefault="006949F6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837D6" w14:textId="4763ABA2" w:rsidR="00535FAA" w:rsidRDefault="00AA1369" w:rsidP="00E44A38">
            <w:pPr>
              <w:spacing w:after="0" w:line="240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9</w:t>
            </w:r>
            <w:r w:rsidR="00F72F13">
              <w:rPr>
                <w:rFonts w:ascii="Arial" w:eastAsia="Arial" w:hAnsi="Arial" w:cs="Arial"/>
                <w:b/>
                <w:sz w:val="16"/>
                <w:szCs w:val="16"/>
              </w:rPr>
              <w:t>54538326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2FD70" w14:textId="77777777" w:rsidR="00535FAA" w:rsidRDefault="006949F6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Correo electrónico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916C5B" w14:textId="2F52D062" w:rsidR="00535FAA" w:rsidRDefault="006949F6" w:rsidP="00F72F13">
            <w:pPr>
              <w:spacing w:after="0" w:line="48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="00F72F13">
              <w:rPr>
                <w:rFonts w:ascii="Arial" w:eastAsia="Arial" w:hAnsi="Arial" w:cs="Arial"/>
                <w:b/>
                <w:sz w:val="16"/>
                <w:szCs w:val="16"/>
              </w:rPr>
              <w:t>Hermelindasuam</w:t>
            </w:r>
            <w:proofErr w:type="spellEnd"/>
            <w:r w:rsidR="00F72F13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</w:tr>
    </w:tbl>
    <w:p w14:paraId="706AB25A" w14:textId="77777777" w:rsidR="00535FAA" w:rsidRDefault="00535FAA">
      <w:pPr>
        <w:spacing w:after="0" w:line="276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</w:p>
    <w:p w14:paraId="374C8F69" w14:textId="77777777" w:rsidR="00535FAA" w:rsidRDefault="006949F6">
      <w:pPr>
        <w:spacing w:after="0" w:line="276" w:lineRule="auto"/>
        <w:ind w:left="4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 III.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 </w:t>
      </w:r>
      <w:r>
        <w:rPr>
          <w:rFonts w:ascii="Arial" w:eastAsia="Arial" w:hAnsi="Arial" w:cs="Arial"/>
          <w:b/>
          <w:sz w:val="20"/>
          <w:szCs w:val="20"/>
        </w:rPr>
        <w:t>ACTIVIDADES POR CADA BLOQUE DE SEMANAS DE GESTIÓN:</w:t>
      </w:r>
    </w:p>
    <w:p w14:paraId="0F268BE9" w14:textId="77777777" w:rsidR="00535FAA" w:rsidRDefault="00535FAA">
      <w:pPr>
        <w:spacing w:after="0" w:line="276" w:lineRule="auto"/>
        <w:ind w:left="56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1"/>
        <w:tblW w:w="10207" w:type="dxa"/>
        <w:tblInd w:w="-856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709"/>
        <w:gridCol w:w="567"/>
        <w:gridCol w:w="2268"/>
        <w:gridCol w:w="1985"/>
        <w:gridCol w:w="2126"/>
        <w:gridCol w:w="1134"/>
      </w:tblGrid>
      <w:tr w:rsidR="00952F88" w14:paraId="59372D6E" w14:textId="77777777" w:rsidTr="0037701D">
        <w:trPr>
          <w:trHeight w:val="66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182D" w14:textId="77777777" w:rsidR="00952F88" w:rsidRDefault="00952F8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Bloque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F64879" w14:textId="77777777" w:rsidR="00952F88" w:rsidRDefault="00952F8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Fecha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47006D" w14:textId="77777777" w:rsidR="00952F88" w:rsidRDefault="00952F8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Día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E857D3" w14:textId="77777777" w:rsidR="00952F88" w:rsidRDefault="00952F8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Actividades *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E07CD" w14:textId="77777777" w:rsidR="00952F88" w:rsidRPr="00DE5ADB" w:rsidRDefault="00952F8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2"/>
                <w:szCs w:val="12"/>
              </w:rPr>
            </w:pPr>
            <w:r w:rsidRPr="00DE5ADB">
              <w:rPr>
                <w:rFonts w:ascii="Arial" w:eastAsia="Arial" w:hAnsi="Arial" w:cs="Arial"/>
                <w:b/>
                <w:sz w:val="12"/>
                <w:szCs w:val="12"/>
              </w:rPr>
              <w:t>Responsables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FE2E9F" w14:textId="77777777" w:rsidR="00952F88" w:rsidRDefault="00952F8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Productos/ logros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F59DD" w14:textId="77777777" w:rsidR="00952F88" w:rsidRDefault="00952F88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Presencial/Remoto/Mixto</w:t>
            </w:r>
          </w:p>
        </w:tc>
      </w:tr>
      <w:tr w:rsidR="006949F6" w14:paraId="0DADF14D" w14:textId="77777777" w:rsidTr="00E44A38">
        <w:trPr>
          <w:trHeight w:val="913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6AD01" w14:textId="7139387C" w:rsidR="006949F6" w:rsidRPr="00952F88" w:rsidRDefault="006949F6">
            <w:pPr>
              <w:spacing w:line="276" w:lineRule="auto"/>
              <w:jc w:val="center"/>
              <w:rPr>
                <w:rFonts w:ascii="Arial" w:eastAsia="Arial" w:hAnsi="Arial" w:cs="Arial"/>
                <w:b/>
                <w:i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BLOQUE </w:t>
            </w:r>
            <w:r w:rsidR="006833A0">
              <w:rPr>
                <w:rFonts w:ascii="Arial" w:eastAsia="Arial" w:hAnsi="Arial" w:cs="Arial"/>
                <w:b/>
                <w:i/>
                <w:sz w:val="16"/>
                <w:szCs w:val="16"/>
              </w:rPr>
              <w:t>APERTURA</w:t>
            </w:r>
            <w:r w:rsidRPr="00952F88">
              <w:rPr>
                <w:rFonts w:ascii="Arial" w:eastAsia="Arial" w:hAnsi="Arial" w:cs="Arial"/>
                <w:b/>
                <w:i/>
                <w:sz w:val="16"/>
                <w:szCs w:val="16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7C340" w14:textId="2321DE07" w:rsidR="006949F6" w:rsidRPr="00952F88" w:rsidRDefault="006833A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01 Mar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A3774" w14:textId="77777777" w:rsidR="006949F6" w:rsidRPr="00952F88" w:rsidRDefault="006949F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BE48BC" w14:textId="0960B273" w:rsidR="006949F6" w:rsidRPr="00952F88" w:rsidRDefault="006949F6" w:rsidP="00E44A38">
            <w:p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>1</w:t>
            </w:r>
            <w:r w:rsidRPr="00831AFC">
              <w:rPr>
                <w:rFonts w:ascii="Arial" w:eastAsia="Arial" w:hAnsi="Arial" w:cs="Arial"/>
                <w:sz w:val="18"/>
                <w:szCs w:val="16"/>
              </w:rPr>
              <w:t>.</w:t>
            </w:r>
            <w:r w:rsidR="006833A0">
              <w:rPr>
                <w:rFonts w:ascii="Arial" w:eastAsia="Arial" w:hAnsi="Arial" w:cs="Arial"/>
                <w:sz w:val="18"/>
                <w:szCs w:val="16"/>
              </w:rPr>
              <w:t>Buen inicio del año escolar 2024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870CB" w14:textId="790C0AC9" w:rsidR="006833A0" w:rsidRDefault="006833A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Equipo directivo.</w:t>
            </w:r>
          </w:p>
          <w:p w14:paraId="7CF94E34" w14:textId="17750974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>Comité de gestión del bienestar.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28680" w14:textId="48D0026E" w:rsidR="00831AFC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F303B">
              <w:rPr>
                <w:rFonts w:ascii="Arial" w:eastAsia="Arial" w:hAnsi="Arial" w:cs="Arial"/>
                <w:b/>
                <w:sz w:val="16"/>
                <w:szCs w:val="16"/>
              </w:rPr>
              <w:t>Bienvenida al personal docente y padres de familia.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CEDAD6" w14:textId="77777777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949F6" w14:paraId="0890D0E1" w14:textId="77777777" w:rsidTr="0037701D">
        <w:trPr>
          <w:trHeight w:val="157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0EDB3B" w14:textId="77777777" w:rsidR="006949F6" w:rsidRPr="00952F88" w:rsidRDefault="0069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D527C" w14:textId="77777777" w:rsidR="006949F6" w:rsidRPr="00952F88" w:rsidRDefault="0069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20FAC" w14:textId="77777777" w:rsidR="006949F6" w:rsidRPr="00952F88" w:rsidRDefault="0069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303545" w14:textId="6BEB9894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>2.</w:t>
            </w:r>
            <w:r w:rsidR="00CA16E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  <w:r w:rsidR="003F303B">
              <w:rPr>
                <w:rFonts w:ascii="Arial" w:eastAsia="Arial" w:hAnsi="Arial" w:cs="Arial"/>
                <w:color w:val="000000"/>
                <w:sz w:val="18"/>
                <w:szCs w:val="18"/>
              </w:rPr>
              <w:t>Conformación de diferentes comités.</w:t>
            </w:r>
            <w:r w:rsidR="00CA16ED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66E69" w14:textId="77777777" w:rsidR="006833A0" w:rsidRDefault="006949F6" w:rsidP="006833A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833A0">
              <w:rPr>
                <w:rFonts w:ascii="Arial" w:eastAsia="Arial" w:hAnsi="Arial" w:cs="Arial"/>
                <w:b/>
                <w:sz w:val="16"/>
                <w:szCs w:val="16"/>
              </w:rPr>
              <w:t>Equipo directivo.</w:t>
            </w:r>
          </w:p>
          <w:p w14:paraId="31784E3E" w14:textId="7BD68CA8" w:rsidR="006949F6" w:rsidRPr="00952F88" w:rsidRDefault="006833A0" w:rsidP="006833A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>Comité de gestión del bienestar.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E6083" w14:textId="6D91F536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F303B">
              <w:rPr>
                <w:rFonts w:ascii="Arial" w:eastAsia="Arial" w:hAnsi="Arial" w:cs="Arial"/>
                <w:b/>
                <w:sz w:val="16"/>
                <w:szCs w:val="16"/>
              </w:rPr>
              <w:t>Conformación de comités</w:t>
            </w:r>
            <w:r w:rsidR="00831AFC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96B94" w14:textId="77777777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949F6" w14:paraId="6B654288" w14:textId="77777777" w:rsidTr="00811116">
        <w:trPr>
          <w:trHeight w:val="234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FF7C" w14:textId="77777777" w:rsidR="006949F6" w:rsidRPr="00952F88" w:rsidRDefault="0069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B1748" w14:textId="77777777" w:rsidR="006949F6" w:rsidRPr="00952F88" w:rsidRDefault="0069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78F9D3" w14:textId="77777777" w:rsidR="006949F6" w:rsidRPr="00952F88" w:rsidRDefault="006949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14F73C" w14:textId="0DA5D368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3.</w:t>
            </w:r>
            <w:r w:rsidR="00841530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3F303B">
              <w:rPr>
                <w:rFonts w:ascii="Arial" w:eastAsia="Arial" w:hAnsi="Arial" w:cs="Arial"/>
                <w:b/>
                <w:sz w:val="16"/>
                <w:szCs w:val="16"/>
              </w:rPr>
              <w:t>Matriculas</w:t>
            </w: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D7BA2" w14:textId="77777777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7075A3">
              <w:rPr>
                <w:rFonts w:ascii="Arial" w:eastAsia="Arial" w:hAnsi="Arial" w:cs="Arial"/>
                <w:b/>
                <w:sz w:val="16"/>
                <w:szCs w:val="16"/>
              </w:rPr>
              <w:t>Director - Docente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D098" w14:textId="4C84BDCF" w:rsidR="006949F6" w:rsidRPr="00952F88" w:rsidRDefault="003F303B" w:rsidP="007075A3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Matrículas de alumnos nuevos y ratificaciones.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B096B" w14:textId="77777777" w:rsidR="006949F6" w:rsidRPr="00952F88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949F6" w14:paraId="2DA78D5A" w14:textId="77777777" w:rsidTr="00811116">
        <w:trPr>
          <w:trHeight w:val="30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B39B7" w14:textId="77777777" w:rsidR="006949F6" w:rsidRPr="00952F88" w:rsidRDefault="006949F6" w:rsidP="007D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1D241" w14:textId="17017F6E" w:rsidR="006949F6" w:rsidRPr="00952F88" w:rsidRDefault="003F303B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04 Mar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C1156" w14:textId="77777777" w:rsidR="006949F6" w:rsidRPr="00952F88" w:rsidRDefault="006949F6" w:rsidP="007D0C2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1BE54" w14:textId="54411DED" w:rsidR="006949F6" w:rsidRPr="008323F7" w:rsidRDefault="0046073B" w:rsidP="0037701D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Reunión Directivos UGEL EL COLLAO</w:t>
            </w:r>
            <w:r w:rsidR="00E413C8">
              <w:rPr>
                <w:rFonts w:ascii="Arial" w:eastAsia="Arial" w:hAnsi="Arial" w:cs="Arial"/>
                <w:sz w:val="16"/>
                <w:szCs w:val="16"/>
              </w:rPr>
              <w:t xml:space="preserve"> </w:t>
            </w:r>
            <w:proofErr w:type="spellStart"/>
            <w:r w:rsidR="00E413C8"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proofErr w:type="spellEnd"/>
            <w:r w:rsidR="00E413C8">
              <w:rPr>
                <w:rFonts w:ascii="Arial" w:eastAsia="Arial" w:hAnsi="Arial" w:cs="Arial"/>
                <w:b/>
                <w:sz w:val="16"/>
                <w:szCs w:val="16"/>
              </w:rPr>
              <w:t>. 0013 – 2024ME-DREP-DUGELEC-D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CF44D4" w14:textId="27BFBA8B" w:rsidR="006949F6" w:rsidRPr="00952F88" w:rsidRDefault="006949F6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8323F7">
              <w:rPr>
                <w:rFonts w:ascii="Arial" w:eastAsia="Arial" w:hAnsi="Arial" w:cs="Arial"/>
                <w:b/>
                <w:sz w:val="16"/>
                <w:szCs w:val="16"/>
              </w:rPr>
              <w:t>Director</w:t>
            </w:r>
            <w:r w:rsidR="00D85FA2">
              <w:rPr>
                <w:rFonts w:ascii="Arial" w:eastAsia="Arial" w:hAnsi="Arial" w:cs="Arial"/>
                <w:b/>
                <w:sz w:val="16"/>
                <w:szCs w:val="16"/>
              </w:rPr>
              <w:t>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04838" w14:textId="282C75D3" w:rsidR="006949F6" w:rsidRPr="00952F88" w:rsidRDefault="00D85FA2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Mejora en el desarrollo del inicio escolar.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F3F99" w14:textId="77777777" w:rsidR="006949F6" w:rsidRPr="00952F88" w:rsidRDefault="006949F6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949F6" w14:paraId="6347635B" w14:textId="77777777" w:rsidTr="00443672">
        <w:trPr>
          <w:trHeight w:val="99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67517" w14:textId="77777777" w:rsidR="006949F6" w:rsidRPr="00952F88" w:rsidRDefault="006949F6" w:rsidP="007D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269A19" w14:textId="31B408C4" w:rsidR="006949F6" w:rsidRPr="00952F88" w:rsidRDefault="0046073B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05 Mar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26109" w14:textId="77777777" w:rsidR="006949F6" w:rsidRPr="00952F88" w:rsidRDefault="006949F6" w:rsidP="007D0C2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6A34A" w14:textId="71C24F7B" w:rsidR="00D85FA2" w:rsidRPr="00D85FA2" w:rsidRDefault="00D85FA2" w:rsidP="006019C6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019C6">
              <w:rPr>
                <w:rFonts w:ascii="Arial" w:eastAsia="Arial" w:hAnsi="Arial" w:cs="Arial"/>
                <w:b/>
                <w:sz w:val="16"/>
                <w:szCs w:val="16"/>
              </w:rPr>
              <w:t xml:space="preserve">Reunión </w:t>
            </w:r>
            <w:r w:rsidR="006019C6" w:rsidRPr="006019C6">
              <w:rPr>
                <w:rFonts w:ascii="Arial" w:eastAsia="Arial" w:hAnsi="Arial" w:cs="Arial"/>
                <w:b/>
                <w:sz w:val="16"/>
                <w:szCs w:val="16"/>
              </w:rPr>
              <w:t xml:space="preserve">de trabajo </w:t>
            </w:r>
            <w:r w:rsidRPr="006019C6">
              <w:rPr>
                <w:rFonts w:ascii="Arial" w:eastAsia="Arial" w:hAnsi="Arial" w:cs="Arial"/>
                <w:b/>
                <w:sz w:val="16"/>
                <w:szCs w:val="16"/>
              </w:rPr>
              <w:t>director y docente</w:t>
            </w:r>
            <w:r w:rsidR="006019C6" w:rsidRPr="006019C6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Pr="006019C6">
              <w:rPr>
                <w:rFonts w:ascii="Arial" w:eastAsia="Arial" w:hAnsi="Arial" w:cs="Arial"/>
                <w:b/>
                <w:sz w:val="16"/>
                <w:szCs w:val="16"/>
              </w:rPr>
              <w:t>UGEL EL COLLAO</w:t>
            </w:r>
            <w:r w:rsidR="006019C6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. 0012 </w:t>
            </w:r>
            <w:r w:rsidR="006019C6">
              <w:rPr>
                <w:rFonts w:ascii="Arial" w:eastAsia="Arial" w:hAnsi="Arial" w:cs="Arial"/>
                <w:b/>
                <w:sz w:val="16"/>
                <w:szCs w:val="16"/>
              </w:rPr>
              <w:t>–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2024</w:t>
            </w:r>
            <w:r w:rsidR="006019C6">
              <w:rPr>
                <w:rFonts w:ascii="Arial" w:eastAsia="Arial" w:hAnsi="Arial" w:cs="Arial"/>
                <w:b/>
                <w:sz w:val="16"/>
                <w:szCs w:val="16"/>
              </w:rPr>
              <w:t>ME-DREP-DUGELEC-D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33103" w14:textId="01BB7DAD" w:rsidR="006949F6" w:rsidRPr="00952F88" w:rsidRDefault="00A60894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Director - Docente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C25D8" w14:textId="323F240C" w:rsidR="006949F6" w:rsidRPr="00952F88" w:rsidRDefault="006949F6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6019C6">
              <w:rPr>
                <w:rFonts w:ascii="Arial" w:eastAsia="Arial" w:hAnsi="Arial" w:cs="Arial"/>
                <w:b/>
                <w:sz w:val="16"/>
                <w:szCs w:val="16"/>
              </w:rPr>
              <w:t>Implementación del PAT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949C92" w14:textId="77777777" w:rsidR="006949F6" w:rsidRPr="00952F88" w:rsidRDefault="006949F6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019C6" w14:paraId="6DB1E499" w14:textId="77777777" w:rsidTr="00443672">
        <w:trPr>
          <w:trHeight w:val="1073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716AF" w14:textId="77777777" w:rsidR="006019C6" w:rsidRPr="00952F88" w:rsidRDefault="006019C6" w:rsidP="0060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E0A71" w14:textId="54AF78BA" w:rsidR="006019C6" w:rsidRDefault="006019C6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06 Ma</w:t>
            </w:r>
            <w:r w:rsidR="0037701D">
              <w:rPr>
                <w:rFonts w:ascii="Arial" w:eastAsia="Arial" w:hAnsi="Arial" w:cs="Arial"/>
                <w:b/>
                <w:sz w:val="16"/>
                <w:szCs w:val="16"/>
              </w:rPr>
              <w:t>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38D36" w14:textId="0ACAF407" w:rsidR="006019C6" w:rsidRPr="00952F88" w:rsidRDefault="0037701D" w:rsidP="006019C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6D0359" w14:textId="35445D80" w:rsidR="006019C6" w:rsidRDefault="006019C6" w:rsidP="0037701D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019C6">
              <w:rPr>
                <w:rFonts w:ascii="Arial" w:eastAsia="Arial" w:hAnsi="Arial" w:cs="Arial"/>
                <w:b/>
                <w:sz w:val="16"/>
                <w:szCs w:val="16"/>
              </w:rPr>
              <w:t>Reunión de trabajo director y docente UGEL EL COLLAO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 0012 – 2024ME-DREP-DUGELEC-D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61FAF" w14:textId="1AC3B505" w:rsidR="006019C6" w:rsidRDefault="006019C6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Director - Docente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A58D0" w14:textId="61043929" w:rsidR="006019C6" w:rsidRPr="00952F88" w:rsidRDefault="006019C6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Implementación del PAT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4DEE0A" w14:textId="7A11CA82" w:rsidR="006019C6" w:rsidRPr="00952F88" w:rsidRDefault="006019C6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019C6" w14:paraId="5B2CD8FB" w14:textId="77777777" w:rsidTr="0037701D">
        <w:trPr>
          <w:trHeight w:val="992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4C01" w14:textId="77777777" w:rsidR="006019C6" w:rsidRPr="00952F88" w:rsidRDefault="006019C6" w:rsidP="006019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B8041" w14:textId="2BD47911" w:rsidR="006019C6" w:rsidRDefault="0037701D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07 Mar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418CE" w14:textId="270059FB" w:rsidR="006019C6" w:rsidRPr="00952F88" w:rsidRDefault="0037701D" w:rsidP="006019C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84C7C" w14:textId="1792DDA8" w:rsidR="006019C6" w:rsidRDefault="006019C6" w:rsidP="0037701D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6019C6">
              <w:rPr>
                <w:rFonts w:ascii="Arial" w:eastAsia="Arial" w:hAnsi="Arial" w:cs="Arial"/>
                <w:b/>
                <w:sz w:val="16"/>
                <w:szCs w:val="16"/>
              </w:rPr>
              <w:t>Reunión de trabajo director y docente UGEL EL COLLAO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16"/>
                <w:szCs w:val="16"/>
              </w:rPr>
              <w:t>Of</w:t>
            </w:r>
            <w:proofErr w:type="spellEnd"/>
            <w:r>
              <w:rPr>
                <w:rFonts w:ascii="Arial" w:eastAsia="Arial" w:hAnsi="Arial" w:cs="Arial"/>
                <w:b/>
                <w:sz w:val="16"/>
                <w:szCs w:val="16"/>
              </w:rPr>
              <w:t>. 0012 – 2024ME-DREP-DUGELEC-D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CB0CFC" w14:textId="784E3664" w:rsidR="006019C6" w:rsidRDefault="006019C6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Director - Docente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BDFFFC" w14:textId="6B899BA7" w:rsidR="006019C6" w:rsidRPr="00952F88" w:rsidRDefault="006019C6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Implementación del PAT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121143" w14:textId="1925434A" w:rsidR="006019C6" w:rsidRPr="00952F88" w:rsidRDefault="006019C6" w:rsidP="006019C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949F6" w14:paraId="26F0DF2C" w14:textId="77777777" w:rsidTr="0037701D">
        <w:trPr>
          <w:trHeight w:val="459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B7D7D" w14:textId="77777777" w:rsidR="006949F6" w:rsidRPr="00952F88" w:rsidRDefault="006949F6" w:rsidP="007D0C2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9FFAC" w14:textId="22D33E56" w:rsidR="006949F6" w:rsidRPr="00952F88" w:rsidRDefault="0046073B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0</w:t>
            </w:r>
            <w:r w:rsidR="0037701D">
              <w:rPr>
                <w:rFonts w:ascii="Arial" w:eastAsia="Arial" w:hAnsi="Arial" w:cs="Arial"/>
                <w:b/>
                <w:sz w:val="16"/>
                <w:szCs w:val="16"/>
              </w:rPr>
              <w:t>8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Mar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24C77" w14:textId="3EDA5873" w:rsidR="006949F6" w:rsidRPr="00952F88" w:rsidRDefault="0037701D" w:rsidP="007D0C25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1C490D" w14:textId="5FC16F75" w:rsidR="006949F6" w:rsidRPr="0037701D" w:rsidRDefault="0037701D" w:rsidP="005D5A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Continuación de matrículas</w:t>
            </w:r>
            <w:r w:rsidR="005D5A32">
              <w:rPr>
                <w:rFonts w:ascii="Arial" w:eastAsia="Arial" w:hAnsi="Arial" w:cs="Arial"/>
                <w:b/>
                <w:sz w:val="16"/>
                <w:szCs w:val="16"/>
              </w:rPr>
              <w:t xml:space="preserve"> y ratificaciones.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B26B3" w14:textId="77777777" w:rsidR="006949F6" w:rsidRPr="00952F88" w:rsidRDefault="006949F6" w:rsidP="00A60894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A60894">
              <w:rPr>
                <w:rFonts w:ascii="Arial" w:eastAsia="Arial" w:hAnsi="Arial" w:cs="Arial"/>
                <w:b/>
                <w:sz w:val="16"/>
                <w:szCs w:val="16"/>
              </w:rPr>
              <w:t>Directores - Docentes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89CF6" w14:textId="56114602" w:rsidR="006949F6" w:rsidRPr="00952F88" w:rsidRDefault="00E44A38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>Actualización del alumnado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A4DA1" w14:textId="77777777" w:rsidR="006949F6" w:rsidRPr="00952F88" w:rsidRDefault="006949F6" w:rsidP="007D0C25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  <w:tr w:rsidR="006949F6" w14:paraId="565B7AEB" w14:textId="77777777" w:rsidTr="0037701D">
        <w:trPr>
          <w:trHeight w:val="225"/>
        </w:trPr>
        <w:tc>
          <w:tcPr>
            <w:tcW w:w="141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E71FB" w14:textId="77777777" w:rsidR="006949F6" w:rsidRPr="00952F88" w:rsidRDefault="006949F6" w:rsidP="00CB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593E" w14:textId="77777777" w:rsidR="006949F6" w:rsidRPr="00952F88" w:rsidRDefault="006949F6" w:rsidP="00CB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755B3" w14:textId="77777777" w:rsidR="006949F6" w:rsidRPr="00952F88" w:rsidRDefault="006949F6" w:rsidP="00CB6B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6F8B05" w14:textId="40434303" w:rsidR="006949F6" w:rsidRPr="005D5A32" w:rsidRDefault="005D5A32" w:rsidP="005D5A32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5D5A32">
              <w:rPr>
                <w:rFonts w:ascii="Arial" w:eastAsia="Arial" w:hAnsi="Arial" w:cs="Arial"/>
                <w:b/>
                <w:sz w:val="16"/>
                <w:szCs w:val="16"/>
              </w:rPr>
              <w:t>Coordinac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>i</w:t>
            </w:r>
            <w:r w:rsidRPr="005D5A32">
              <w:rPr>
                <w:rFonts w:ascii="Arial" w:eastAsia="Arial" w:hAnsi="Arial" w:cs="Arial"/>
                <w:b/>
                <w:sz w:val="16"/>
                <w:szCs w:val="16"/>
              </w:rPr>
              <w:t>ón y planificación de actividades para inicio escolar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35143D" w14:textId="77777777" w:rsidR="006949F6" w:rsidRPr="00952F88" w:rsidRDefault="006949F6" w:rsidP="00CB6BD1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952F88">
              <w:rPr>
                <w:rFonts w:ascii="Arial" w:eastAsia="Arial" w:hAnsi="Arial" w:cs="Arial"/>
                <w:b/>
                <w:sz w:val="16"/>
                <w:szCs w:val="16"/>
              </w:rPr>
              <w:t xml:space="preserve"> </w:t>
            </w:r>
            <w:r w:rsidR="00BC31A1">
              <w:rPr>
                <w:rFonts w:ascii="Arial" w:eastAsia="Arial" w:hAnsi="Arial" w:cs="Arial"/>
                <w:b/>
                <w:sz w:val="16"/>
                <w:szCs w:val="16"/>
              </w:rPr>
              <w:t>Directores - Docentes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561E56" w14:textId="67839197" w:rsidR="006949F6" w:rsidRPr="002D5C4E" w:rsidRDefault="00E44A38" w:rsidP="002D5C4E">
            <w:pPr>
              <w:spacing w:line="276" w:lineRule="auto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sz w:val="16"/>
                <w:szCs w:val="16"/>
              </w:rPr>
              <w:t>Dar un buen inicio al año escolar y empiezo de las labores escolares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6893C" w14:textId="77777777" w:rsidR="006949F6" w:rsidRDefault="006949F6" w:rsidP="00CB6BD1">
            <w:r w:rsidRPr="0034405A">
              <w:rPr>
                <w:rFonts w:ascii="Arial" w:eastAsia="Arial" w:hAnsi="Arial" w:cs="Arial"/>
                <w:b/>
                <w:sz w:val="16"/>
                <w:szCs w:val="16"/>
              </w:rPr>
              <w:t>Presencial.</w:t>
            </w:r>
          </w:p>
        </w:tc>
      </w:tr>
    </w:tbl>
    <w:p w14:paraId="7D604E89" w14:textId="20992351" w:rsidR="00535FAA" w:rsidRDefault="006949F6">
      <w:pPr>
        <w:spacing w:before="240" w:after="240"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IV.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  </w:t>
      </w:r>
      <w:r>
        <w:rPr>
          <w:rFonts w:ascii="Arial" w:eastAsia="Arial" w:hAnsi="Arial" w:cs="Arial"/>
          <w:b/>
          <w:sz w:val="18"/>
          <w:szCs w:val="18"/>
        </w:rPr>
        <w:t xml:space="preserve">     </w:t>
      </w:r>
      <w:r>
        <w:rPr>
          <w:rFonts w:ascii="Arial" w:eastAsia="Arial" w:hAnsi="Arial" w:cs="Arial"/>
          <w:b/>
          <w:sz w:val="20"/>
          <w:szCs w:val="20"/>
        </w:rPr>
        <w:t>SOLICITUD DE TRABAJO SIN ASISTIR A LA IE</w:t>
      </w:r>
    </w:p>
    <w:tbl>
      <w:tblPr>
        <w:tblStyle w:val="a2"/>
        <w:tblW w:w="9349" w:type="dxa"/>
        <w:tblInd w:w="-28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44"/>
        <w:gridCol w:w="3570"/>
        <w:gridCol w:w="855"/>
        <w:gridCol w:w="840"/>
        <w:gridCol w:w="2265"/>
        <w:gridCol w:w="570"/>
        <w:gridCol w:w="705"/>
      </w:tblGrid>
      <w:tr w:rsidR="00535FAA" w14:paraId="04819B35" w14:textId="77777777">
        <w:trPr>
          <w:trHeight w:val="677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472F16" w14:textId="77777777" w:rsidR="00535FAA" w:rsidRDefault="006949F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eastAsia="Arial" w:hAnsi="Arial" w:cs="Arial"/>
                <w:b/>
                <w:sz w:val="18"/>
                <w:szCs w:val="18"/>
              </w:rPr>
              <w:t>N.°</w:t>
            </w:r>
            <w:proofErr w:type="spellEnd"/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6219B" w14:textId="77777777" w:rsidR="00535FAA" w:rsidRDefault="006949F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Criterios que justifican la realización del trabajo sin asistir a la IE</w:t>
            </w:r>
          </w:p>
        </w:tc>
        <w:tc>
          <w:tcPr>
            <w:tcW w:w="1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A3FD25" w14:textId="77777777" w:rsidR="00535FAA" w:rsidRDefault="006949F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 aplica a la IE o programa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333302" w14:textId="77777777" w:rsidR="00535FAA" w:rsidRDefault="006949F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JUSTIFICACIÓN***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A0E7" w14:textId="77777777" w:rsidR="00535FAA" w:rsidRDefault="006949F6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Adjunta evidencias</w:t>
            </w:r>
          </w:p>
        </w:tc>
      </w:tr>
      <w:tr w:rsidR="00535FAA" w14:paraId="0BB91386" w14:textId="77777777" w:rsidTr="00811116">
        <w:trPr>
          <w:trHeight w:val="635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2BF932" w14:textId="77777777" w:rsidR="00535FAA" w:rsidRDefault="006949F6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03F52A" w14:textId="4DCF8DAE" w:rsidR="00535FAA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IE es multigrado o está ubicada en una zona rural y/o de difícil acceso.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12BCA" w14:textId="392C34CA" w:rsidR="00535FAA" w:rsidRDefault="003D6CA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2D7A916" wp14:editId="3492C7CA">
                      <wp:simplePos x="0" y="0"/>
                      <wp:positionH relativeFrom="column">
                        <wp:posOffset>63260</wp:posOffset>
                      </wp:positionH>
                      <wp:positionV relativeFrom="paragraph">
                        <wp:posOffset>85074</wp:posOffset>
                      </wp:positionV>
                      <wp:extent cx="276225" cy="350500"/>
                      <wp:effectExtent l="57150" t="19050" r="66675" b="88265"/>
                      <wp:wrapNone/>
                      <wp:docPr id="8" name="Elip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" cy="35050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E3195D0" id="Elipse 8" o:spid="_x0000_s1026" style="position:absolute;margin-left:5pt;margin-top:6.7pt;width:21.75pt;height:27.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949F6"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59D4ED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A5B59" w14:textId="4C8D8ECA" w:rsidR="00535FAA" w:rsidRDefault="003D6CAA" w:rsidP="0081111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Las instituciones Educativas </w:t>
            </w:r>
            <w:r w:rsidR="00811116">
              <w:rPr>
                <w:rFonts w:ascii="Arial" w:eastAsia="Arial" w:hAnsi="Arial" w:cs="Arial"/>
                <w:b/>
                <w:sz w:val="18"/>
                <w:szCs w:val="18"/>
              </w:rPr>
              <w:t>es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AA1369">
              <w:rPr>
                <w:rFonts w:ascii="Arial" w:eastAsia="Arial" w:hAnsi="Arial" w:cs="Arial"/>
                <w:b/>
                <w:sz w:val="18"/>
                <w:szCs w:val="18"/>
              </w:rPr>
              <w:t>multigrado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y alejada.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9F113D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53BF0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</w:tr>
      <w:tr w:rsidR="00535FAA" w14:paraId="2F73BCEB" w14:textId="77777777">
        <w:trPr>
          <w:trHeight w:val="1429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2EAB09" w14:textId="77777777" w:rsidR="00535FAA" w:rsidRDefault="006949F6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644A51" w14:textId="77777777" w:rsidR="00535FAA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IE muestra evidencia de trabajo colaborativo en comunidades de aprendizaje compuestas por II. EE. con las que comparte características, pero con las que no tiene un vínculo o cercanía territorial.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3DB4B" w14:textId="6FF1F043" w:rsidR="00535FAA" w:rsidRDefault="00AA1369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6CD609D9" wp14:editId="29A565A8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48895</wp:posOffset>
                      </wp:positionV>
                      <wp:extent cx="266700" cy="295275"/>
                      <wp:effectExtent l="57150" t="19050" r="38100" b="104775"/>
                      <wp:wrapNone/>
                      <wp:docPr id="5" name="Elip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95275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E295AD" id="Elipse 5" o:spid="_x0000_s1026" style="position:absolute;margin-left:7pt;margin-top:3.85pt;width:21pt;height:23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949F6"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AC3C" w14:textId="42DC1BBC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C2110" w14:textId="30FD2FC6" w:rsidR="00535FAA" w:rsidRDefault="003D6CA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El informe </w:t>
            </w:r>
            <w:r w:rsidR="003B1932">
              <w:rPr>
                <w:rFonts w:ascii="Arial" w:eastAsia="Arial" w:hAnsi="Arial" w:cs="Arial"/>
                <w:b/>
                <w:sz w:val="18"/>
                <w:szCs w:val="18"/>
              </w:rPr>
              <w:t xml:space="preserve">del trabajo </w:t>
            </w:r>
            <w:proofErr w:type="gramStart"/>
            <w:r w:rsidR="003B1932">
              <w:rPr>
                <w:rFonts w:ascii="Arial" w:eastAsia="Arial" w:hAnsi="Arial" w:cs="Arial"/>
                <w:b/>
                <w:sz w:val="18"/>
                <w:szCs w:val="18"/>
              </w:rPr>
              <w:t>colaborativo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 es</w:t>
            </w:r>
            <w:proofErr w:type="gram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meramente a nivel de RED </w:t>
            </w:r>
            <w:r w:rsidR="003B1932">
              <w:rPr>
                <w:rFonts w:ascii="Arial" w:eastAsia="Arial" w:hAnsi="Arial" w:cs="Arial"/>
                <w:b/>
                <w:sz w:val="18"/>
                <w:szCs w:val="18"/>
              </w:rPr>
              <w:t>–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  <w:r w:rsidR="003B1932">
              <w:rPr>
                <w:rFonts w:ascii="Arial" w:eastAsia="Arial" w:hAnsi="Arial" w:cs="Arial"/>
                <w:b/>
                <w:sz w:val="18"/>
                <w:szCs w:val="18"/>
              </w:rPr>
              <w:t>en un punto de lugar llamado Humajalso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D1D2F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55AA7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</w:tr>
      <w:tr w:rsidR="00535FAA" w14:paraId="1EFD56AE" w14:textId="77777777">
        <w:trPr>
          <w:trHeight w:val="1286"/>
        </w:trPr>
        <w:tc>
          <w:tcPr>
            <w:tcW w:w="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234DC7" w14:textId="77777777" w:rsidR="00535FAA" w:rsidRDefault="006949F6">
            <w:pPr>
              <w:spacing w:before="240"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B8CEF" w14:textId="77777777" w:rsidR="00535FAA" w:rsidRDefault="006949F6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La IE muestra evidencia de no contar con condiciones suficientes para el trabajo colegiado en las II. EE. debido a problemas de conectividad, accesibilidad y/o recursos disponibles.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0A64CC" w14:textId="77777777" w:rsidR="00535FAA" w:rsidRDefault="003D6CAA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5E448F" wp14:editId="0D791651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53975</wp:posOffset>
                      </wp:positionV>
                      <wp:extent cx="247650" cy="285750"/>
                      <wp:effectExtent l="57150" t="19050" r="38100" b="95250"/>
                      <wp:wrapNone/>
                      <wp:docPr id="9" name="Elip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857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81A0D6B" id="Elipse 9" o:spid="_x0000_s1026" style="position:absolute;margin-left:8.7pt;margin-top:4.25pt;width:19.5pt;height:22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" filled="f" strokecolor="#4579b8 [3044]">
                      <v:shadow on="t" color="black" opacity="22937f" origin=",.5" offset="0,.63889mm"/>
                    </v:oval>
                  </w:pict>
                </mc:Fallback>
              </mc:AlternateContent>
            </w:r>
            <w:r w:rsidR="006949F6"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C9B3E2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6D3C5" w14:textId="285F5FF1" w:rsidR="00535FAA" w:rsidRDefault="003B1932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En la zona alto andina de </w:t>
            </w:r>
            <w:proofErr w:type="spellStart"/>
            <w:r w:rsidR="00F72F13">
              <w:rPr>
                <w:rFonts w:ascii="Arial" w:eastAsia="Arial" w:hAnsi="Arial" w:cs="Arial"/>
                <w:b/>
                <w:sz w:val="18"/>
                <w:szCs w:val="18"/>
              </w:rPr>
              <w:t>ilave</w:t>
            </w:r>
            <w:proofErr w:type="spellEnd"/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no cuenta con internet es difícil acceso por las inclemencias climáticas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71145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SÍ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5E62B3" w14:textId="77777777" w:rsidR="00535FAA" w:rsidRDefault="006949F6">
            <w:pPr>
              <w:spacing w:before="240" w:line="276" w:lineRule="auto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NO</w:t>
            </w:r>
          </w:p>
        </w:tc>
      </w:tr>
    </w:tbl>
    <w:p w14:paraId="77F3092E" w14:textId="77777777" w:rsidR="00535FAA" w:rsidRDefault="006949F6">
      <w:pPr>
        <w:spacing w:after="24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  <w:r>
        <w:rPr>
          <w:rFonts w:ascii="Arial" w:eastAsia="Arial" w:hAnsi="Arial" w:cs="Arial"/>
          <w:b/>
          <w:sz w:val="16"/>
          <w:szCs w:val="16"/>
        </w:rPr>
        <w:t>*** La IE debe describir brevemente las características de la IE que se vinculen con el criterio seleccionado. Asimismo, se recomienda que adjunte evidencias que respalden el cumplimiento del o de los criterios seleccionados.</w:t>
      </w:r>
    </w:p>
    <w:p w14:paraId="2F3060FC" w14:textId="77777777" w:rsidR="00FC1372" w:rsidRDefault="00FC1372">
      <w:pPr>
        <w:spacing w:after="24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634C14C6" w14:textId="77777777" w:rsidR="00FC1372" w:rsidRDefault="00FC1372">
      <w:pPr>
        <w:spacing w:after="240" w:line="276" w:lineRule="auto"/>
        <w:jc w:val="both"/>
        <w:rPr>
          <w:rFonts w:ascii="Arial" w:eastAsia="Arial" w:hAnsi="Arial" w:cs="Arial"/>
          <w:b/>
          <w:sz w:val="16"/>
          <w:szCs w:val="16"/>
        </w:rPr>
      </w:pPr>
    </w:p>
    <w:p w14:paraId="0B5C2F20" w14:textId="2E93F409" w:rsidR="00841530" w:rsidRPr="00FC1372" w:rsidRDefault="00405D57" w:rsidP="00405D57">
      <w:pPr>
        <w:pStyle w:val="Prrafodelista"/>
        <w:numPr>
          <w:ilvl w:val="0"/>
          <w:numId w:val="5"/>
        </w:numPr>
        <w:spacing w:after="240" w:line="276" w:lineRule="auto"/>
        <w:jc w:val="both"/>
        <w:rPr>
          <w:rFonts w:ascii="Arial" w:eastAsia="Arial" w:hAnsi="Arial" w:cs="Arial"/>
          <w:b/>
        </w:rPr>
      </w:pPr>
      <w:r w:rsidRPr="00FC1372">
        <w:rPr>
          <w:rFonts w:ascii="Arial" w:eastAsia="Arial" w:hAnsi="Arial" w:cs="Arial"/>
          <w:b/>
        </w:rPr>
        <w:t xml:space="preserve">DIAS, </w:t>
      </w:r>
      <w:r w:rsidR="00841530" w:rsidRPr="00FC1372">
        <w:rPr>
          <w:rFonts w:ascii="Arial" w:eastAsia="Arial" w:hAnsi="Arial" w:cs="Arial"/>
          <w:b/>
        </w:rPr>
        <w:t xml:space="preserve">LUGAR Y </w:t>
      </w:r>
      <w:r w:rsidR="00FC1372" w:rsidRPr="00FC1372">
        <w:rPr>
          <w:rFonts w:ascii="Arial" w:eastAsia="Arial" w:hAnsi="Arial" w:cs="Arial"/>
          <w:b/>
        </w:rPr>
        <w:t xml:space="preserve">HORA </w:t>
      </w:r>
      <w:r w:rsidR="00841530" w:rsidRPr="00FC1372">
        <w:rPr>
          <w:rFonts w:ascii="Arial" w:eastAsia="Arial" w:hAnsi="Arial" w:cs="Arial"/>
          <w:b/>
        </w:rPr>
        <w:t>DE TRABAJO</w:t>
      </w:r>
    </w:p>
    <w:tbl>
      <w:tblPr>
        <w:tblStyle w:val="Tablaconcuadrcula"/>
        <w:tblpPr w:leftFromText="141" w:rightFromText="141" w:vertAnchor="text" w:horzAnchor="margin" w:tblpY="140"/>
        <w:tblW w:w="9067" w:type="dxa"/>
        <w:tblLook w:val="04A0" w:firstRow="1" w:lastRow="0" w:firstColumn="1" w:lastColumn="0" w:noHBand="0" w:noVBand="1"/>
      </w:tblPr>
      <w:tblGrid>
        <w:gridCol w:w="1701"/>
        <w:gridCol w:w="2689"/>
        <w:gridCol w:w="1417"/>
        <w:gridCol w:w="3260"/>
      </w:tblGrid>
      <w:tr w:rsidR="00405D57" w14:paraId="54E08B00" w14:textId="77777777" w:rsidTr="00FC1372">
        <w:tc>
          <w:tcPr>
            <w:tcW w:w="1701" w:type="dxa"/>
            <w:shd w:val="clear" w:color="auto" w:fill="C6D9F1" w:themeFill="text2" w:themeFillTint="33"/>
            <w:vAlign w:val="center"/>
          </w:tcPr>
          <w:p w14:paraId="183C40B9" w14:textId="77777777" w:rsidR="00405D57" w:rsidRDefault="00405D57" w:rsidP="00405D57">
            <w:pPr>
              <w:pStyle w:val="Prrafodelista"/>
              <w:spacing w:after="240" w:line="276" w:lineRule="auto"/>
              <w:ind w:left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DÍA</w:t>
            </w:r>
          </w:p>
        </w:tc>
        <w:tc>
          <w:tcPr>
            <w:tcW w:w="2689" w:type="dxa"/>
            <w:shd w:val="clear" w:color="auto" w:fill="C6D9F1" w:themeFill="text2" w:themeFillTint="33"/>
            <w:vAlign w:val="center"/>
          </w:tcPr>
          <w:p w14:paraId="5A8BC748" w14:textId="77777777" w:rsidR="00405D57" w:rsidRDefault="00405D57" w:rsidP="00405D57">
            <w:pPr>
              <w:pStyle w:val="Prrafodelista"/>
              <w:spacing w:after="240" w:line="276" w:lineRule="auto"/>
              <w:ind w:left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LUGAR</w:t>
            </w:r>
          </w:p>
        </w:tc>
        <w:tc>
          <w:tcPr>
            <w:tcW w:w="1417" w:type="dxa"/>
            <w:shd w:val="clear" w:color="auto" w:fill="C6D9F1" w:themeFill="text2" w:themeFillTint="33"/>
            <w:vAlign w:val="center"/>
          </w:tcPr>
          <w:p w14:paraId="3F68F956" w14:textId="77777777" w:rsidR="00405D57" w:rsidRDefault="00405D57" w:rsidP="00405D57">
            <w:pPr>
              <w:pStyle w:val="Prrafodelista"/>
              <w:spacing w:after="240" w:line="276" w:lineRule="auto"/>
              <w:ind w:left="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260" w:type="dxa"/>
            <w:shd w:val="clear" w:color="auto" w:fill="C6D9F1" w:themeFill="text2" w:themeFillTint="33"/>
          </w:tcPr>
          <w:p w14:paraId="3920BC3E" w14:textId="77777777" w:rsidR="00405D57" w:rsidRDefault="00405D57" w:rsidP="00405D57">
            <w:pPr>
              <w:pStyle w:val="Prrafodelista"/>
              <w:spacing w:after="240" w:line="276" w:lineRule="auto"/>
              <w:ind w:left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9322C76" w14:textId="01517BC0" w:rsidR="00405D57" w:rsidRDefault="00405D57" w:rsidP="00405D57">
            <w:pPr>
              <w:pStyle w:val="Prrafodelista"/>
              <w:spacing w:after="240" w:line="276" w:lineRule="auto"/>
              <w:ind w:left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RESPONSABLE</w:t>
            </w:r>
          </w:p>
        </w:tc>
      </w:tr>
      <w:tr w:rsidR="001C18C7" w14:paraId="3C3FB0B6" w14:textId="77777777" w:rsidTr="00FC1372">
        <w:tc>
          <w:tcPr>
            <w:tcW w:w="1701" w:type="dxa"/>
          </w:tcPr>
          <w:p w14:paraId="45415A90" w14:textId="3CB29CC9" w:rsidR="001C18C7" w:rsidRDefault="001C18C7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lastRenderedPageBreak/>
              <w:t xml:space="preserve">Viernes 01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Marzo</w:t>
            </w:r>
            <w:proofErr w:type="gramEnd"/>
          </w:p>
        </w:tc>
        <w:tc>
          <w:tcPr>
            <w:tcW w:w="2689" w:type="dxa"/>
          </w:tcPr>
          <w:p w14:paraId="773C1ECD" w14:textId="4CC800DC" w:rsidR="001C18C7" w:rsidRDefault="001C18C7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 EDUCATIVA 7</w:t>
            </w:r>
            <w:r w:rsidR="00F72F13">
              <w:rPr>
                <w:rFonts w:ascii="Arial" w:eastAsia="Arial" w:hAnsi="Arial" w:cs="Arial"/>
                <w:b/>
                <w:sz w:val="18"/>
                <w:szCs w:val="18"/>
              </w:rPr>
              <w:t>0733</w:t>
            </w:r>
          </w:p>
        </w:tc>
        <w:tc>
          <w:tcPr>
            <w:tcW w:w="1417" w:type="dxa"/>
          </w:tcPr>
          <w:p w14:paraId="58768C2B" w14:textId="24150833" w:rsidR="001C18C7" w:rsidRDefault="001C18C7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09:00 a 13:30</w:t>
            </w:r>
          </w:p>
        </w:tc>
        <w:tc>
          <w:tcPr>
            <w:tcW w:w="3260" w:type="dxa"/>
          </w:tcPr>
          <w:p w14:paraId="56EC2476" w14:textId="007A22D2" w:rsidR="001C18C7" w:rsidRDefault="001C18C7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DIRECTOR - DOCENTE</w:t>
            </w:r>
          </w:p>
        </w:tc>
      </w:tr>
      <w:tr w:rsidR="003602FE" w14:paraId="5602BC97" w14:textId="77777777" w:rsidTr="00FC1372">
        <w:tc>
          <w:tcPr>
            <w:tcW w:w="1701" w:type="dxa"/>
          </w:tcPr>
          <w:p w14:paraId="726B1AE5" w14:textId="49EC452C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Lunes 04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Marzo</w:t>
            </w:r>
            <w:proofErr w:type="gramEnd"/>
          </w:p>
        </w:tc>
        <w:tc>
          <w:tcPr>
            <w:tcW w:w="2689" w:type="dxa"/>
          </w:tcPr>
          <w:p w14:paraId="11F3A8CC" w14:textId="4AE9F9DE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IEP 7</w:t>
            </w:r>
            <w:r w:rsidR="00F72F13">
              <w:rPr>
                <w:rFonts w:ascii="Arial" w:eastAsia="Arial" w:hAnsi="Arial" w:cs="Arial"/>
                <w:b/>
                <w:sz w:val="18"/>
                <w:szCs w:val="18"/>
              </w:rPr>
              <w:t>0733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“MZG” ILAVE</w:t>
            </w:r>
          </w:p>
        </w:tc>
        <w:tc>
          <w:tcPr>
            <w:tcW w:w="1417" w:type="dxa"/>
          </w:tcPr>
          <w:p w14:paraId="4B9F5946" w14:textId="60ADA0ED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08:45 a 02:00</w:t>
            </w:r>
          </w:p>
        </w:tc>
        <w:tc>
          <w:tcPr>
            <w:tcW w:w="3260" w:type="dxa"/>
          </w:tcPr>
          <w:p w14:paraId="3B30B0FD" w14:textId="3DC0D5D3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UGEL EL COLLAO  </w:t>
            </w:r>
          </w:p>
        </w:tc>
      </w:tr>
      <w:tr w:rsidR="003602FE" w14:paraId="458034B7" w14:textId="77777777" w:rsidTr="00FC1372">
        <w:tc>
          <w:tcPr>
            <w:tcW w:w="1701" w:type="dxa"/>
          </w:tcPr>
          <w:p w14:paraId="4209CF29" w14:textId="58B08305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Martes 05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Marzo</w:t>
            </w:r>
            <w:proofErr w:type="gramEnd"/>
          </w:p>
        </w:tc>
        <w:tc>
          <w:tcPr>
            <w:tcW w:w="2689" w:type="dxa"/>
          </w:tcPr>
          <w:p w14:paraId="0D5D3DBA" w14:textId="7EEE21CD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IEP 7</w:t>
            </w:r>
            <w:r w:rsidR="00F72F13">
              <w:rPr>
                <w:rFonts w:ascii="Arial" w:eastAsia="Arial" w:hAnsi="Arial" w:cs="Arial"/>
                <w:b/>
                <w:sz w:val="18"/>
                <w:szCs w:val="18"/>
              </w:rPr>
              <w:t>0733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“MZG” ILAVE</w:t>
            </w:r>
          </w:p>
        </w:tc>
        <w:tc>
          <w:tcPr>
            <w:tcW w:w="1417" w:type="dxa"/>
          </w:tcPr>
          <w:p w14:paraId="4D15B647" w14:textId="6C2E1C89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09:00 a 12:30</w:t>
            </w:r>
          </w:p>
        </w:tc>
        <w:tc>
          <w:tcPr>
            <w:tcW w:w="3260" w:type="dxa"/>
          </w:tcPr>
          <w:p w14:paraId="54FE93FD" w14:textId="4AEBFB96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UGEL EL COLLAO - AGP </w:t>
            </w:r>
          </w:p>
        </w:tc>
      </w:tr>
      <w:tr w:rsidR="003602FE" w14:paraId="400C2B2F" w14:textId="77777777" w:rsidTr="00FC1372">
        <w:tc>
          <w:tcPr>
            <w:tcW w:w="1701" w:type="dxa"/>
          </w:tcPr>
          <w:p w14:paraId="62732838" w14:textId="71A43CC7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Miércoles 06 </w:t>
            </w:r>
            <w:proofErr w:type="gramStart"/>
            <w:r>
              <w:rPr>
                <w:rFonts w:ascii="Arial" w:eastAsia="Arial" w:hAnsi="Arial" w:cs="Arial"/>
                <w:b/>
                <w:sz w:val="16"/>
                <w:szCs w:val="16"/>
              </w:rPr>
              <w:t>Marzo</w:t>
            </w:r>
            <w:proofErr w:type="gramEnd"/>
          </w:p>
        </w:tc>
        <w:tc>
          <w:tcPr>
            <w:tcW w:w="2689" w:type="dxa"/>
          </w:tcPr>
          <w:p w14:paraId="76DAE114" w14:textId="0A84B8BF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IEP 7</w:t>
            </w:r>
            <w:r w:rsidR="00F72F13">
              <w:rPr>
                <w:rFonts w:ascii="Arial" w:eastAsia="Arial" w:hAnsi="Arial" w:cs="Arial"/>
                <w:b/>
                <w:sz w:val="18"/>
                <w:szCs w:val="18"/>
              </w:rPr>
              <w:t>0733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“MZG” ILAVE</w:t>
            </w:r>
          </w:p>
        </w:tc>
        <w:tc>
          <w:tcPr>
            <w:tcW w:w="1417" w:type="dxa"/>
          </w:tcPr>
          <w:p w14:paraId="45F9BC51" w14:textId="5C9E72A8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09:00 a 12:30</w:t>
            </w:r>
          </w:p>
        </w:tc>
        <w:tc>
          <w:tcPr>
            <w:tcW w:w="3260" w:type="dxa"/>
          </w:tcPr>
          <w:p w14:paraId="18BA599A" w14:textId="5E1D850D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UGEL EL COLLAO - AGP </w:t>
            </w:r>
          </w:p>
        </w:tc>
      </w:tr>
      <w:tr w:rsidR="001C18C7" w14:paraId="593B6D40" w14:textId="77777777" w:rsidTr="00FC1372">
        <w:tc>
          <w:tcPr>
            <w:tcW w:w="1701" w:type="dxa"/>
          </w:tcPr>
          <w:p w14:paraId="2123F4ED" w14:textId="1F4FB99E" w:rsidR="001C18C7" w:rsidRDefault="001C18C7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Jueves 07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Marzo</w:t>
            </w:r>
            <w:proofErr w:type="gramEnd"/>
          </w:p>
        </w:tc>
        <w:tc>
          <w:tcPr>
            <w:tcW w:w="2689" w:type="dxa"/>
          </w:tcPr>
          <w:p w14:paraId="7B77FF03" w14:textId="5EFEBD27" w:rsidR="001C18C7" w:rsidRDefault="003602FE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IEP 7</w:t>
            </w:r>
            <w:r w:rsidR="00F72F13">
              <w:rPr>
                <w:rFonts w:ascii="Arial" w:eastAsia="Arial" w:hAnsi="Arial" w:cs="Arial"/>
                <w:b/>
                <w:sz w:val="18"/>
                <w:szCs w:val="18"/>
              </w:rPr>
              <w:t>0733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“MZG” ILAVE</w:t>
            </w:r>
          </w:p>
        </w:tc>
        <w:tc>
          <w:tcPr>
            <w:tcW w:w="1417" w:type="dxa"/>
          </w:tcPr>
          <w:p w14:paraId="457F0AE7" w14:textId="55306E78" w:rsidR="001C18C7" w:rsidRPr="007F43F9" w:rsidRDefault="003602FE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09:00 a 12:30</w:t>
            </w:r>
          </w:p>
        </w:tc>
        <w:tc>
          <w:tcPr>
            <w:tcW w:w="3260" w:type="dxa"/>
          </w:tcPr>
          <w:p w14:paraId="35D220A7" w14:textId="3161A562" w:rsidR="001C18C7" w:rsidRDefault="003602FE" w:rsidP="001C18C7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UGEL EL COLLAO - AGP </w:t>
            </w:r>
          </w:p>
        </w:tc>
      </w:tr>
      <w:tr w:rsidR="003602FE" w14:paraId="4B7BD960" w14:textId="77777777" w:rsidTr="00FC1372">
        <w:tc>
          <w:tcPr>
            <w:tcW w:w="1701" w:type="dxa"/>
          </w:tcPr>
          <w:p w14:paraId="28416CE9" w14:textId="2D5160CB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Viernes 08 </w:t>
            </w:r>
            <w:proofErr w:type="gramStart"/>
            <w:r>
              <w:rPr>
                <w:rFonts w:ascii="Arial" w:eastAsia="Arial" w:hAnsi="Arial" w:cs="Arial"/>
                <w:b/>
                <w:sz w:val="18"/>
                <w:szCs w:val="18"/>
              </w:rPr>
              <w:t>Marzo</w:t>
            </w:r>
            <w:proofErr w:type="gramEnd"/>
          </w:p>
        </w:tc>
        <w:tc>
          <w:tcPr>
            <w:tcW w:w="2689" w:type="dxa"/>
          </w:tcPr>
          <w:p w14:paraId="70FBED13" w14:textId="440D203A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INSTITUCIÓN EDUCATIVA 70</w:t>
            </w:r>
            <w:r w:rsidR="00F72F13">
              <w:rPr>
                <w:rFonts w:ascii="Arial" w:eastAsia="Arial" w:hAnsi="Arial" w:cs="Arial"/>
                <w:b/>
                <w:sz w:val="18"/>
                <w:szCs w:val="18"/>
              </w:rPr>
              <w:t>733</w:t>
            </w:r>
          </w:p>
        </w:tc>
        <w:tc>
          <w:tcPr>
            <w:tcW w:w="1417" w:type="dxa"/>
          </w:tcPr>
          <w:p w14:paraId="0BC2E838" w14:textId="270E15CE" w:rsidR="003602FE" w:rsidRPr="007F43F9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09:00 a 13:30</w:t>
            </w:r>
          </w:p>
        </w:tc>
        <w:tc>
          <w:tcPr>
            <w:tcW w:w="3260" w:type="dxa"/>
          </w:tcPr>
          <w:p w14:paraId="4F5358A0" w14:textId="6267528E" w:rsidR="003602FE" w:rsidRDefault="003602FE" w:rsidP="003602FE">
            <w:pPr>
              <w:pStyle w:val="Prrafodelista"/>
              <w:spacing w:after="240" w:line="276" w:lineRule="auto"/>
              <w:ind w:left="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DIRECTOR - DOCENTE</w:t>
            </w:r>
          </w:p>
        </w:tc>
      </w:tr>
    </w:tbl>
    <w:p w14:paraId="587E1DA3" w14:textId="77777777" w:rsidR="00405D57" w:rsidRDefault="00405D57" w:rsidP="00405D57">
      <w:pPr>
        <w:pStyle w:val="Prrafodelista"/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CD31541" w14:textId="77777777" w:rsidR="00405D57" w:rsidRDefault="00405D57" w:rsidP="00405D57">
      <w:pPr>
        <w:pStyle w:val="Prrafodelista"/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E5FE92E" w14:textId="77777777" w:rsidR="00405D57" w:rsidRDefault="00405D57" w:rsidP="00405D57">
      <w:pPr>
        <w:pStyle w:val="Prrafodelista"/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7BEF4B42" w14:textId="2F146DC9" w:rsidR="00405D57" w:rsidRDefault="00E413C8" w:rsidP="00405D57">
      <w:pPr>
        <w:pStyle w:val="Prrafodelista"/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Es todo lo que se puede informar a nuestra Dirección de la </w:t>
      </w:r>
      <w:r w:rsidR="00443672">
        <w:rPr>
          <w:rFonts w:ascii="Arial" w:eastAsia="Arial" w:hAnsi="Arial" w:cs="Arial"/>
          <w:b/>
          <w:sz w:val="18"/>
          <w:szCs w:val="18"/>
        </w:rPr>
        <w:t>UGEL</w:t>
      </w:r>
      <w:r>
        <w:rPr>
          <w:rFonts w:ascii="Arial" w:eastAsia="Arial" w:hAnsi="Arial" w:cs="Arial"/>
          <w:b/>
          <w:sz w:val="18"/>
          <w:szCs w:val="18"/>
        </w:rPr>
        <w:t xml:space="preserve"> El Collao.</w:t>
      </w:r>
    </w:p>
    <w:p w14:paraId="3DC47683" w14:textId="77777777" w:rsidR="00443672" w:rsidRDefault="00443672" w:rsidP="00405D57">
      <w:pPr>
        <w:pStyle w:val="Prrafodelista"/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1A8AB5FE" w14:textId="56749A2D" w:rsidR="00E413C8" w:rsidRDefault="00E413C8" w:rsidP="00405D57">
      <w:pPr>
        <w:pStyle w:val="Prrafodelista"/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24BA66F" w14:textId="0B8CADBA" w:rsidR="00E413C8" w:rsidRDefault="00443672" w:rsidP="00443672">
      <w:pPr>
        <w:pStyle w:val="Prrafodelista"/>
        <w:tabs>
          <w:tab w:val="left" w:pos="5130"/>
        </w:tabs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proofErr w:type="spellStart"/>
      <w:r>
        <w:rPr>
          <w:rFonts w:ascii="Arial" w:eastAsia="Arial" w:hAnsi="Arial" w:cs="Arial"/>
          <w:b/>
          <w:sz w:val="18"/>
          <w:szCs w:val="18"/>
        </w:rPr>
        <w:t>Ilave</w:t>
      </w:r>
      <w:proofErr w:type="spellEnd"/>
      <w:r>
        <w:rPr>
          <w:rFonts w:ascii="Arial" w:eastAsia="Arial" w:hAnsi="Arial" w:cs="Arial"/>
          <w:b/>
          <w:sz w:val="18"/>
          <w:szCs w:val="18"/>
        </w:rPr>
        <w:t xml:space="preserve">, </w:t>
      </w:r>
      <w:proofErr w:type="gramStart"/>
      <w:r w:rsidR="00F72F13">
        <w:rPr>
          <w:rFonts w:ascii="Arial" w:eastAsia="Arial" w:hAnsi="Arial" w:cs="Arial"/>
          <w:b/>
          <w:sz w:val="18"/>
          <w:szCs w:val="18"/>
        </w:rPr>
        <w:t>Martes</w:t>
      </w:r>
      <w:proofErr w:type="gramEnd"/>
      <w:r>
        <w:rPr>
          <w:rFonts w:ascii="Arial" w:eastAsia="Arial" w:hAnsi="Arial" w:cs="Arial"/>
          <w:b/>
          <w:sz w:val="18"/>
          <w:szCs w:val="18"/>
        </w:rPr>
        <w:t xml:space="preserve"> 0</w:t>
      </w:r>
      <w:r w:rsidR="00F72F13">
        <w:rPr>
          <w:rFonts w:ascii="Arial" w:eastAsia="Arial" w:hAnsi="Arial" w:cs="Arial"/>
          <w:b/>
          <w:sz w:val="18"/>
          <w:szCs w:val="18"/>
        </w:rPr>
        <w:t>5</w:t>
      </w:r>
      <w:r>
        <w:rPr>
          <w:rFonts w:ascii="Arial" w:eastAsia="Arial" w:hAnsi="Arial" w:cs="Arial"/>
          <w:b/>
          <w:sz w:val="18"/>
          <w:szCs w:val="18"/>
        </w:rPr>
        <w:t xml:space="preserve"> de marzo del 2024.</w:t>
      </w:r>
    </w:p>
    <w:p w14:paraId="7A023D55" w14:textId="42F7E841" w:rsidR="00443672" w:rsidRDefault="00443672" w:rsidP="00443672">
      <w:pPr>
        <w:pStyle w:val="Prrafodelista"/>
        <w:tabs>
          <w:tab w:val="left" w:pos="5130"/>
        </w:tabs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3B95E18D" w14:textId="7FF1C6E1" w:rsidR="00443672" w:rsidRDefault="00443672" w:rsidP="00443672">
      <w:pPr>
        <w:pStyle w:val="Prrafodelista"/>
        <w:tabs>
          <w:tab w:val="left" w:pos="5130"/>
        </w:tabs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4B1D69A" w14:textId="64EAE854" w:rsidR="00443672" w:rsidRDefault="00443672" w:rsidP="00443672">
      <w:pPr>
        <w:pStyle w:val="Prrafodelista"/>
        <w:tabs>
          <w:tab w:val="left" w:pos="5130"/>
        </w:tabs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01E71636" w14:textId="77777777" w:rsidR="00F72F13" w:rsidRDefault="00F72F13" w:rsidP="00443672">
      <w:pPr>
        <w:pStyle w:val="Prrafodelista"/>
        <w:tabs>
          <w:tab w:val="left" w:pos="5130"/>
        </w:tabs>
        <w:spacing w:after="240" w:line="276" w:lineRule="auto"/>
        <w:jc w:val="both"/>
        <w:rPr>
          <w:rFonts w:ascii="Arial" w:eastAsia="Arial" w:hAnsi="Arial" w:cs="Arial"/>
          <w:b/>
          <w:sz w:val="18"/>
          <w:szCs w:val="18"/>
        </w:rPr>
      </w:pPr>
    </w:p>
    <w:p w14:paraId="557699FF" w14:textId="5EB8DF8D" w:rsidR="00E413C8" w:rsidRDefault="00443672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        </w:t>
      </w:r>
      <w:r w:rsidR="00E413C8">
        <w:rPr>
          <w:rFonts w:ascii="Arial" w:eastAsia="Arial" w:hAnsi="Arial" w:cs="Arial"/>
          <w:b/>
          <w:sz w:val="18"/>
          <w:szCs w:val="18"/>
        </w:rPr>
        <w:t>Atentamente</w:t>
      </w:r>
    </w:p>
    <w:p w14:paraId="7818BFAB" w14:textId="77777777" w:rsidR="00CB5CC5" w:rsidRDefault="00CB5CC5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7AABD59F" w14:textId="257BFA87" w:rsidR="00443672" w:rsidRDefault="00CB5CC5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noProof/>
          <w:sz w:val="18"/>
          <w:szCs w:val="18"/>
        </w:rPr>
        <w:drawing>
          <wp:inline distT="0" distB="0" distL="0" distR="0" wp14:anchorId="41C8E190" wp14:editId="43EA949F">
            <wp:extent cx="3107759" cy="1247155"/>
            <wp:effectExtent l="0" t="0" r="0" b="0"/>
            <wp:docPr id="110013623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251" cy="1258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543CE2C" w14:textId="7918CF19" w:rsidR="00443672" w:rsidRDefault="00443672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33A385E0" w14:textId="2353A284" w:rsidR="00443672" w:rsidRDefault="00443672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5A8E6803" w14:textId="24390E90" w:rsidR="00443672" w:rsidRDefault="00443672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3BF06B20" w14:textId="7D4067E0" w:rsidR="00443672" w:rsidRDefault="00443672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p w14:paraId="7377F303" w14:textId="61F7F8D2" w:rsidR="00443672" w:rsidRDefault="00443672" w:rsidP="00443672">
      <w:pPr>
        <w:pStyle w:val="Prrafodelista"/>
        <w:spacing w:after="240" w:line="276" w:lineRule="auto"/>
        <w:jc w:val="center"/>
        <w:rPr>
          <w:rFonts w:ascii="Arial" w:eastAsia="Arial" w:hAnsi="Arial" w:cs="Arial"/>
          <w:b/>
          <w:sz w:val="18"/>
          <w:szCs w:val="18"/>
        </w:rPr>
      </w:pPr>
    </w:p>
    <w:sectPr w:rsidR="00443672" w:rsidSect="00E746A9">
      <w:headerReference w:type="default" r:id="rId9"/>
      <w:pgSz w:w="11906" w:h="16838"/>
      <w:pgMar w:top="1417" w:right="1701" w:bottom="993" w:left="1701" w:header="567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D1082" w14:textId="77777777" w:rsidR="00E746A9" w:rsidRDefault="00E746A9" w:rsidP="00BF1431">
      <w:pPr>
        <w:spacing w:after="0" w:line="240" w:lineRule="auto"/>
      </w:pPr>
      <w:r>
        <w:separator/>
      </w:r>
    </w:p>
  </w:endnote>
  <w:endnote w:type="continuationSeparator" w:id="0">
    <w:p w14:paraId="0144FF7A" w14:textId="77777777" w:rsidR="00E746A9" w:rsidRDefault="00E746A9" w:rsidP="00BF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Adobe Arabic">
    <w:altName w:val="Times New Roman"/>
    <w:panose1 w:val="02040503050201020203"/>
    <w:charset w:val="00"/>
    <w:family w:val="roman"/>
    <w:notTrueType/>
    <w:pitch w:val="variable"/>
    <w:sig w:usb0="8000202F" w:usb1="8000A04A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84D60" w14:textId="77777777" w:rsidR="00E746A9" w:rsidRDefault="00E746A9" w:rsidP="00BF1431">
      <w:pPr>
        <w:spacing w:after="0" w:line="240" w:lineRule="auto"/>
      </w:pPr>
      <w:r>
        <w:separator/>
      </w:r>
    </w:p>
  </w:footnote>
  <w:footnote w:type="continuationSeparator" w:id="0">
    <w:p w14:paraId="30927080" w14:textId="77777777" w:rsidR="00E746A9" w:rsidRDefault="00E746A9" w:rsidP="00BF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E841" w14:textId="1C9356B7" w:rsidR="00BF1431" w:rsidRPr="00BF1431" w:rsidRDefault="00443672" w:rsidP="00BF1431">
    <w:pPr>
      <w:pStyle w:val="Encabezado"/>
      <w:jc w:val="center"/>
      <w:rPr>
        <w:rFonts w:ascii="Abadi" w:hAnsi="Abadi" w:cs="Arial"/>
        <w:color w:val="548DD4" w:themeColor="text2" w:themeTint="99"/>
        <w:sz w:val="16"/>
        <w:szCs w:val="16"/>
      </w:rPr>
    </w:pPr>
    <w:r>
      <w:rPr>
        <w:noProof/>
        <w:lang w:val="en-US" w:eastAsia="en-US"/>
      </w:rPr>
      <w:drawing>
        <wp:anchor distT="0" distB="0" distL="0" distR="0" simplePos="0" relativeHeight="251664384" behindDoc="0" locked="0" layoutInCell="1" allowOverlap="1" wp14:anchorId="7F177591" wp14:editId="2282B085">
          <wp:simplePos x="0" y="0"/>
          <wp:positionH relativeFrom="rightMargin">
            <wp:align>left</wp:align>
          </wp:positionH>
          <wp:positionV relativeFrom="paragraph">
            <wp:posOffset>10795</wp:posOffset>
          </wp:positionV>
          <wp:extent cx="561975" cy="704850"/>
          <wp:effectExtent l="0" t="0" r="952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2287" cy="7052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F20B6">
      <w:rPr>
        <w:rFonts w:ascii="Adobe Arabic" w:hAnsi="Adobe Arabic" w:cs="Adobe Arabic"/>
        <w:b/>
        <w:noProof/>
        <w:color w:val="548DD4" w:themeColor="text2" w:themeTint="99"/>
      </w:rPr>
      <w:drawing>
        <wp:anchor distT="0" distB="0" distL="114300" distR="114300" simplePos="0" relativeHeight="251662336" behindDoc="0" locked="0" layoutInCell="1" allowOverlap="1" wp14:anchorId="4DB4596A" wp14:editId="0CB2E909">
          <wp:simplePos x="0" y="0"/>
          <wp:positionH relativeFrom="margin">
            <wp:posOffset>4752340</wp:posOffset>
          </wp:positionH>
          <wp:positionV relativeFrom="paragraph">
            <wp:posOffset>-46355</wp:posOffset>
          </wp:positionV>
          <wp:extent cx="447675" cy="693915"/>
          <wp:effectExtent l="0" t="0" r="0" b="0"/>
          <wp:wrapNone/>
          <wp:docPr id="16" name="Imagen 16" descr="LOGO – Ugel El Collao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– Ugel El Collao Ilav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9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431" w:rsidRPr="00CF20B6">
      <w:rPr>
        <w:rFonts w:ascii="Abadi" w:hAnsi="Abadi" w:cs="Adobe Arabic"/>
        <w:b/>
        <w:noProof/>
        <w:color w:val="548DD4" w:themeColor="text2" w:themeTint="99"/>
      </w:rPr>
      <w:drawing>
        <wp:anchor distT="0" distB="0" distL="114300" distR="114300" simplePos="0" relativeHeight="251660288" behindDoc="1" locked="0" layoutInCell="1" allowOverlap="1" wp14:anchorId="3E56FE2A" wp14:editId="4CE3EDE4">
          <wp:simplePos x="0" y="0"/>
          <wp:positionH relativeFrom="column">
            <wp:posOffset>-737235</wp:posOffset>
          </wp:positionH>
          <wp:positionV relativeFrom="paragraph">
            <wp:posOffset>8890</wp:posOffset>
          </wp:positionV>
          <wp:extent cx="1457325" cy="428625"/>
          <wp:effectExtent l="0" t="0" r="9525" b="9525"/>
          <wp:wrapNone/>
          <wp:docPr id="14" name="Imagen 14" descr="MINEDU Designan Jefe de Comunicaciones - Red de gestores públic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INEDU Designan Jefe de Comunicaciones - Red de gestores públicos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431" w:rsidRPr="00CF20B6">
      <w:rPr>
        <w:rFonts w:ascii="Adobe Arabic" w:hAnsi="Adobe Arabic" w:cs="Adobe Arabic"/>
        <w:b/>
        <w:noProof/>
        <w:color w:val="548DD4" w:themeColor="text2" w:themeTint="99"/>
      </w:rPr>
      <w:drawing>
        <wp:anchor distT="0" distB="0" distL="114300" distR="114300" simplePos="0" relativeHeight="251659264" behindDoc="0" locked="0" layoutInCell="1" allowOverlap="1" wp14:anchorId="3653ABDA" wp14:editId="720E717F">
          <wp:simplePos x="0" y="0"/>
          <wp:positionH relativeFrom="column">
            <wp:posOffset>7901940</wp:posOffset>
          </wp:positionH>
          <wp:positionV relativeFrom="paragraph">
            <wp:posOffset>-190500</wp:posOffset>
          </wp:positionV>
          <wp:extent cx="447675" cy="693915"/>
          <wp:effectExtent l="0" t="0" r="0" b="0"/>
          <wp:wrapNone/>
          <wp:docPr id="15" name="Imagen 15" descr="LOGO – Ugel El Collao Ila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– Ugel El Collao Ilav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7675" cy="693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1431" w:rsidRPr="00CF20B6">
      <w:rPr>
        <w:rFonts w:ascii="Arial" w:hAnsi="Arial" w:cs="Arial"/>
        <w:color w:val="548DD4" w:themeColor="text2" w:themeTint="99"/>
        <w:sz w:val="30"/>
        <w:szCs w:val="30"/>
        <w:shd w:val="clear" w:color="auto" w:fill="FFFFFF"/>
      </w:rPr>
      <w:t xml:space="preserve"> </w:t>
    </w:r>
    <w:r w:rsidR="00BF1431" w:rsidRPr="00BF1431">
      <w:rPr>
        <w:rFonts w:ascii="Abadi" w:hAnsi="Abadi" w:cs="Arial"/>
        <w:color w:val="548DD4" w:themeColor="text2" w:themeTint="99"/>
        <w:sz w:val="16"/>
        <w:szCs w:val="16"/>
        <w:shd w:val="clear" w:color="auto" w:fill="FFFFFF"/>
      </w:rPr>
      <w:t>“</w:t>
    </w:r>
    <w:r w:rsidR="00BF1431" w:rsidRPr="00BF1431">
      <w:rPr>
        <w:rFonts w:ascii="Abadi" w:hAnsi="Abadi" w:cs="Arial"/>
        <w:color w:val="548DD4" w:themeColor="text2" w:themeTint="99"/>
        <w:sz w:val="16"/>
        <w:szCs w:val="16"/>
      </w:rPr>
      <w:t xml:space="preserve">AÑO DEL BICENTENARIO, DE LA CONSOLIDACIÓN DE NUESTRA INDEPENDENCIA, Y DE </w:t>
    </w:r>
  </w:p>
  <w:p w14:paraId="5B6DCED1" w14:textId="4B5F285F" w:rsidR="00BF1431" w:rsidRPr="00BF1431" w:rsidRDefault="00BF1431" w:rsidP="00BF1431">
    <w:pPr>
      <w:pStyle w:val="Encabezado"/>
      <w:jc w:val="center"/>
      <w:rPr>
        <w:rFonts w:ascii="Abadi" w:hAnsi="Abadi" w:cs="Arial"/>
        <w:color w:val="548DD4" w:themeColor="text2" w:themeTint="99"/>
        <w:sz w:val="16"/>
        <w:szCs w:val="16"/>
        <w:shd w:val="clear" w:color="auto" w:fill="FFFFFF"/>
      </w:rPr>
    </w:pPr>
    <w:r w:rsidRPr="00BF1431">
      <w:rPr>
        <w:rFonts w:ascii="Abadi" w:hAnsi="Abadi" w:cs="Arial"/>
        <w:color w:val="548DD4" w:themeColor="text2" w:themeTint="99"/>
        <w:sz w:val="16"/>
        <w:szCs w:val="16"/>
      </w:rPr>
      <w:t>LA CONMEMORACIÓN DE LAS HEROICAS BATALLAS DE JUNÍN Y AYACUCHO</w:t>
    </w:r>
    <w:r w:rsidRPr="00BF1431">
      <w:rPr>
        <w:rFonts w:ascii="Abadi" w:hAnsi="Abadi" w:cs="Arial"/>
        <w:color w:val="548DD4" w:themeColor="text2" w:themeTint="99"/>
        <w:sz w:val="16"/>
        <w:szCs w:val="16"/>
        <w:shd w:val="clear" w:color="auto" w:fill="FFFFFF"/>
      </w:rPr>
      <w:t>”</w:t>
    </w:r>
  </w:p>
  <w:p w14:paraId="085C5A70" w14:textId="77777777" w:rsidR="00F72F13" w:rsidRDefault="00BF1431" w:rsidP="00BF1431">
    <w:pPr>
      <w:pStyle w:val="Encabezado"/>
      <w:jc w:val="center"/>
      <w:rPr>
        <w:rFonts w:ascii="Adobe Arabic" w:hAnsi="Adobe Arabic" w:cs="Adobe Arabic"/>
        <w:b/>
        <w:color w:val="943634" w:themeColor="accent2" w:themeShade="BF"/>
        <w:sz w:val="16"/>
        <w:szCs w:val="16"/>
      </w:rPr>
    </w:pPr>
    <w:r w:rsidRPr="00BF1431">
      <w:rPr>
        <w:rFonts w:ascii="Adobe Arabic" w:hAnsi="Adobe Arabic" w:cs="Adobe Arabic"/>
        <w:b/>
        <w:color w:val="943634" w:themeColor="accent2" w:themeShade="BF"/>
        <w:sz w:val="16"/>
        <w:szCs w:val="16"/>
      </w:rPr>
      <w:tab/>
      <w:t xml:space="preserve">INSTITUCIÓN EDUCATIVA PRIMARIA </w:t>
    </w:r>
    <w:proofErr w:type="spellStart"/>
    <w:r w:rsidRPr="00BF1431">
      <w:rPr>
        <w:rFonts w:ascii="Adobe Arabic" w:hAnsi="Adobe Arabic" w:cs="Adobe Arabic"/>
        <w:b/>
        <w:color w:val="943634" w:themeColor="accent2" w:themeShade="BF"/>
        <w:sz w:val="16"/>
        <w:szCs w:val="16"/>
      </w:rPr>
      <w:t>N°</w:t>
    </w:r>
    <w:proofErr w:type="spellEnd"/>
    <w:r w:rsidRPr="00BF1431">
      <w:rPr>
        <w:rFonts w:ascii="Adobe Arabic" w:hAnsi="Adobe Arabic" w:cs="Adobe Arabic"/>
        <w:b/>
        <w:color w:val="943634" w:themeColor="accent2" w:themeShade="BF"/>
        <w:sz w:val="16"/>
        <w:szCs w:val="16"/>
      </w:rPr>
      <w:t xml:space="preserve"> 70</w:t>
    </w:r>
    <w:r w:rsidR="00F72F13">
      <w:rPr>
        <w:rFonts w:ascii="Adobe Arabic" w:hAnsi="Adobe Arabic" w:cs="Adobe Arabic"/>
        <w:b/>
        <w:color w:val="943634" w:themeColor="accent2" w:themeShade="BF"/>
        <w:sz w:val="16"/>
        <w:szCs w:val="16"/>
      </w:rPr>
      <w:t xml:space="preserve">733- JISCULLAYA </w:t>
    </w:r>
  </w:p>
  <w:p w14:paraId="1EA41386" w14:textId="5037D111" w:rsidR="00BF1431" w:rsidRPr="00BF1431" w:rsidRDefault="00BF1431" w:rsidP="00F72F13">
    <w:pPr>
      <w:pStyle w:val="Encabezado"/>
      <w:rPr>
        <w:rFonts w:ascii="Adobe Arabic" w:hAnsi="Adobe Arabic" w:cs="Adobe Arabic"/>
        <w:b/>
        <w:color w:val="943634" w:themeColor="accent2" w:themeShade="BF"/>
        <w:sz w:val="16"/>
        <w:szCs w:val="16"/>
      </w:rPr>
    </w:pPr>
    <w:r w:rsidRPr="00BF1431">
      <w:rPr>
        <w:rFonts w:ascii="Adobe Arabic" w:hAnsi="Adobe Arabic" w:cs="Adobe Arabic"/>
        <w:b/>
        <w:color w:val="943634" w:themeColor="accent2" w:themeShade="BF"/>
        <w:sz w:val="16"/>
        <w:szCs w:val="16"/>
      </w:rPr>
      <w:tab/>
    </w:r>
  </w:p>
  <w:p w14:paraId="178DCF3A" w14:textId="77777777" w:rsidR="00BF1431" w:rsidRPr="00BF1431" w:rsidRDefault="00BF1431" w:rsidP="00BF1431">
    <w:pPr>
      <w:pStyle w:val="Encabezado"/>
      <w:jc w:val="center"/>
      <w:rPr>
        <w:sz w:val="16"/>
        <w:szCs w:val="16"/>
      </w:rPr>
    </w:pPr>
    <w:r w:rsidRPr="00BF1431">
      <w:rPr>
        <w:rFonts w:ascii="Adobe Arabic" w:hAnsi="Adobe Arabic" w:cs="Adobe Arabic"/>
        <w:b/>
        <w:color w:val="E36C0A" w:themeColor="accent6" w:themeShade="BF"/>
        <w:sz w:val="16"/>
        <w:szCs w:val="16"/>
      </w:rPr>
      <w:t>UGEL EL COLLAO</w:t>
    </w:r>
  </w:p>
  <w:p w14:paraId="1081C3C7" w14:textId="77777777" w:rsidR="00BF1431" w:rsidRDefault="00BF143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A100C"/>
    <w:multiLevelType w:val="hybridMultilevel"/>
    <w:tmpl w:val="8562858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E47502"/>
    <w:multiLevelType w:val="hybridMultilevel"/>
    <w:tmpl w:val="CF523268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23FBE"/>
    <w:multiLevelType w:val="hybridMultilevel"/>
    <w:tmpl w:val="49080EA2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C754973"/>
    <w:multiLevelType w:val="hybridMultilevel"/>
    <w:tmpl w:val="EAB6EABA"/>
    <w:lvl w:ilvl="0" w:tplc="280A0013">
      <w:start w:val="1"/>
      <w:numFmt w:val="upperRoman"/>
      <w:lvlText w:val="%1."/>
      <w:lvlJc w:val="righ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80335"/>
    <w:multiLevelType w:val="hybridMultilevel"/>
    <w:tmpl w:val="C518ADDA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66F5429"/>
    <w:multiLevelType w:val="hybridMultilevel"/>
    <w:tmpl w:val="C518ADD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207F26"/>
    <w:multiLevelType w:val="hybridMultilevel"/>
    <w:tmpl w:val="8562858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06B2AB6"/>
    <w:multiLevelType w:val="hybridMultilevel"/>
    <w:tmpl w:val="84788BD8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E74F6F"/>
    <w:multiLevelType w:val="hybridMultilevel"/>
    <w:tmpl w:val="72B4BF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7122077">
    <w:abstractNumId w:val="8"/>
  </w:num>
  <w:num w:numId="2" w16cid:durableId="331951013">
    <w:abstractNumId w:val="0"/>
  </w:num>
  <w:num w:numId="3" w16cid:durableId="100028268">
    <w:abstractNumId w:val="7"/>
  </w:num>
  <w:num w:numId="4" w16cid:durableId="494882837">
    <w:abstractNumId w:val="1"/>
  </w:num>
  <w:num w:numId="5" w16cid:durableId="1889950304">
    <w:abstractNumId w:val="3"/>
  </w:num>
  <w:num w:numId="6" w16cid:durableId="1663315045">
    <w:abstractNumId w:val="4"/>
  </w:num>
  <w:num w:numId="7" w16cid:durableId="1869178882">
    <w:abstractNumId w:val="5"/>
  </w:num>
  <w:num w:numId="8" w16cid:durableId="1636449362">
    <w:abstractNumId w:val="6"/>
  </w:num>
  <w:num w:numId="9" w16cid:durableId="5171603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FAA"/>
    <w:rsid w:val="001C18C7"/>
    <w:rsid w:val="001E3C3C"/>
    <w:rsid w:val="002D5C4E"/>
    <w:rsid w:val="003602FE"/>
    <w:rsid w:val="00361199"/>
    <w:rsid w:val="0037701D"/>
    <w:rsid w:val="003B1932"/>
    <w:rsid w:val="003C2899"/>
    <w:rsid w:val="003D6CAA"/>
    <w:rsid w:val="003F303B"/>
    <w:rsid w:val="00405D57"/>
    <w:rsid w:val="00424A73"/>
    <w:rsid w:val="00443672"/>
    <w:rsid w:val="0046073B"/>
    <w:rsid w:val="0053245D"/>
    <w:rsid w:val="00535FAA"/>
    <w:rsid w:val="005A54C6"/>
    <w:rsid w:val="005B6CDC"/>
    <w:rsid w:val="005D5A32"/>
    <w:rsid w:val="006019C6"/>
    <w:rsid w:val="006353CC"/>
    <w:rsid w:val="006833A0"/>
    <w:rsid w:val="006949F6"/>
    <w:rsid w:val="007075A3"/>
    <w:rsid w:val="00743312"/>
    <w:rsid w:val="007D0C25"/>
    <w:rsid w:val="00811116"/>
    <w:rsid w:val="00816DE7"/>
    <w:rsid w:val="00831AFC"/>
    <w:rsid w:val="008323F7"/>
    <w:rsid w:val="00841530"/>
    <w:rsid w:val="00952F88"/>
    <w:rsid w:val="00A60894"/>
    <w:rsid w:val="00AA1369"/>
    <w:rsid w:val="00BC31A1"/>
    <w:rsid w:val="00BF1431"/>
    <w:rsid w:val="00C86B04"/>
    <w:rsid w:val="00CA16ED"/>
    <w:rsid w:val="00CB5CC5"/>
    <w:rsid w:val="00CB6BD1"/>
    <w:rsid w:val="00D85FA2"/>
    <w:rsid w:val="00D979D1"/>
    <w:rsid w:val="00DE5ADB"/>
    <w:rsid w:val="00E413C8"/>
    <w:rsid w:val="00E44A38"/>
    <w:rsid w:val="00E746A9"/>
    <w:rsid w:val="00EF5902"/>
    <w:rsid w:val="00F23DEE"/>
    <w:rsid w:val="00F3389A"/>
    <w:rsid w:val="00F72F13"/>
    <w:rsid w:val="00FC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3F6626"/>
  <w15:docId w15:val="{71ECD4B5-041E-4E36-9ACA-594DE65A6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PE" w:eastAsia="es-P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40" w:after="0"/>
      <w:outlineLvl w:val="1"/>
    </w:pPr>
    <w:rPr>
      <w:rFonts w:ascii="Arial" w:eastAsia="Arial" w:hAnsi="Arial" w:cs="Arial"/>
      <w:sz w:val="24"/>
      <w:szCs w:val="24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Prrafodelista">
    <w:name w:val="List Paragraph"/>
    <w:basedOn w:val="Normal"/>
    <w:uiPriority w:val="34"/>
    <w:qFormat/>
    <w:rsid w:val="008323F7"/>
    <w:pPr>
      <w:ind w:left="720"/>
      <w:contextualSpacing/>
    </w:pPr>
  </w:style>
  <w:style w:type="table" w:styleId="Tablaconcuadrcula">
    <w:name w:val="Table Grid"/>
    <w:basedOn w:val="Tablanormal"/>
    <w:uiPriority w:val="39"/>
    <w:rsid w:val="00405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F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1431"/>
  </w:style>
  <w:style w:type="paragraph" w:styleId="Piedepgina">
    <w:name w:val="footer"/>
    <w:basedOn w:val="Normal"/>
    <w:link w:val="PiedepginaCar"/>
    <w:uiPriority w:val="99"/>
    <w:unhideWhenUsed/>
    <w:rsid w:val="00BF143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A2463-298D-47AD-A42D-B6C3D6FF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594</Words>
  <Characters>3388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brayan ramirez montaalvante</cp:lastModifiedBy>
  <cp:revision>2</cp:revision>
  <cp:lastPrinted>2024-03-04T12:14:00Z</cp:lastPrinted>
  <dcterms:created xsi:type="dcterms:W3CDTF">2024-03-05T23:45:00Z</dcterms:created>
  <dcterms:modified xsi:type="dcterms:W3CDTF">2024-03-05T23:45:00Z</dcterms:modified>
</cp:coreProperties>
</file>