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A9C4" w14:textId="31BA632B" w:rsidR="00A544FE" w:rsidRPr="00A323D6" w:rsidRDefault="00656A31" w:rsidP="009D7A2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A323D6">
        <w:rPr>
          <w:rFonts w:cstheme="minorHAnsi"/>
          <w:b/>
          <w:bCs/>
          <w:color w:val="000000" w:themeColor="text1"/>
          <w:sz w:val="24"/>
          <w:szCs w:val="24"/>
        </w:rPr>
        <w:t>RUTA DE TRABAJO  PARA LA I SEMANA DE GESTIÓN BLOQUE DE INICIO  DE LAS SEMANAS DE  GESTIÓN DEL AÑO ESCOLAR 202</w:t>
      </w:r>
      <w:r w:rsidR="00557996" w:rsidRPr="00A323D6">
        <w:rPr>
          <w:rFonts w:cstheme="minorHAnsi"/>
          <w:b/>
          <w:bCs/>
          <w:color w:val="000000" w:themeColor="text1"/>
          <w:sz w:val="24"/>
          <w:szCs w:val="24"/>
        </w:rPr>
        <w:t>4</w:t>
      </w:r>
    </w:p>
    <w:p w14:paraId="4F2488C3" w14:textId="77777777" w:rsidR="00656A31" w:rsidRPr="008B7789" w:rsidRDefault="00656A31" w:rsidP="00A323D6">
      <w:pPr>
        <w:pStyle w:val="Prrafodelista"/>
        <w:numPr>
          <w:ilvl w:val="0"/>
          <w:numId w:val="1"/>
        </w:numPr>
        <w:shd w:val="clear" w:color="auto" w:fill="7030A0"/>
        <w:spacing w:after="0"/>
        <w:rPr>
          <w:rFonts w:cstheme="minorHAnsi"/>
          <w:color w:val="FFFFFF" w:themeColor="background1"/>
        </w:rPr>
      </w:pPr>
      <w:r w:rsidRPr="008B7789">
        <w:rPr>
          <w:rFonts w:cstheme="minorHAnsi"/>
          <w:color w:val="FFFFFF" w:themeColor="background1"/>
        </w:rPr>
        <w:t>DATOS GENERALES  DE LA I.E:</w:t>
      </w:r>
    </w:p>
    <w:p w14:paraId="479F8265" w14:textId="77777777" w:rsidR="00656A31" w:rsidRPr="008B7789" w:rsidRDefault="00656A31" w:rsidP="00A323D6">
      <w:pPr>
        <w:spacing w:after="0"/>
        <w:rPr>
          <w:rFonts w:cstheme="minorHAnsi"/>
          <w:sz w:val="2"/>
          <w:szCs w:val="2"/>
        </w:rPr>
      </w:pPr>
    </w:p>
    <w:tbl>
      <w:tblPr>
        <w:tblStyle w:val="Tablaconcuadrcula"/>
        <w:tblpPr w:leftFromText="141" w:rightFromText="141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1516"/>
        <w:gridCol w:w="1164"/>
        <w:gridCol w:w="1518"/>
        <w:gridCol w:w="1192"/>
        <w:gridCol w:w="1738"/>
        <w:gridCol w:w="2181"/>
        <w:gridCol w:w="2299"/>
        <w:gridCol w:w="2884"/>
      </w:tblGrid>
      <w:tr w:rsidR="009D7A27" w14:paraId="7BAC06CF" w14:textId="77777777" w:rsidTr="009D7A27">
        <w:trPr>
          <w:trHeight w:val="409"/>
        </w:trPr>
        <w:tc>
          <w:tcPr>
            <w:tcW w:w="7128" w:type="dxa"/>
            <w:gridSpan w:val="5"/>
            <w:shd w:val="clear" w:color="auto" w:fill="AE78D6"/>
            <w:vAlign w:val="center"/>
          </w:tcPr>
          <w:p w14:paraId="03BB72CE" w14:textId="77777777" w:rsidR="009D7A27" w:rsidRPr="00FB21D9" w:rsidRDefault="009D7A27" w:rsidP="00A323D6">
            <w:pPr>
              <w:rPr>
                <w:rFonts w:ascii="Arial Narrow" w:hAnsi="Arial Narrow"/>
              </w:rPr>
            </w:pPr>
            <w:r w:rsidRPr="00FB21D9">
              <w:rPr>
                <w:rFonts w:ascii="Arial Narrow" w:hAnsi="Arial Narrow"/>
              </w:rPr>
              <w:t>NÚMERO Y/O NOMBRE DE LA I.E</w:t>
            </w:r>
          </w:p>
        </w:tc>
        <w:tc>
          <w:tcPr>
            <w:tcW w:w="2181" w:type="dxa"/>
            <w:shd w:val="clear" w:color="auto" w:fill="AE78D6"/>
            <w:vAlign w:val="center"/>
          </w:tcPr>
          <w:p w14:paraId="492FFCE9" w14:textId="77777777" w:rsidR="009D7A27" w:rsidRPr="00FB21D9" w:rsidRDefault="009D7A27" w:rsidP="00A323D6">
            <w:pPr>
              <w:jc w:val="center"/>
              <w:rPr>
                <w:rFonts w:ascii="Arial Narrow" w:hAnsi="Arial Narrow"/>
              </w:rPr>
            </w:pPr>
            <w:r w:rsidRPr="00FB21D9">
              <w:rPr>
                <w:rFonts w:ascii="Arial Narrow" w:hAnsi="Arial Narrow"/>
              </w:rPr>
              <w:t>CODIGO MODULAR</w:t>
            </w:r>
          </w:p>
        </w:tc>
        <w:tc>
          <w:tcPr>
            <w:tcW w:w="5183" w:type="dxa"/>
            <w:gridSpan w:val="2"/>
            <w:shd w:val="clear" w:color="auto" w:fill="AE78D6"/>
            <w:vAlign w:val="center"/>
          </w:tcPr>
          <w:p w14:paraId="510659B3" w14:textId="77777777" w:rsidR="009D7A27" w:rsidRPr="00FB21D9" w:rsidRDefault="009D7A27" w:rsidP="00A323D6">
            <w:pPr>
              <w:jc w:val="center"/>
              <w:rPr>
                <w:rFonts w:ascii="Arial Narrow" w:hAnsi="Arial Narrow"/>
              </w:rPr>
            </w:pPr>
            <w:r w:rsidRPr="00FB21D9">
              <w:rPr>
                <w:rFonts w:ascii="Arial Narrow" w:hAnsi="Arial Narrow"/>
              </w:rPr>
              <w:t>PERTENECE A  RED EDUCATIVA</w:t>
            </w:r>
          </w:p>
        </w:tc>
      </w:tr>
      <w:tr w:rsidR="009D7A27" w14:paraId="7A39F76D" w14:textId="77777777" w:rsidTr="009D7A27">
        <w:trPr>
          <w:trHeight w:val="210"/>
        </w:trPr>
        <w:tc>
          <w:tcPr>
            <w:tcW w:w="7128" w:type="dxa"/>
            <w:gridSpan w:val="5"/>
          </w:tcPr>
          <w:p w14:paraId="118E2ACA" w14:textId="77777777" w:rsidR="009D7A27" w:rsidRDefault="009D7A27" w:rsidP="00A32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70390 Patapata</w:t>
            </w:r>
          </w:p>
        </w:tc>
        <w:tc>
          <w:tcPr>
            <w:tcW w:w="2181" w:type="dxa"/>
          </w:tcPr>
          <w:p w14:paraId="160C36F7" w14:textId="77777777" w:rsidR="009D7A27" w:rsidRDefault="009D7A27" w:rsidP="00A32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0306225</w:t>
            </w:r>
          </w:p>
        </w:tc>
        <w:tc>
          <w:tcPr>
            <w:tcW w:w="2299" w:type="dxa"/>
            <w:vAlign w:val="center"/>
          </w:tcPr>
          <w:p w14:paraId="6DA56251" w14:textId="77777777" w:rsidR="009D7A27" w:rsidRDefault="009D7A27" w:rsidP="00A323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</w:t>
            </w:r>
          </w:p>
        </w:tc>
        <w:tc>
          <w:tcPr>
            <w:tcW w:w="2884" w:type="dxa"/>
            <w:vAlign w:val="center"/>
          </w:tcPr>
          <w:p w14:paraId="7CB9AD4A" w14:textId="77777777" w:rsidR="009D7A27" w:rsidRDefault="009D7A27" w:rsidP="00A323D6">
            <w:pPr>
              <w:jc w:val="center"/>
              <w:rPr>
                <w:rFonts w:ascii="Arial Narrow" w:hAnsi="Arial Narrow"/>
              </w:rPr>
            </w:pPr>
          </w:p>
        </w:tc>
      </w:tr>
      <w:tr w:rsidR="009D7A27" w14:paraId="27F878BB" w14:textId="77777777" w:rsidTr="009D7A27">
        <w:trPr>
          <w:trHeight w:val="111"/>
        </w:trPr>
        <w:tc>
          <w:tcPr>
            <w:tcW w:w="1516" w:type="dxa"/>
            <w:vMerge w:val="restart"/>
            <w:shd w:val="clear" w:color="auto" w:fill="FB8DEE"/>
            <w:vAlign w:val="center"/>
          </w:tcPr>
          <w:p w14:paraId="1CD60111" w14:textId="77777777" w:rsidR="009D7A27" w:rsidRDefault="009D7A27" w:rsidP="00A323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DREP</w:t>
            </w:r>
          </w:p>
        </w:tc>
        <w:tc>
          <w:tcPr>
            <w:tcW w:w="1164" w:type="dxa"/>
            <w:vMerge w:val="restart"/>
          </w:tcPr>
          <w:p w14:paraId="188219AA" w14:textId="77777777" w:rsidR="009D7A27" w:rsidRDefault="009D7A27" w:rsidP="00A323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Puno</w:t>
            </w:r>
          </w:p>
        </w:tc>
        <w:tc>
          <w:tcPr>
            <w:tcW w:w="1518" w:type="dxa"/>
            <w:vMerge w:val="restart"/>
            <w:shd w:val="clear" w:color="auto" w:fill="FB8DEE"/>
            <w:vAlign w:val="center"/>
          </w:tcPr>
          <w:p w14:paraId="521F56EA" w14:textId="77777777" w:rsidR="009D7A27" w:rsidRDefault="009D7A27" w:rsidP="00A323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UGEL</w:t>
            </w:r>
          </w:p>
        </w:tc>
        <w:tc>
          <w:tcPr>
            <w:tcW w:w="1192" w:type="dxa"/>
            <w:vMerge w:val="restart"/>
          </w:tcPr>
          <w:p w14:paraId="175625C7" w14:textId="77777777" w:rsidR="009D7A27" w:rsidRDefault="009D7A27" w:rsidP="00A323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Collao</w:t>
            </w:r>
          </w:p>
        </w:tc>
        <w:tc>
          <w:tcPr>
            <w:tcW w:w="1736" w:type="dxa"/>
            <w:vMerge w:val="restart"/>
            <w:shd w:val="clear" w:color="auto" w:fill="FB8DEE"/>
            <w:vAlign w:val="center"/>
          </w:tcPr>
          <w:p w14:paraId="5EF403CE" w14:textId="77777777" w:rsidR="009D7A27" w:rsidRDefault="009D7A27" w:rsidP="00A323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DISTRITO</w:t>
            </w:r>
          </w:p>
        </w:tc>
        <w:tc>
          <w:tcPr>
            <w:tcW w:w="2181" w:type="dxa"/>
            <w:vMerge w:val="restart"/>
          </w:tcPr>
          <w:p w14:paraId="5242DEBC" w14:textId="77777777" w:rsidR="009D7A27" w:rsidRDefault="009D7A27" w:rsidP="00A323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Santa Rosa Mazocruz</w:t>
            </w:r>
          </w:p>
        </w:tc>
        <w:tc>
          <w:tcPr>
            <w:tcW w:w="5183" w:type="dxa"/>
            <w:gridSpan w:val="2"/>
            <w:shd w:val="clear" w:color="auto" w:fill="FB8DEE"/>
            <w:vAlign w:val="center"/>
          </w:tcPr>
          <w:p w14:paraId="6A67B786" w14:textId="77777777" w:rsidR="009D7A27" w:rsidRDefault="009D7A27" w:rsidP="00A323D6">
            <w:pPr>
              <w:jc w:val="center"/>
              <w:rPr>
                <w:rFonts w:ascii="Arial Narrow" w:hAnsi="Arial Narrow"/>
              </w:rPr>
            </w:pPr>
            <w:r w:rsidRPr="00477BF6">
              <w:rPr>
                <w:rFonts w:ascii="Arial Narrow" w:hAnsi="Arial Narrow"/>
                <w:sz w:val="12"/>
              </w:rPr>
              <w:t>DOCUMENTOS DE FORMALIZACIÓN DE LA RED EDUCATIVA</w:t>
            </w:r>
          </w:p>
        </w:tc>
      </w:tr>
      <w:tr w:rsidR="009D7A27" w14:paraId="7787D4BD" w14:textId="77777777" w:rsidTr="009D7A27">
        <w:trPr>
          <w:trHeight w:val="296"/>
        </w:trPr>
        <w:tc>
          <w:tcPr>
            <w:tcW w:w="1516" w:type="dxa"/>
            <w:vMerge/>
            <w:shd w:val="clear" w:color="auto" w:fill="FB8DEE"/>
          </w:tcPr>
          <w:p w14:paraId="023C6ABD" w14:textId="77777777" w:rsidR="009D7A27" w:rsidRDefault="009D7A27" w:rsidP="00A323D6">
            <w:pPr>
              <w:rPr>
                <w:rFonts w:ascii="Arial Narrow" w:hAnsi="Arial Narrow"/>
              </w:rPr>
            </w:pPr>
          </w:p>
        </w:tc>
        <w:tc>
          <w:tcPr>
            <w:tcW w:w="1164" w:type="dxa"/>
            <w:vMerge/>
          </w:tcPr>
          <w:p w14:paraId="62D78F1A" w14:textId="77777777" w:rsidR="009D7A27" w:rsidRDefault="009D7A27" w:rsidP="00A323D6">
            <w:pPr>
              <w:rPr>
                <w:rFonts w:ascii="Arial Narrow" w:hAnsi="Arial Narrow"/>
              </w:rPr>
            </w:pPr>
          </w:p>
        </w:tc>
        <w:tc>
          <w:tcPr>
            <w:tcW w:w="1518" w:type="dxa"/>
            <w:vMerge/>
            <w:shd w:val="clear" w:color="auto" w:fill="FB8DEE"/>
          </w:tcPr>
          <w:p w14:paraId="0299CC5E" w14:textId="77777777" w:rsidR="009D7A27" w:rsidRDefault="009D7A27" w:rsidP="00A323D6">
            <w:pPr>
              <w:rPr>
                <w:rFonts w:ascii="Arial Narrow" w:hAnsi="Arial Narrow"/>
              </w:rPr>
            </w:pPr>
          </w:p>
        </w:tc>
        <w:tc>
          <w:tcPr>
            <w:tcW w:w="1192" w:type="dxa"/>
            <w:vMerge/>
          </w:tcPr>
          <w:p w14:paraId="6141D630" w14:textId="77777777" w:rsidR="009D7A27" w:rsidRDefault="009D7A27" w:rsidP="00A323D6">
            <w:pPr>
              <w:rPr>
                <w:rFonts w:ascii="Arial Narrow" w:hAnsi="Arial Narrow"/>
              </w:rPr>
            </w:pPr>
          </w:p>
        </w:tc>
        <w:tc>
          <w:tcPr>
            <w:tcW w:w="1736" w:type="dxa"/>
            <w:vMerge/>
            <w:shd w:val="clear" w:color="auto" w:fill="FB8DEE"/>
          </w:tcPr>
          <w:p w14:paraId="35C2D771" w14:textId="77777777" w:rsidR="009D7A27" w:rsidRDefault="009D7A27" w:rsidP="00A323D6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vMerge/>
          </w:tcPr>
          <w:p w14:paraId="0ECFD907" w14:textId="77777777" w:rsidR="009D7A27" w:rsidRDefault="009D7A27" w:rsidP="00A323D6">
            <w:pPr>
              <w:rPr>
                <w:rFonts w:ascii="Arial Narrow" w:hAnsi="Arial Narrow"/>
              </w:rPr>
            </w:pPr>
          </w:p>
        </w:tc>
        <w:tc>
          <w:tcPr>
            <w:tcW w:w="5183" w:type="dxa"/>
            <w:gridSpan w:val="2"/>
          </w:tcPr>
          <w:p w14:paraId="56C5A640" w14:textId="77777777" w:rsidR="009D7A27" w:rsidRDefault="009D7A27" w:rsidP="00A323D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</w:t>
            </w:r>
          </w:p>
        </w:tc>
      </w:tr>
    </w:tbl>
    <w:p w14:paraId="4D5A4990" w14:textId="77777777" w:rsidR="00656A31" w:rsidRPr="008B7789" w:rsidRDefault="00656A31" w:rsidP="00A323D6">
      <w:pPr>
        <w:pStyle w:val="Prrafodelista"/>
        <w:numPr>
          <w:ilvl w:val="0"/>
          <w:numId w:val="1"/>
        </w:numPr>
        <w:shd w:val="clear" w:color="auto" w:fill="7030A0"/>
        <w:spacing w:after="0" w:line="240" w:lineRule="auto"/>
        <w:rPr>
          <w:rFonts w:cstheme="minorHAnsi"/>
          <w:color w:val="FFFFFF" w:themeColor="background1"/>
        </w:rPr>
      </w:pPr>
      <w:r w:rsidRPr="008B7789">
        <w:rPr>
          <w:rFonts w:cstheme="minorHAnsi"/>
          <w:color w:val="FFFFFF" w:themeColor="background1"/>
        </w:rPr>
        <w:t>DATOS DE LA DIRECTOR@: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3"/>
        <w:gridCol w:w="1897"/>
        <w:gridCol w:w="2209"/>
        <w:gridCol w:w="1703"/>
        <w:gridCol w:w="2755"/>
        <w:gridCol w:w="3865"/>
      </w:tblGrid>
      <w:tr w:rsidR="008D0D5D" w:rsidRPr="008B7789" w14:paraId="7B813B9A" w14:textId="77777777" w:rsidTr="009D7A27">
        <w:trPr>
          <w:trHeight w:val="233"/>
        </w:trPr>
        <w:tc>
          <w:tcPr>
            <w:tcW w:w="3950" w:type="dxa"/>
            <w:gridSpan w:val="2"/>
            <w:shd w:val="clear" w:color="auto" w:fill="FB8DEE"/>
          </w:tcPr>
          <w:p w14:paraId="1BC4F03B" w14:textId="77777777" w:rsidR="00656A31" w:rsidRPr="008B7789" w:rsidRDefault="00656A31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NOMBRES COMPLETOS</w:t>
            </w:r>
          </w:p>
        </w:tc>
        <w:tc>
          <w:tcPr>
            <w:tcW w:w="3912" w:type="dxa"/>
            <w:gridSpan w:val="2"/>
            <w:shd w:val="clear" w:color="auto" w:fill="FB8DEE"/>
          </w:tcPr>
          <w:p w14:paraId="6D40D5E2" w14:textId="77777777" w:rsidR="00656A31" w:rsidRPr="008B7789" w:rsidRDefault="00656A31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APELLIDOS COMPLETOS</w:t>
            </w:r>
          </w:p>
        </w:tc>
        <w:tc>
          <w:tcPr>
            <w:tcW w:w="6620" w:type="dxa"/>
            <w:gridSpan w:val="2"/>
            <w:shd w:val="clear" w:color="auto" w:fill="FB8DEE"/>
          </w:tcPr>
          <w:p w14:paraId="6B5A1FC2" w14:textId="77777777" w:rsidR="00656A31" w:rsidRPr="008B7789" w:rsidRDefault="00656A31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DOCUMENTO DE IDENTIDAD</w:t>
            </w:r>
          </w:p>
        </w:tc>
      </w:tr>
      <w:tr w:rsidR="00656A31" w:rsidRPr="008B7789" w14:paraId="4A12396F" w14:textId="77777777" w:rsidTr="009D7A27">
        <w:trPr>
          <w:trHeight w:val="220"/>
        </w:trPr>
        <w:tc>
          <w:tcPr>
            <w:tcW w:w="3950" w:type="dxa"/>
            <w:gridSpan w:val="2"/>
          </w:tcPr>
          <w:p w14:paraId="27D872F7" w14:textId="6D449554" w:rsidR="00656A31" w:rsidRPr="008B7789" w:rsidRDefault="00F22BBE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Elizabeth</w:t>
            </w:r>
          </w:p>
        </w:tc>
        <w:tc>
          <w:tcPr>
            <w:tcW w:w="3912" w:type="dxa"/>
            <w:gridSpan w:val="2"/>
          </w:tcPr>
          <w:p w14:paraId="35BF367D" w14:textId="20410E3E" w:rsidR="00656A31" w:rsidRPr="008B7789" w:rsidRDefault="00F22BBE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Maquera</w:t>
            </w:r>
          </w:p>
        </w:tc>
        <w:tc>
          <w:tcPr>
            <w:tcW w:w="6620" w:type="dxa"/>
            <w:gridSpan w:val="2"/>
          </w:tcPr>
          <w:p w14:paraId="039A1B34" w14:textId="6D546188" w:rsidR="00656A31" w:rsidRPr="008B7789" w:rsidRDefault="00F22BBE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Ticona</w:t>
            </w:r>
          </w:p>
        </w:tc>
      </w:tr>
      <w:tr w:rsidR="00F22BBE" w:rsidRPr="008B7789" w14:paraId="589F7AFA" w14:textId="77777777" w:rsidTr="009D7A27">
        <w:trPr>
          <w:trHeight w:val="453"/>
        </w:trPr>
        <w:tc>
          <w:tcPr>
            <w:tcW w:w="2053" w:type="dxa"/>
            <w:shd w:val="clear" w:color="auto" w:fill="FB8DEE"/>
          </w:tcPr>
          <w:p w14:paraId="38324339" w14:textId="77777777" w:rsidR="00656A31" w:rsidRPr="008B7789" w:rsidRDefault="00656A31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CARGO</w:t>
            </w:r>
          </w:p>
        </w:tc>
        <w:tc>
          <w:tcPr>
            <w:tcW w:w="1897" w:type="dxa"/>
          </w:tcPr>
          <w:p w14:paraId="7B49AAC2" w14:textId="39EE7DAC" w:rsidR="00656A31" w:rsidRPr="008B7789" w:rsidRDefault="00F22BBE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1°, 2°, 3°, 4°, 5°, 6°</w:t>
            </w:r>
          </w:p>
        </w:tc>
        <w:tc>
          <w:tcPr>
            <w:tcW w:w="2209" w:type="dxa"/>
            <w:shd w:val="clear" w:color="auto" w:fill="FB8DEE"/>
          </w:tcPr>
          <w:p w14:paraId="5428D880" w14:textId="77777777" w:rsidR="00656A31" w:rsidRPr="008B7789" w:rsidRDefault="00656A31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TELÉFONO</w:t>
            </w:r>
          </w:p>
        </w:tc>
        <w:tc>
          <w:tcPr>
            <w:tcW w:w="1703" w:type="dxa"/>
          </w:tcPr>
          <w:p w14:paraId="3E068270" w14:textId="33446B4B" w:rsidR="00656A31" w:rsidRPr="008B7789" w:rsidRDefault="00F22BBE" w:rsidP="000D377E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975766240</w:t>
            </w:r>
          </w:p>
        </w:tc>
        <w:tc>
          <w:tcPr>
            <w:tcW w:w="2755" w:type="dxa"/>
            <w:shd w:val="clear" w:color="auto" w:fill="FB8DEE"/>
          </w:tcPr>
          <w:p w14:paraId="1AC6D7A9" w14:textId="77777777" w:rsidR="00656A31" w:rsidRPr="008B7789" w:rsidRDefault="00656A31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  <w:sz w:val="18"/>
              </w:rPr>
              <w:t>CORREO EL</w:t>
            </w:r>
            <w:r w:rsidR="00E12D94" w:rsidRPr="008B7789">
              <w:rPr>
                <w:rFonts w:cstheme="minorHAnsi"/>
                <w:sz w:val="18"/>
              </w:rPr>
              <w:t>E</w:t>
            </w:r>
            <w:r w:rsidRPr="008B7789">
              <w:rPr>
                <w:rFonts w:cstheme="minorHAnsi"/>
                <w:sz w:val="18"/>
              </w:rPr>
              <w:t>CTRÓNICO</w:t>
            </w:r>
          </w:p>
        </w:tc>
        <w:tc>
          <w:tcPr>
            <w:tcW w:w="3865" w:type="dxa"/>
          </w:tcPr>
          <w:p w14:paraId="594C211F" w14:textId="56AFD783" w:rsidR="00656A31" w:rsidRPr="008B7789" w:rsidRDefault="00F22BBE" w:rsidP="000D377E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maqueraeliza23@gmail.com</w:t>
            </w:r>
          </w:p>
        </w:tc>
      </w:tr>
    </w:tbl>
    <w:p w14:paraId="793DA50E" w14:textId="77777777" w:rsidR="00656A31" w:rsidRPr="008B7789" w:rsidRDefault="00656A31" w:rsidP="00656A31">
      <w:pPr>
        <w:rPr>
          <w:rFonts w:cstheme="minorHAnsi"/>
          <w:sz w:val="2"/>
          <w:szCs w:val="2"/>
        </w:rPr>
      </w:pPr>
    </w:p>
    <w:p w14:paraId="4CF1FAED" w14:textId="77777777" w:rsidR="007F5B39" w:rsidRPr="008B7789" w:rsidRDefault="007F5B39" w:rsidP="003E46B1">
      <w:pPr>
        <w:pStyle w:val="Prrafodelista"/>
        <w:numPr>
          <w:ilvl w:val="0"/>
          <w:numId w:val="1"/>
        </w:numPr>
        <w:shd w:val="clear" w:color="auto" w:fill="AE78D6"/>
        <w:rPr>
          <w:rFonts w:cstheme="minorHAnsi"/>
        </w:rPr>
      </w:pPr>
      <w:r w:rsidRPr="008B7789">
        <w:rPr>
          <w:rFonts w:cstheme="minorHAnsi"/>
        </w:rPr>
        <w:t>ACTIVIDADES POR CADA BLOQUE DE SEMANAS DE GESTIÓN:</w:t>
      </w:r>
    </w:p>
    <w:tbl>
      <w:tblPr>
        <w:tblStyle w:val="TableGrid"/>
        <w:tblW w:w="14581" w:type="dxa"/>
        <w:tblInd w:w="-5" w:type="dxa"/>
        <w:tblCellMar>
          <w:top w:w="42" w:type="dxa"/>
          <w:left w:w="115" w:type="dxa"/>
          <w:right w:w="54" w:type="dxa"/>
        </w:tblCellMar>
        <w:tblLook w:val="04A0" w:firstRow="1" w:lastRow="0" w:firstColumn="1" w:lastColumn="0" w:noHBand="0" w:noVBand="1"/>
      </w:tblPr>
      <w:tblGrid>
        <w:gridCol w:w="1102"/>
        <w:gridCol w:w="932"/>
        <w:gridCol w:w="561"/>
        <w:gridCol w:w="3606"/>
        <w:gridCol w:w="4427"/>
        <w:gridCol w:w="2616"/>
        <w:gridCol w:w="1337"/>
      </w:tblGrid>
      <w:tr w:rsidR="002C3428" w:rsidRPr="0029212B" w14:paraId="22A1B817" w14:textId="77777777" w:rsidTr="00C1213C">
        <w:trPr>
          <w:trHeight w:val="41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131675AE" w14:textId="77777777" w:rsidR="00A75AA7" w:rsidRPr="0029212B" w:rsidRDefault="00A75AA7" w:rsidP="00E35F13">
            <w:pPr>
              <w:ind w:left="119"/>
              <w:rPr>
                <w:rFonts w:cstheme="minorHAnsi"/>
                <w:b/>
                <w:bCs/>
                <w:color w:val="FFFFFF" w:themeColor="background1"/>
              </w:rPr>
            </w:pPr>
            <w:r w:rsidRPr="0029212B">
              <w:rPr>
                <w:rFonts w:eastAsia="Maiandra GD" w:cstheme="minorHAnsi"/>
                <w:b/>
                <w:bCs/>
                <w:color w:val="FFFFFF" w:themeColor="background1"/>
              </w:rPr>
              <w:t xml:space="preserve">BLOQUE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5FAD5985" w14:textId="77777777" w:rsidR="00A75AA7" w:rsidRPr="0029212B" w:rsidRDefault="00A75AA7" w:rsidP="00E35F13">
            <w:pPr>
              <w:ind w:right="56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9212B">
              <w:rPr>
                <w:rFonts w:eastAsia="Maiandra GD" w:cstheme="minorHAnsi"/>
                <w:b/>
                <w:bCs/>
                <w:color w:val="FFFFFF" w:themeColor="background1"/>
              </w:rPr>
              <w:t xml:space="preserve">FECHA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18501DD5" w14:textId="77777777" w:rsidR="00A75AA7" w:rsidRPr="0029212B" w:rsidRDefault="00A75AA7" w:rsidP="00E35F13">
            <w:pPr>
              <w:ind w:right="6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9212B">
              <w:rPr>
                <w:rFonts w:eastAsia="Maiandra GD" w:cstheme="minorHAnsi"/>
                <w:b/>
                <w:bCs/>
                <w:color w:val="FFFFFF" w:themeColor="background1"/>
              </w:rPr>
              <w:t xml:space="preserve">DÍA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5495380A" w14:textId="77777777" w:rsidR="00A75AA7" w:rsidRPr="0029212B" w:rsidRDefault="00A75AA7" w:rsidP="00E35F13">
            <w:pPr>
              <w:ind w:right="52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9212B">
              <w:rPr>
                <w:rFonts w:eastAsia="Maiandra GD" w:cstheme="minorHAnsi"/>
                <w:b/>
                <w:bCs/>
                <w:color w:val="FFFFFF" w:themeColor="background1"/>
              </w:rPr>
              <w:t xml:space="preserve">ACTIVIDADES *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7B93B24B" w14:textId="77777777" w:rsidR="00A75AA7" w:rsidRPr="0029212B" w:rsidRDefault="00A75AA7" w:rsidP="00E35F13">
            <w:pPr>
              <w:ind w:right="57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9212B">
              <w:rPr>
                <w:rFonts w:eastAsia="Maiandra GD" w:cstheme="minorHAnsi"/>
                <w:b/>
                <w:bCs/>
                <w:color w:val="FFFFFF" w:themeColor="background1"/>
              </w:rPr>
              <w:t xml:space="preserve">RESPONSABLES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6C2BDF34" w14:textId="77777777" w:rsidR="00A75AA7" w:rsidRPr="0029212B" w:rsidRDefault="00A75AA7" w:rsidP="00E35F13">
            <w:pPr>
              <w:ind w:right="56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9212B">
              <w:rPr>
                <w:rFonts w:eastAsia="Maiandra GD" w:cstheme="minorHAnsi"/>
                <w:b/>
                <w:bCs/>
                <w:color w:val="FFFFFF" w:themeColor="background1"/>
              </w:rPr>
              <w:t xml:space="preserve">PRODUCTOS/ LOGROS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</w:tcPr>
          <w:p w14:paraId="6A1EC6BF" w14:textId="77777777" w:rsidR="00A75AA7" w:rsidRPr="0029212B" w:rsidRDefault="00A75AA7" w:rsidP="00E35F13">
            <w:pPr>
              <w:spacing w:after="16"/>
              <w:ind w:right="62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9212B">
              <w:rPr>
                <w:rFonts w:eastAsia="Maiandra GD" w:cstheme="minorHAnsi"/>
                <w:b/>
                <w:bCs/>
                <w:color w:val="FFFFFF" w:themeColor="background1"/>
              </w:rPr>
              <w:t xml:space="preserve">PRESENCIAL  </w:t>
            </w:r>
          </w:p>
          <w:p w14:paraId="39BB8D24" w14:textId="77777777" w:rsidR="00A75AA7" w:rsidRPr="0029212B" w:rsidRDefault="00A75AA7" w:rsidP="00E35F13">
            <w:pPr>
              <w:spacing w:after="11"/>
              <w:ind w:right="49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9212B">
              <w:rPr>
                <w:rFonts w:eastAsia="Maiandra GD" w:cstheme="minorHAnsi"/>
                <w:b/>
                <w:bCs/>
                <w:color w:val="FFFFFF" w:themeColor="background1"/>
              </w:rPr>
              <w:t xml:space="preserve">/REMOTO </w:t>
            </w:r>
          </w:p>
          <w:p w14:paraId="6B226C4D" w14:textId="77777777" w:rsidR="00A75AA7" w:rsidRPr="0029212B" w:rsidRDefault="00A75AA7" w:rsidP="00E35F13">
            <w:pPr>
              <w:ind w:right="5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9212B">
              <w:rPr>
                <w:rFonts w:eastAsia="Maiandra GD" w:cstheme="minorHAnsi"/>
                <w:b/>
                <w:bCs/>
                <w:color w:val="FFFFFF" w:themeColor="background1"/>
              </w:rPr>
              <w:t xml:space="preserve">/MIXTO** </w:t>
            </w:r>
          </w:p>
        </w:tc>
      </w:tr>
      <w:tr w:rsidR="009D7A27" w:rsidRPr="0029212B" w14:paraId="13F88017" w14:textId="77777777" w:rsidTr="00C1213C">
        <w:trPr>
          <w:trHeight w:val="221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201669" w14:textId="77777777" w:rsidR="009D7A27" w:rsidRPr="0029212B" w:rsidRDefault="009D7A27" w:rsidP="00ED041C">
            <w:pPr>
              <w:spacing w:after="16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BLOQUE </w:t>
            </w:r>
          </w:p>
          <w:p w14:paraId="37087BA2" w14:textId="77777777" w:rsidR="009D7A27" w:rsidRPr="0029212B" w:rsidRDefault="009D7A27" w:rsidP="00E35F13">
            <w:pPr>
              <w:ind w:left="47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DE INICIO 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BC640" w14:textId="77777777" w:rsidR="009D7A27" w:rsidRPr="0029212B" w:rsidRDefault="009D7A27" w:rsidP="00E35F13">
            <w:pPr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01/03/24 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15B45" w14:textId="77777777" w:rsidR="009D7A27" w:rsidRPr="0029212B" w:rsidRDefault="009D7A27" w:rsidP="00E35F13">
            <w:pPr>
              <w:ind w:right="71"/>
              <w:jc w:val="center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E1882" w14:textId="7F8E5DF4" w:rsidR="009D7A27" w:rsidRPr="002F6CB9" w:rsidRDefault="009D7A27" w:rsidP="00A323D6">
            <w:pPr>
              <w:ind w:left="1"/>
              <w:jc w:val="both"/>
              <w:rPr>
                <w:rFonts w:cstheme="minorHAnsi"/>
                <w:sz w:val="20"/>
                <w:szCs w:val="20"/>
              </w:rPr>
            </w:pPr>
            <w:r w:rsidRPr="002F6CB9">
              <w:rPr>
                <w:rFonts w:eastAsia="Maiandra GD" w:cstheme="minorHAnsi"/>
                <w:sz w:val="20"/>
                <w:szCs w:val="20"/>
              </w:rPr>
              <w:t xml:space="preserve">Reunión informativa con la comunidad educativa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A49A7" w14:textId="74285625" w:rsidR="009D7A27" w:rsidRPr="002F6CB9" w:rsidRDefault="009D7A27" w:rsidP="00A32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2F6CB9">
              <w:rPr>
                <w:rFonts w:eastAsia="Maiandra GD" w:cstheme="minorHAnsi"/>
                <w:sz w:val="20"/>
                <w:szCs w:val="20"/>
              </w:rPr>
              <w:t xml:space="preserve"> Equipo directivo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88D12" w14:textId="47C68316" w:rsidR="009D7A27" w:rsidRPr="002F6CB9" w:rsidRDefault="009D7A27" w:rsidP="00A323D6">
            <w:pPr>
              <w:ind w:left="1"/>
              <w:jc w:val="both"/>
              <w:rPr>
                <w:rFonts w:cstheme="minorHAnsi"/>
                <w:sz w:val="20"/>
                <w:szCs w:val="20"/>
              </w:rPr>
            </w:pPr>
            <w:r w:rsidRPr="002F6CB9">
              <w:rPr>
                <w:rFonts w:eastAsia="Maiandra GD" w:cstheme="minorHAnsi"/>
                <w:sz w:val="20"/>
                <w:szCs w:val="20"/>
              </w:rPr>
              <w:t xml:space="preserve">Cronograma de actividades de la SG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8B9B0" w14:textId="6A26F2C5" w:rsidR="009D7A27" w:rsidRPr="0029212B" w:rsidRDefault="009D7A27" w:rsidP="00A323D6">
            <w:pPr>
              <w:ind w:right="51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Presencial </w:t>
            </w:r>
          </w:p>
        </w:tc>
      </w:tr>
      <w:tr w:rsidR="00A323D6" w:rsidRPr="0029212B" w14:paraId="5FF995A8" w14:textId="77777777" w:rsidTr="00C1213C">
        <w:trPr>
          <w:trHeight w:val="185"/>
        </w:trPr>
        <w:tc>
          <w:tcPr>
            <w:tcW w:w="11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67D94E" w14:textId="77777777" w:rsidR="00A75AA7" w:rsidRPr="0029212B" w:rsidRDefault="00A75AA7" w:rsidP="00E35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8585C" w14:textId="77777777" w:rsidR="00A75AA7" w:rsidRPr="0029212B" w:rsidRDefault="00A75AA7" w:rsidP="00E35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27ECB" w14:textId="77777777" w:rsidR="00A75AA7" w:rsidRPr="0029212B" w:rsidRDefault="00A75AA7" w:rsidP="00E35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DC29" w14:textId="77777777" w:rsidR="00A75AA7" w:rsidRPr="002F6CB9" w:rsidRDefault="00A75AA7" w:rsidP="00A323D6">
            <w:pPr>
              <w:ind w:left="1"/>
              <w:jc w:val="both"/>
              <w:rPr>
                <w:rFonts w:cstheme="minorHAnsi"/>
                <w:sz w:val="20"/>
                <w:szCs w:val="20"/>
              </w:rPr>
            </w:pPr>
            <w:r w:rsidRPr="002F6CB9">
              <w:rPr>
                <w:rFonts w:eastAsia="Maiandra GD" w:cstheme="minorHAnsi"/>
                <w:sz w:val="20"/>
                <w:szCs w:val="20"/>
              </w:rPr>
              <w:t xml:space="preserve">Conformación de los Comités de Gestión escolar y/o CONEI; y de los equipos responsables para la actualización de los II. GG. o DG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BD07" w14:textId="77777777" w:rsidR="00A75AA7" w:rsidRPr="002F6CB9" w:rsidRDefault="00A75AA7" w:rsidP="00A32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2F6CB9">
              <w:rPr>
                <w:rFonts w:eastAsia="Maiandra GD" w:cstheme="minorHAnsi"/>
                <w:sz w:val="20"/>
                <w:szCs w:val="20"/>
              </w:rPr>
              <w:t xml:space="preserve">Equipo directivo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8EDB" w14:textId="77777777" w:rsidR="00A75AA7" w:rsidRPr="002F6CB9" w:rsidRDefault="00A75AA7" w:rsidP="00A323D6">
            <w:pPr>
              <w:ind w:left="1"/>
              <w:jc w:val="both"/>
              <w:rPr>
                <w:rFonts w:cstheme="minorHAnsi"/>
                <w:sz w:val="20"/>
                <w:szCs w:val="20"/>
              </w:rPr>
            </w:pPr>
            <w:r w:rsidRPr="002F6CB9">
              <w:rPr>
                <w:rFonts w:eastAsia="Maiandra GD" w:cstheme="minorHAnsi"/>
                <w:sz w:val="20"/>
                <w:szCs w:val="20"/>
              </w:rPr>
              <w:t xml:space="preserve">Resolución Directoral (RD)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552E" w14:textId="77777777" w:rsidR="00A75AA7" w:rsidRPr="0029212B" w:rsidRDefault="00A75AA7" w:rsidP="00A323D6">
            <w:pPr>
              <w:ind w:right="51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Presencial </w:t>
            </w:r>
          </w:p>
        </w:tc>
      </w:tr>
      <w:tr w:rsidR="00A323D6" w:rsidRPr="0029212B" w14:paraId="40554A70" w14:textId="77777777" w:rsidTr="00C1213C">
        <w:trPr>
          <w:trHeight w:val="369"/>
        </w:trPr>
        <w:tc>
          <w:tcPr>
            <w:tcW w:w="11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F46F8" w14:textId="77777777" w:rsidR="00A75AA7" w:rsidRPr="0029212B" w:rsidRDefault="00A75AA7" w:rsidP="00E35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25203" w14:textId="77777777" w:rsidR="00A75AA7" w:rsidRPr="0029212B" w:rsidRDefault="00A75AA7" w:rsidP="00E35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12697" w14:textId="77777777" w:rsidR="00A75AA7" w:rsidRPr="0029212B" w:rsidRDefault="00A75AA7" w:rsidP="00E35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3F1A" w14:textId="77777777" w:rsidR="00A75AA7" w:rsidRPr="002F6CB9" w:rsidRDefault="00A75AA7" w:rsidP="00A323D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B6E3" w14:textId="77777777" w:rsidR="00A75AA7" w:rsidRPr="002F6CB9" w:rsidRDefault="00A75AA7" w:rsidP="00A32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2F6CB9">
              <w:rPr>
                <w:rFonts w:eastAsia="Maiandra GD" w:cstheme="minorHAnsi"/>
                <w:sz w:val="20"/>
                <w:szCs w:val="20"/>
              </w:rPr>
              <w:t xml:space="preserve">Comités de gestión escolar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18C7" w14:textId="77777777" w:rsidR="00A75AA7" w:rsidRPr="002F6CB9" w:rsidRDefault="00A75AA7" w:rsidP="00A323D6">
            <w:pPr>
              <w:ind w:left="1"/>
              <w:jc w:val="both"/>
              <w:rPr>
                <w:rFonts w:cstheme="minorHAnsi"/>
                <w:sz w:val="20"/>
                <w:szCs w:val="20"/>
              </w:rPr>
            </w:pPr>
            <w:r w:rsidRPr="002F6CB9">
              <w:rPr>
                <w:rFonts w:eastAsia="Maiandra GD" w:cstheme="minorHAnsi"/>
                <w:sz w:val="20"/>
                <w:szCs w:val="20"/>
              </w:rPr>
              <w:t xml:space="preserve">Equipo responsable conformado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5CF0" w14:textId="77777777" w:rsidR="00A75AA7" w:rsidRPr="0029212B" w:rsidRDefault="00A75AA7" w:rsidP="00A323D6">
            <w:pPr>
              <w:ind w:right="51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Presencial </w:t>
            </w:r>
          </w:p>
        </w:tc>
      </w:tr>
      <w:tr w:rsidR="00A323D6" w:rsidRPr="0029212B" w14:paraId="4E9633CE" w14:textId="77777777" w:rsidTr="008045B4">
        <w:trPr>
          <w:trHeight w:val="60"/>
        </w:trPr>
        <w:tc>
          <w:tcPr>
            <w:tcW w:w="11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59011" w14:textId="77777777" w:rsidR="00A75AA7" w:rsidRPr="0029212B" w:rsidRDefault="00A75AA7" w:rsidP="00E35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ACCD" w14:textId="77777777" w:rsidR="00A75AA7" w:rsidRPr="0029212B" w:rsidRDefault="00A75AA7" w:rsidP="00E35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F909" w14:textId="77777777" w:rsidR="00A75AA7" w:rsidRPr="0029212B" w:rsidRDefault="00A75AA7" w:rsidP="00E35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976" w14:textId="77777777" w:rsidR="00A75AA7" w:rsidRPr="002F6CB9" w:rsidRDefault="00A75AA7" w:rsidP="00A323D6">
            <w:pPr>
              <w:ind w:left="1"/>
              <w:jc w:val="both"/>
              <w:rPr>
                <w:rFonts w:cstheme="minorHAnsi"/>
                <w:sz w:val="20"/>
                <w:szCs w:val="20"/>
              </w:rPr>
            </w:pPr>
            <w:r w:rsidRPr="002F6CB9">
              <w:rPr>
                <w:rFonts w:eastAsia="Maiandra GD" w:cstheme="minorHAnsi"/>
                <w:sz w:val="20"/>
                <w:szCs w:val="20"/>
              </w:rPr>
              <w:t xml:space="preserve">Planificación de actividades de trabajo con familias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60BC" w14:textId="77777777" w:rsidR="00A75AA7" w:rsidRPr="002F6CB9" w:rsidRDefault="00A75AA7" w:rsidP="00A323D6">
            <w:pPr>
              <w:spacing w:after="11"/>
              <w:jc w:val="both"/>
              <w:rPr>
                <w:rFonts w:cstheme="minorHAnsi"/>
                <w:sz w:val="20"/>
                <w:szCs w:val="20"/>
              </w:rPr>
            </w:pPr>
            <w:r w:rsidRPr="002F6CB9">
              <w:rPr>
                <w:rFonts w:eastAsia="Maiandra GD" w:cstheme="minorHAnsi"/>
                <w:sz w:val="20"/>
                <w:szCs w:val="20"/>
              </w:rPr>
              <w:t xml:space="preserve">Comité de gestión del </w:t>
            </w:r>
          </w:p>
          <w:p w14:paraId="0DE10995" w14:textId="77777777" w:rsidR="00A75AA7" w:rsidRPr="002F6CB9" w:rsidRDefault="00A75AA7" w:rsidP="00A323D6">
            <w:pPr>
              <w:jc w:val="both"/>
              <w:rPr>
                <w:rFonts w:cstheme="minorHAnsi"/>
                <w:sz w:val="20"/>
                <w:szCs w:val="20"/>
              </w:rPr>
            </w:pPr>
            <w:r w:rsidRPr="002F6CB9">
              <w:rPr>
                <w:rFonts w:eastAsia="Maiandra GD" w:cstheme="minorHAnsi"/>
                <w:sz w:val="20"/>
                <w:szCs w:val="20"/>
              </w:rPr>
              <w:t xml:space="preserve">bienestar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BBA3" w14:textId="0C0678A6" w:rsidR="00A75AA7" w:rsidRPr="002F6CB9" w:rsidRDefault="00A75AA7" w:rsidP="008045B4">
            <w:pPr>
              <w:spacing w:after="11"/>
              <w:ind w:left="1"/>
              <w:jc w:val="both"/>
              <w:rPr>
                <w:rFonts w:cstheme="minorHAnsi"/>
                <w:sz w:val="20"/>
                <w:szCs w:val="20"/>
              </w:rPr>
            </w:pPr>
            <w:r w:rsidRPr="002F6CB9">
              <w:rPr>
                <w:rFonts w:eastAsia="Maiandra GD" w:cstheme="minorHAnsi"/>
                <w:sz w:val="20"/>
                <w:szCs w:val="20"/>
              </w:rPr>
              <w:t>Cronograma de actividades</w:t>
            </w:r>
            <w:r w:rsidR="008045B4">
              <w:rPr>
                <w:rFonts w:eastAsia="Maiandra GD" w:cstheme="minorHAnsi"/>
                <w:sz w:val="20"/>
                <w:szCs w:val="20"/>
              </w:rPr>
              <w:t xml:space="preserve"> </w:t>
            </w:r>
            <w:r w:rsidRPr="002F6CB9">
              <w:rPr>
                <w:rFonts w:eastAsia="Maiandra GD" w:cstheme="minorHAnsi"/>
                <w:sz w:val="20"/>
                <w:szCs w:val="20"/>
              </w:rPr>
              <w:t>en el</w:t>
            </w:r>
            <w:r w:rsidR="008045B4">
              <w:rPr>
                <w:rFonts w:eastAsia="Maiandra GD" w:cstheme="minorHAnsi"/>
                <w:sz w:val="20"/>
                <w:szCs w:val="20"/>
              </w:rPr>
              <w:t xml:space="preserve"> </w:t>
            </w:r>
            <w:r w:rsidRPr="002F6CB9">
              <w:rPr>
                <w:rFonts w:eastAsia="Maiandra GD" w:cstheme="minorHAnsi"/>
                <w:sz w:val="20"/>
                <w:szCs w:val="20"/>
              </w:rPr>
              <w:t>PAT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4231" w14:textId="77777777" w:rsidR="00A75AA7" w:rsidRPr="0029212B" w:rsidRDefault="00A75AA7" w:rsidP="00A323D6">
            <w:pPr>
              <w:ind w:right="51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Presencial </w:t>
            </w:r>
          </w:p>
        </w:tc>
      </w:tr>
      <w:tr w:rsidR="008045B4" w:rsidRPr="0029212B" w14:paraId="10041C9F" w14:textId="77777777" w:rsidTr="00DD71A9">
        <w:trPr>
          <w:trHeight w:val="95"/>
        </w:trPr>
        <w:tc>
          <w:tcPr>
            <w:tcW w:w="11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E5627" w14:textId="77777777" w:rsidR="008045B4" w:rsidRPr="0029212B" w:rsidRDefault="008045B4" w:rsidP="00E35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FAB9" w14:textId="77777777" w:rsidR="008045B4" w:rsidRPr="0029212B" w:rsidRDefault="008045B4" w:rsidP="00E35F13">
            <w:pPr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04/03/24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5C0E" w14:textId="77777777" w:rsidR="008045B4" w:rsidRPr="0029212B" w:rsidRDefault="008045B4" w:rsidP="00E35F13">
            <w:pPr>
              <w:ind w:right="66"/>
              <w:jc w:val="center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7E5E8D" w14:textId="17E54818" w:rsidR="008045B4" w:rsidRPr="00383A86" w:rsidRDefault="00847F88" w:rsidP="00A323D6">
            <w:pPr>
              <w:ind w:left="1" w:right="5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CAPACITACIÓN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4FC81" w14:textId="5617BC2F" w:rsidR="008045B4" w:rsidRPr="00383A86" w:rsidRDefault="008045B4" w:rsidP="00383A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3A86">
              <w:rPr>
                <w:rFonts w:cstheme="minorHAnsi"/>
                <w:sz w:val="20"/>
                <w:szCs w:val="20"/>
              </w:rPr>
              <w:t>UGEL EL COLLAO-ILAVE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CF458" w14:textId="45121FF4" w:rsidR="008045B4" w:rsidRPr="00383A86" w:rsidRDefault="00A03054" w:rsidP="00A323D6">
            <w:pPr>
              <w:ind w:left="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Compromisos de gestión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693E3" w14:textId="2F9CAAA0" w:rsidR="008045B4" w:rsidRPr="0029212B" w:rsidRDefault="008045B4" w:rsidP="00A323D6">
            <w:pPr>
              <w:ind w:right="51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Presencial </w:t>
            </w:r>
          </w:p>
        </w:tc>
      </w:tr>
      <w:tr w:rsidR="008045B4" w:rsidRPr="0029212B" w14:paraId="3D3AB905" w14:textId="77777777" w:rsidTr="00DD71A9">
        <w:tblPrEx>
          <w:tblCellMar>
            <w:top w:w="39" w:type="dxa"/>
            <w:left w:w="0" w:type="dxa"/>
            <w:right w:w="0" w:type="dxa"/>
          </w:tblCellMar>
        </w:tblPrEx>
        <w:trPr>
          <w:trHeight w:val="21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B0AE5" w14:textId="77777777" w:rsidR="008045B4" w:rsidRPr="0029212B" w:rsidRDefault="008045B4" w:rsidP="00804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CE4E" w14:textId="77777777" w:rsidR="008045B4" w:rsidRPr="0029212B" w:rsidRDefault="008045B4" w:rsidP="008045B4">
            <w:pPr>
              <w:ind w:left="115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05/03/24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5B61" w14:textId="77777777" w:rsidR="008045B4" w:rsidRPr="0029212B" w:rsidRDefault="008045B4" w:rsidP="008045B4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E784D" w14:textId="65D62083" w:rsidR="008045B4" w:rsidRPr="00383A86" w:rsidRDefault="00847F88" w:rsidP="008045B4">
            <w:pPr>
              <w:ind w:left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CAPACITACIÓN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81719" w14:textId="77777777" w:rsidR="008045B4" w:rsidRPr="00383A86" w:rsidRDefault="008045B4" w:rsidP="00383A86">
            <w:pPr>
              <w:ind w:left="115"/>
              <w:jc w:val="center"/>
              <w:rPr>
                <w:rFonts w:cstheme="minorHAnsi"/>
                <w:sz w:val="20"/>
                <w:szCs w:val="20"/>
              </w:rPr>
            </w:pPr>
            <w:r w:rsidRPr="00383A86">
              <w:rPr>
                <w:rFonts w:cstheme="minorHAnsi"/>
                <w:sz w:val="20"/>
                <w:szCs w:val="20"/>
              </w:rPr>
              <w:t>UGEL EL COLLAO-ILAVE</w:t>
            </w:r>
          </w:p>
          <w:p w14:paraId="193F16D3" w14:textId="331A2537" w:rsidR="008045B4" w:rsidRPr="00383A86" w:rsidRDefault="008045B4" w:rsidP="00383A8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5B50A8" w14:textId="74EF4B92" w:rsidR="008045B4" w:rsidRPr="00383A86" w:rsidRDefault="008045B4" w:rsidP="008045B4">
            <w:pPr>
              <w:ind w:left="116"/>
              <w:jc w:val="both"/>
              <w:rPr>
                <w:rFonts w:cstheme="minorHAnsi"/>
                <w:sz w:val="20"/>
                <w:szCs w:val="20"/>
              </w:rPr>
            </w:pPr>
            <w:r w:rsidRPr="00383A86">
              <w:rPr>
                <w:rFonts w:eastAsia="Maiandra GD" w:cstheme="minorHAnsi"/>
                <w:sz w:val="20"/>
                <w:szCs w:val="20"/>
              </w:rPr>
              <w:t xml:space="preserve"> </w:t>
            </w:r>
            <w:r w:rsidR="00A03054">
              <w:rPr>
                <w:rFonts w:eastAsia="Maiandra GD" w:cstheme="minorHAnsi"/>
                <w:sz w:val="20"/>
                <w:szCs w:val="20"/>
              </w:rPr>
              <w:t>Orientación y actualización del PEI, RI, PAT.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1F2C1" w14:textId="4E04543F" w:rsidR="008045B4" w:rsidRPr="0029212B" w:rsidRDefault="008045B4" w:rsidP="008045B4">
            <w:pPr>
              <w:ind w:left="6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Maiandra GD" w:cstheme="minorHAnsi"/>
                <w:sz w:val="20"/>
                <w:szCs w:val="20"/>
              </w:rPr>
              <w:t>P</w:t>
            </w:r>
            <w:r w:rsidRPr="0029212B">
              <w:rPr>
                <w:rFonts w:eastAsia="Maiandra GD" w:cstheme="minorHAnsi"/>
                <w:sz w:val="20"/>
                <w:szCs w:val="20"/>
              </w:rPr>
              <w:t xml:space="preserve">resencial </w:t>
            </w:r>
          </w:p>
        </w:tc>
      </w:tr>
      <w:tr w:rsidR="004E7702" w:rsidRPr="0029212B" w14:paraId="6251014B" w14:textId="77777777" w:rsidTr="004E7702">
        <w:tblPrEx>
          <w:tblCellMar>
            <w:top w:w="39" w:type="dxa"/>
            <w:left w:w="0" w:type="dxa"/>
            <w:right w:w="0" w:type="dxa"/>
          </w:tblCellMar>
        </w:tblPrEx>
        <w:trPr>
          <w:trHeight w:val="244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C9AA4" w14:textId="77777777" w:rsidR="004E7702" w:rsidRPr="0029212B" w:rsidRDefault="004E7702" w:rsidP="00804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8363" w14:textId="77777777" w:rsidR="004E7702" w:rsidRPr="0029212B" w:rsidRDefault="004E7702" w:rsidP="008045B4">
            <w:pPr>
              <w:ind w:left="115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06/03/24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1F78" w14:textId="77777777" w:rsidR="004E7702" w:rsidRPr="0029212B" w:rsidRDefault="004E7702" w:rsidP="008045B4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6A0268" w14:textId="0B9ABE89" w:rsidR="004E7702" w:rsidRPr="008045B4" w:rsidRDefault="004E7702" w:rsidP="008045B4">
            <w:pPr>
              <w:spacing w:after="16"/>
              <w:ind w:left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CAPACITACIÓN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83851" w14:textId="74FE04D7" w:rsidR="004E7702" w:rsidRPr="008045B4" w:rsidRDefault="004E7702" w:rsidP="00A03054">
            <w:pPr>
              <w:tabs>
                <w:tab w:val="center" w:pos="435"/>
                <w:tab w:val="center" w:pos="1289"/>
              </w:tabs>
              <w:spacing w:after="1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UGEL EL COLLAO - ILAVE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55809" w14:textId="1B06ACE1" w:rsidR="004E7702" w:rsidRPr="008045B4" w:rsidRDefault="00A03054" w:rsidP="008045B4">
            <w:pPr>
              <w:ind w:left="11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Compromisos de gestión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F3E97" w14:textId="398EB66F" w:rsidR="004E7702" w:rsidRPr="0029212B" w:rsidRDefault="004E7702" w:rsidP="008045B4">
            <w:pPr>
              <w:ind w:left="66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Presencial </w:t>
            </w:r>
          </w:p>
        </w:tc>
      </w:tr>
      <w:tr w:rsidR="001A2F66" w:rsidRPr="0029212B" w14:paraId="758CDD48" w14:textId="77777777" w:rsidTr="002111E3">
        <w:tblPrEx>
          <w:tblCellMar>
            <w:top w:w="39" w:type="dxa"/>
            <w:left w:w="0" w:type="dxa"/>
            <w:right w:w="0" w:type="dxa"/>
          </w:tblCellMar>
        </w:tblPrEx>
        <w:trPr>
          <w:trHeight w:val="537"/>
        </w:trPr>
        <w:tc>
          <w:tcPr>
            <w:tcW w:w="11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9BA41" w14:textId="77777777" w:rsidR="001A2F66" w:rsidRPr="0029212B" w:rsidRDefault="001A2F66" w:rsidP="008045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9B1A64" w14:textId="77777777" w:rsidR="001A2F66" w:rsidRPr="0029212B" w:rsidRDefault="001A2F66" w:rsidP="008045B4">
            <w:pPr>
              <w:ind w:left="144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07/03/24 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5052CE" w14:textId="77777777" w:rsidR="001A2F66" w:rsidRPr="0029212B" w:rsidRDefault="001A2F66" w:rsidP="008045B4">
            <w:pPr>
              <w:ind w:left="53"/>
              <w:jc w:val="center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59901" w14:textId="0B83AC7A" w:rsidR="001A2F66" w:rsidRPr="0029212B" w:rsidRDefault="001A2F66" w:rsidP="008045B4">
            <w:pPr>
              <w:ind w:left="120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Elaboración de las normas de convivencia de la IE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B91FB" w14:textId="385D403A" w:rsidR="001A2F66" w:rsidRPr="0029212B" w:rsidRDefault="001A2F66" w:rsidP="008045B4">
            <w:pPr>
              <w:ind w:left="115" w:right="64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Comité de gestión del bienestar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C4D68" w14:textId="5B483E82" w:rsidR="001A2F66" w:rsidRPr="0029212B" w:rsidRDefault="001A2F66" w:rsidP="008045B4">
            <w:pPr>
              <w:tabs>
                <w:tab w:val="center" w:pos="304"/>
                <w:tab w:val="center" w:pos="1298"/>
                <w:tab w:val="center" w:pos="2341"/>
                <w:tab w:val="center" w:pos="3134"/>
              </w:tabs>
              <w:spacing w:after="13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Documento actualizado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24CE5" w14:textId="77777777" w:rsidR="001A2F66" w:rsidRPr="0029212B" w:rsidRDefault="001A2F66" w:rsidP="008045B4">
            <w:pPr>
              <w:ind w:left="66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Presencial </w:t>
            </w:r>
          </w:p>
        </w:tc>
      </w:tr>
      <w:tr w:rsidR="004E7702" w:rsidRPr="0029212B" w14:paraId="1CA537AA" w14:textId="77777777" w:rsidTr="00E62B5A">
        <w:tblPrEx>
          <w:tblCellMar>
            <w:top w:w="39" w:type="dxa"/>
            <w:left w:w="0" w:type="dxa"/>
            <w:right w:w="0" w:type="dxa"/>
          </w:tblCellMar>
        </w:tblPrEx>
        <w:trPr>
          <w:trHeight w:val="76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75E5" w14:textId="77777777" w:rsidR="004E7702" w:rsidRPr="0029212B" w:rsidRDefault="004E7702" w:rsidP="004E77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C534" w14:textId="77777777" w:rsidR="004E7702" w:rsidRPr="0029212B" w:rsidRDefault="004E7702" w:rsidP="004E7702">
            <w:pPr>
              <w:ind w:left="144"/>
              <w:rPr>
                <w:rFonts w:eastAsia="Maiandra GD" w:cstheme="minorHAnsi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5520" w14:textId="77777777" w:rsidR="004E7702" w:rsidRPr="0029212B" w:rsidRDefault="004E7702" w:rsidP="004E7702">
            <w:pPr>
              <w:ind w:left="53"/>
              <w:jc w:val="center"/>
              <w:rPr>
                <w:rFonts w:eastAsia="Maiandra GD" w:cstheme="minorHAnsi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B897" w14:textId="77777777" w:rsidR="004E7702" w:rsidRPr="0029212B" w:rsidRDefault="004E7702" w:rsidP="004E7702">
            <w:pPr>
              <w:spacing w:line="273" w:lineRule="auto"/>
              <w:ind w:left="120" w:right="55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Actividades para la implementación de los Lineamientos para la Gestión de la Convivencia Escolar, la Prevención y la Atención de la Violencia contra Niñas, Niños y </w:t>
            </w:r>
          </w:p>
          <w:p w14:paraId="55058291" w14:textId="44CF26F0" w:rsidR="004E7702" w:rsidRPr="0029212B" w:rsidRDefault="004E7702" w:rsidP="004E7702">
            <w:pPr>
              <w:ind w:left="120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Adolescentes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93DC" w14:textId="77777777" w:rsidR="004E7702" w:rsidRPr="0029212B" w:rsidRDefault="004E7702" w:rsidP="004E7702">
            <w:pPr>
              <w:spacing w:after="11"/>
              <w:ind w:left="115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Comité de gestión del </w:t>
            </w:r>
          </w:p>
          <w:p w14:paraId="4F6EDBA0" w14:textId="08D6547D" w:rsidR="004E7702" w:rsidRPr="0029212B" w:rsidRDefault="004E7702" w:rsidP="004E7702">
            <w:pPr>
              <w:ind w:left="115" w:right="64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bienestar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78FE" w14:textId="2173F2AA" w:rsidR="004E7702" w:rsidRPr="0029212B" w:rsidRDefault="004E7702" w:rsidP="004E7702">
            <w:pPr>
              <w:tabs>
                <w:tab w:val="center" w:pos="304"/>
                <w:tab w:val="center" w:pos="1298"/>
                <w:tab w:val="center" w:pos="2341"/>
                <w:tab w:val="center" w:pos="3134"/>
              </w:tabs>
              <w:spacing w:after="13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Relación de las actividades y cronograma de ejecución (incluido en el PAT)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8962" w14:textId="79E9DA0F" w:rsidR="004E7702" w:rsidRPr="0029212B" w:rsidRDefault="004E7702" w:rsidP="004E7702">
            <w:pPr>
              <w:ind w:left="66"/>
              <w:jc w:val="both"/>
              <w:rPr>
                <w:rFonts w:eastAsia="Maiandra GD"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Presencial </w:t>
            </w:r>
          </w:p>
        </w:tc>
      </w:tr>
      <w:tr w:rsidR="004E7702" w:rsidRPr="0029212B" w14:paraId="190339EB" w14:textId="77777777" w:rsidTr="00E62B5A">
        <w:tblPrEx>
          <w:tblCellMar>
            <w:top w:w="39" w:type="dxa"/>
            <w:left w:w="0" w:type="dxa"/>
            <w:right w:w="0" w:type="dxa"/>
          </w:tblCellMar>
        </w:tblPrEx>
        <w:trPr>
          <w:trHeight w:val="28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214A2" w14:textId="77777777" w:rsidR="004E7702" w:rsidRPr="0029212B" w:rsidRDefault="004E7702" w:rsidP="004E77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D34C3" w14:textId="3172B060" w:rsidR="004E7702" w:rsidRPr="0029212B" w:rsidRDefault="004E7702" w:rsidP="004E7702">
            <w:pPr>
              <w:spacing w:after="16"/>
              <w:ind w:left="29"/>
              <w:jc w:val="center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>08/03/24</w:t>
            </w:r>
          </w:p>
          <w:p w14:paraId="28AE5FE6" w14:textId="17E5266C" w:rsidR="004E7702" w:rsidRPr="0029212B" w:rsidRDefault="004E7702" w:rsidP="004E7702">
            <w:pPr>
              <w:ind w:right="5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D0C23" w14:textId="77777777" w:rsidR="004E7702" w:rsidRPr="0029212B" w:rsidRDefault="004E7702" w:rsidP="004E7702">
            <w:pPr>
              <w:spacing w:after="16"/>
              <w:ind w:right="116"/>
              <w:jc w:val="center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6 </w:t>
            </w:r>
          </w:p>
          <w:p w14:paraId="44A1B440" w14:textId="59E77321" w:rsidR="004E7702" w:rsidRPr="0029212B" w:rsidRDefault="004E7702" w:rsidP="004E7702">
            <w:pPr>
              <w:ind w:right="56"/>
              <w:jc w:val="right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CFD9" w14:textId="527B6895" w:rsidR="004E7702" w:rsidRPr="0029212B" w:rsidRDefault="004E7702" w:rsidP="004E7702">
            <w:pPr>
              <w:ind w:left="5" w:right="111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Actualización del RI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A3A5" w14:textId="2D8DAA17" w:rsidR="004E7702" w:rsidRPr="0029212B" w:rsidRDefault="004E7702" w:rsidP="004E7702">
            <w:pPr>
              <w:ind w:right="597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Equipo responsable para la elaboración/actualización de los II. GG.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FCAF" w14:textId="28708B09" w:rsidR="004E7702" w:rsidRPr="0029212B" w:rsidRDefault="004E7702" w:rsidP="004E7702">
            <w:pPr>
              <w:ind w:left="1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Documento actualizado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78C0" w14:textId="7E9CDFB1" w:rsidR="004E7702" w:rsidRPr="0029212B" w:rsidRDefault="004E7702" w:rsidP="004E7702">
            <w:pPr>
              <w:ind w:right="103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Presencial </w:t>
            </w:r>
          </w:p>
        </w:tc>
      </w:tr>
      <w:tr w:rsidR="004E7702" w:rsidRPr="0029212B" w14:paraId="79C345F5" w14:textId="77777777" w:rsidTr="00E62B5A">
        <w:tblPrEx>
          <w:tblCellMar>
            <w:top w:w="39" w:type="dxa"/>
            <w:left w:w="0" w:type="dxa"/>
            <w:right w:w="0" w:type="dxa"/>
          </w:tblCellMar>
        </w:tblPrEx>
        <w:trPr>
          <w:trHeight w:val="176"/>
        </w:trPr>
        <w:tc>
          <w:tcPr>
            <w:tcW w:w="11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E359B" w14:textId="77777777" w:rsidR="004E7702" w:rsidRPr="0029212B" w:rsidRDefault="004E7702" w:rsidP="004E77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B3B13" w14:textId="77777777" w:rsidR="004E7702" w:rsidRPr="0029212B" w:rsidRDefault="004E7702" w:rsidP="004E77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6117C" w14:textId="77777777" w:rsidR="004E7702" w:rsidRPr="0029212B" w:rsidRDefault="004E7702" w:rsidP="004E77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8EC8" w14:textId="760CF09F" w:rsidR="004E7702" w:rsidRPr="0029212B" w:rsidRDefault="004E7702" w:rsidP="004E7702">
            <w:pPr>
              <w:ind w:left="5" w:right="108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Elaboración de plan curricular anual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360B" w14:textId="6977FBCB" w:rsidR="004E7702" w:rsidRPr="0029212B" w:rsidRDefault="004E7702" w:rsidP="004E7702">
            <w:pPr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Equipo responsable para la elaboración/actualización de los II. GG.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FFA4" w14:textId="79460D1E" w:rsidR="004E7702" w:rsidRPr="0029212B" w:rsidRDefault="004E7702" w:rsidP="00ED57FD">
            <w:pPr>
              <w:ind w:left="1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Plan </w:t>
            </w:r>
            <w:r w:rsidRPr="0029212B">
              <w:rPr>
                <w:rFonts w:eastAsia="Maiandra GD" w:cstheme="minorHAnsi"/>
                <w:sz w:val="20"/>
                <w:szCs w:val="20"/>
              </w:rPr>
              <w:tab/>
              <w:t xml:space="preserve">curricular </w:t>
            </w:r>
            <w:r w:rsidRPr="0029212B">
              <w:rPr>
                <w:rFonts w:eastAsia="Maiandra GD" w:cstheme="minorHAnsi"/>
                <w:sz w:val="20"/>
                <w:szCs w:val="20"/>
              </w:rPr>
              <w:tab/>
              <w:t xml:space="preserve">anual por nivel/ciclo/grado/área actualizada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0088" w14:textId="77777777" w:rsidR="004E7702" w:rsidRPr="0029212B" w:rsidRDefault="004E7702" w:rsidP="004E7702">
            <w:pPr>
              <w:ind w:right="103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Presencial </w:t>
            </w:r>
          </w:p>
        </w:tc>
      </w:tr>
      <w:tr w:rsidR="004E7702" w:rsidRPr="0029212B" w14:paraId="1B217B2D" w14:textId="77777777" w:rsidTr="00E62B5A">
        <w:tblPrEx>
          <w:tblCellMar>
            <w:top w:w="39" w:type="dxa"/>
            <w:left w:w="0" w:type="dxa"/>
            <w:right w:w="0" w:type="dxa"/>
          </w:tblCellMar>
        </w:tblPrEx>
        <w:trPr>
          <w:trHeight w:val="101"/>
        </w:trPr>
        <w:tc>
          <w:tcPr>
            <w:tcW w:w="11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FBF37" w14:textId="77777777" w:rsidR="004E7702" w:rsidRPr="0029212B" w:rsidRDefault="004E7702" w:rsidP="004E77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77A86" w14:textId="77777777" w:rsidR="004E7702" w:rsidRPr="0029212B" w:rsidRDefault="004E7702" w:rsidP="004E77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41C7B" w14:textId="77777777" w:rsidR="004E7702" w:rsidRPr="0029212B" w:rsidRDefault="004E7702" w:rsidP="004E77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70E4" w14:textId="2BC89722" w:rsidR="004E7702" w:rsidRPr="0029212B" w:rsidRDefault="004E7702" w:rsidP="004E7702">
            <w:pPr>
              <w:ind w:left="5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Planificación de las experiencias de aprendizaje en el marco del PCI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ABEC" w14:textId="77777777" w:rsidR="004E7702" w:rsidRPr="0029212B" w:rsidRDefault="004E7702" w:rsidP="004E7702">
            <w:pPr>
              <w:tabs>
                <w:tab w:val="center" w:pos="1289"/>
                <w:tab w:val="right" w:pos="2554"/>
              </w:tabs>
              <w:spacing w:after="18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Comité </w:t>
            </w:r>
            <w:r w:rsidRPr="0029212B">
              <w:rPr>
                <w:rFonts w:eastAsia="Maiandra GD" w:cstheme="minorHAnsi"/>
                <w:sz w:val="20"/>
                <w:szCs w:val="20"/>
              </w:rPr>
              <w:tab/>
              <w:t xml:space="preserve">de </w:t>
            </w:r>
            <w:r w:rsidRPr="0029212B">
              <w:rPr>
                <w:rFonts w:eastAsia="Maiandra GD" w:cstheme="minorHAnsi"/>
                <w:sz w:val="20"/>
                <w:szCs w:val="20"/>
              </w:rPr>
              <w:tab/>
              <w:t xml:space="preserve">gestión </w:t>
            </w:r>
          </w:p>
          <w:p w14:paraId="36825BE5" w14:textId="77777777" w:rsidR="004E7702" w:rsidRPr="0029212B" w:rsidRDefault="004E7702" w:rsidP="004E7702">
            <w:pPr>
              <w:spacing w:after="11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pedagógica  </w:t>
            </w:r>
          </w:p>
          <w:p w14:paraId="790DD5CA" w14:textId="420C2DE4" w:rsidR="004E7702" w:rsidRPr="0029212B" w:rsidRDefault="004E7702" w:rsidP="004E7702">
            <w:pPr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 Docentes de la IE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6B87" w14:textId="77777777" w:rsidR="004E7702" w:rsidRPr="0029212B" w:rsidRDefault="004E7702" w:rsidP="004E7702">
            <w:pPr>
              <w:spacing w:after="5" w:line="270" w:lineRule="auto"/>
              <w:ind w:left="1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Programación curricular mensual/bimestral por </w:t>
            </w:r>
          </w:p>
          <w:p w14:paraId="22CFA623" w14:textId="63AF02DE" w:rsidR="004E7702" w:rsidRPr="0029212B" w:rsidRDefault="004E7702" w:rsidP="004E7702">
            <w:pPr>
              <w:ind w:left="1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nivel/ciclo/grado/área  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5B05" w14:textId="77777777" w:rsidR="004E7702" w:rsidRPr="0029212B" w:rsidRDefault="004E7702" w:rsidP="004E7702">
            <w:pPr>
              <w:ind w:right="103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Presencial </w:t>
            </w:r>
          </w:p>
        </w:tc>
      </w:tr>
      <w:tr w:rsidR="00E62B5A" w:rsidRPr="0029212B" w14:paraId="2B733C9D" w14:textId="77777777" w:rsidTr="0020490D">
        <w:tblPrEx>
          <w:tblCellMar>
            <w:top w:w="39" w:type="dxa"/>
            <w:left w:w="0" w:type="dxa"/>
            <w:right w:w="0" w:type="dxa"/>
          </w:tblCellMar>
        </w:tblPrEx>
        <w:trPr>
          <w:trHeight w:val="90"/>
        </w:trPr>
        <w:tc>
          <w:tcPr>
            <w:tcW w:w="11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F3534" w14:textId="77777777" w:rsidR="00E62B5A" w:rsidRPr="0029212B" w:rsidRDefault="00E62B5A" w:rsidP="004E77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8ED26" w14:textId="77777777" w:rsidR="00E62B5A" w:rsidRPr="0029212B" w:rsidRDefault="00E62B5A" w:rsidP="004E77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E9BF4" w14:textId="77777777" w:rsidR="00E62B5A" w:rsidRPr="0029212B" w:rsidRDefault="00E62B5A" w:rsidP="004E77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AE9D" w14:textId="4C0DDCE8" w:rsidR="00E62B5A" w:rsidRPr="0029212B" w:rsidRDefault="00E62B5A" w:rsidP="004E7702">
            <w:pPr>
              <w:ind w:left="5" w:right="109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Actualización del PAT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A81C" w14:textId="4AE09D74" w:rsidR="00E62B5A" w:rsidRPr="0029212B" w:rsidRDefault="00E62B5A" w:rsidP="004E7702">
            <w:pPr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Equipo responsable para la elaboración/actualización de los II. GG.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2034D" w14:textId="26053792" w:rsidR="00E62B5A" w:rsidRPr="0029212B" w:rsidRDefault="00E62B5A" w:rsidP="004E7702">
            <w:pPr>
              <w:ind w:left="1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PAT con cronograma de actividades para el año 2024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859A" w14:textId="77777777" w:rsidR="00E62B5A" w:rsidRPr="0029212B" w:rsidRDefault="00E62B5A" w:rsidP="004E7702">
            <w:pPr>
              <w:ind w:right="103"/>
              <w:jc w:val="both"/>
              <w:rPr>
                <w:rFonts w:cstheme="minorHAnsi"/>
                <w:sz w:val="20"/>
                <w:szCs w:val="20"/>
              </w:rPr>
            </w:pPr>
            <w:r w:rsidRPr="0029212B">
              <w:rPr>
                <w:rFonts w:eastAsia="Maiandra GD" w:cstheme="minorHAnsi"/>
                <w:sz w:val="20"/>
                <w:szCs w:val="20"/>
              </w:rPr>
              <w:t xml:space="preserve">Presencial </w:t>
            </w:r>
          </w:p>
        </w:tc>
      </w:tr>
    </w:tbl>
    <w:p w14:paraId="462122CC" w14:textId="77777777" w:rsidR="00D76417" w:rsidRPr="00ED041C" w:rsidRDefault="00D76417" w:rsidP="00D76417">
      <w:pPr>
        <w:spacing w:after="173"/>
        <w:ind w:left="11" w:hanging="10"/>
        <w:rPr>
          <w:rFonts w:ascii="Arial" w:hAnsi="Arial" w:cs="Arial"/>
          <w:sz w:val="24"/>
          <w:szCs w:val="24"/>
        </w:rPr>
      </w:pPr>
      <w:r>
        <w:rPr>
          <w:rFonts w:ascii="Maiandra GD" w:eastAsia="Maiandra GD" w:hAnsi="Maiandra GD" w:cs="Maiandra GD"/>
          <w:sz w:val="16"/>
        </w:rPr>
        <w:t xml:space="preserve">* </w:t>
      </w:r>
      <w:r w:rsidRPr="00ED041C">
        <w:rPr>
          <w:rFonts w:ascii="Arial" w:eastAsia="Maiandra GD" w:hAnsi="Arial" w:cs="Arial"/>
          <w:sz w:val="18"/>
          <w:szCs w:val="24"/>
        </w:rPr>
        <w:t xml:space="preserve">Incrementar las filas para los días y para las actividades según la planificación de la IE. </w:t>
      </w:r>
    </w:p>
    <w:p w14:paraId="0040B52B" w14:textId="77777777" w:rsidR="00D76417" w:rsidRPr="00ED041C" w:rsidRDefault="00D76417" w:rsidP="00D76417">
      <w:pPr>
        <w:spacing w:after="15"/>
        <w:ind w:left="11" w:hanging="10"/>
        <w:rPr>
          <w:rFonts w:ascii="Arial" w:hAnsi="Arial" w:cs="Arial"/>
          <w:sz w:val="24"/>
          <w:szCs w:val="24"/>
        </w:rPr>
      </w:pPr>
      <w:r w:rsidRPr="00ED041C">
        <w:rPr>
          <w:rFonts w:ascii="Arial" w:eastAsia="Maiandra GD" w:hAnsi="Arial" w:cs="Arial"/>
          <w:sz w:val="18"/>
          <w:szCs w:val="24"/>
        </w:rPr>
        <w:t xml:space="preserve">** En caso seleccione la opción de trabajo sin asistir a la IE, deberá completar el cuadro IV tomando en cuenta los criterios establecidos. </w:t>
      </w:r>
    </w:p>
    <w:p w14:paraId="4D72E9EB" w14:textId="77777777" w:rsidR="00D76417" w:rsidRPr="00ED041C" w:rsidRDefault="00D76417" w:rsidP="00D76417">
      <w:pPr>
        <w:spacing w:after="15"/>
        <w:ind w:left="11" w:hanging="10"/>
        <w:rPr>
          <w:rFonts w:ascii="Arial" w:hAnsi="Arial" w:cs="Arial"/>
          <w:sz w:val="24"/>
          <w:szCs w:val="24"/>
        </w:rPr>
      </w:pPr>
      <w:r w:rsidRPr="00ED041C">
        <w:rPr>
          <w:rFonts w:ascii="Arial" w:eastAsia="Maiandra GD" w:hAnsi="Arial" w:cs="Arial"/>
          <w:sz w:val="18"/>
          <w:szCs w:val="24"/>
        </w:rPr>
        <w:t xml:space="preserve">*** Este diagnóstico institucional va en el PEI. </w:t>
      </w:r>
    </w:p>
    <w:p w14:paraId="199AC608" w14:textId="77777777" w:rsidR="00A30D6C" w:rsidRDefault="00A30D6C" w:rsidP="008D4727">
      <w:pPr>
        <w:shd w:val="clear" w:color="auto" w:fill="FFFFFF" w:themeFill="background1"/>
        <w:ind w:left="284"/>
        <w:rPr>
          <w:rFonts w:ascii="Arial Narrow" w:hAnsi="Arial Narrow"/>
          <w:sz w:val="14"/>
          <w:szCs w:val="14"/>
        </w:rPr>
        <w:sectPr w:rsidR="00A30D6C" w:rsidSect="00D30CBA">
          <w:pgSz w:w="15840" w:h="12240" w:orient="landscape"/>
          <w:pgMar w:top="568" w:right="567" w:bottom="568" w:left="709" w:header="709" w:footer="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43155CB0" w14:textId="637EC086" w:rsidR="00656A31" w:rsidRPr="008B7789" w:rsidRDefault="008D4727" w:rsidP="008D4727">
      <w:pPr>
        <w:pStyle w:val="Prrafodelista"/>
        <w:shd w:val="clear" w:color="auto" w:fill="7030A0"/>
        <w:ind w:left="0"/>
        <w:rPr>
          <w:rFonts w:cstheme="minorHAnsi"/>
          <w:color w:val="FFFFFF" w:themeColor="background1"/>
        </w:rPr>
      </w:pPr>
      <w:r w:rsidRPr="008B7789">
        <w:rPr>
          <w:rFonts w:cstheme="minorHAnsi"/>
          <w:color w:val="FFFFFF" w:themeColor="background1"/>
        </w:rPr>
        <w:lastRenderedPageBreak/>
        <w:t xml:space="preserve">IV </w:t>
      </w:r>
      <w:r w:rsidR="007F5B39" w:rsidRPr="008B7789">
        <w:rPr>
          <w:rFonts w:cstheme="minorHAnsi"/>
          <w:color w:val="FFFFFF" w:themeColor="background1"/>
        </w:rPr>
        <w:t>SOLICITUD DE TRAB</w:t>
      </w:r>
      <w:r w:rsidR="00477BF6" w:rsidRPr="008B7789">
        <w:rPr>
          <w:rFonts w:cstheme="minorHAnsi"/>
          <w:color w:val="FFFFFF" w:themeColor="background1"/>
        </w:rPr>
        <w:t>A</w:t>
      </w:r>
      <w:r w:rsidR="007F5B39" w:rsidRPr="008B7789">
        <w:rPr>
          <w:rFonts w:cstheme="minorHAnsi"/>
          <w:color w:val="FFFFFF" w:themeColor="background1"/>
        </w:rPr>
        <w:t>JO REMOTO O MIXTO:</w:t>
      </w:r>
    </w:p>
    <w:p w14:paraId="2591B3A4" w14:textId="77777777" w:rsidR="007F5B39" w:rsidRPr="008B7789" w:rsidRDefault="007F5B39" w:rsidP="00656A31">
      <w:pPr>
        <w:rPr>
          <w:rFonts w:cstheme="minorHAnsi"/>
        </w:rPr>
      </w:pPr>
      <w:r w:rsidRPr="008B7789">
        <w:rPr>
          <w:rFonts w:cstheme="minorHAnsi"/>
        </w:rPr>
        <w:t>Completar únicamente en caso de la I.E  haya programado de forma remota o mista en la sección III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4301"/>
        <w:gridCol w:w="864"/>
        <w:gridCol w:w="1037"/>
        <w:gridCol w:w="2764"/>
        <w:gridCol w:w="669"/>
        <w:gridCol w:w="593"/>
      </w:tblGrid>
      <w:tr w:rsidR="005F2D2B" w:rsidRPr="008B7789" w14:paraId="371B6911" w14:textId="77777777" w:rsidTr="009D7A27">
        <w:trPr>
          <w:trHeight w:val="325"/>
        </w:trPr>
        <w:tc>
          <w:tcPr>
            <w:tcW w:w="530" w:type="dxa"/>
            <w:shd w:val="clear" w:color="auto" w:fill="AE78D6"/>
            <w:vAlign w:val="center"/>
          </w:tcPr>
          <w:p w14:paraId="1FEF26E5" w14:textId="77777777" w:rsidR="005F2D2B" w:rsidRPr="008B7789" w:rsidRDefault="005F2D2B" w:rsidP="005F2D2B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N°</w:t>
            </w:r>
          </w:p>
        </w:tc>
        <w:tc>
          <w:tcPr>
            <w:tcW w:w="4301" w:type="dxa"/>
            <w:shd w:val="clear" w:color="auto" w:fill="AE78D6"/>
            <w:vAlign w:val="center"/>
          </w:tcPr>
          <w:p w14:paraId="34B3E600" w14:textId="77777777" w:rsidR="005F2D2B" w:rsidRPr="008B7789" w:rsidRDefault="005F2D2B" w:rsidP="005F2D2B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Criterios  que justifiquen la realización de trabajo en la modalidad remota o mixta.</w:t>
            </w:r>
          </w:p>
        </w:tc>
        <w:tc>
          <w:tcPr>
            <w:tcW w:w="1901" w:type="dxa"/>
            <w:gridSpan w:val="2"/>
            <w:shd w:val="clear" w:color="auto" w:fill="AE78D6"/>
            <w:vAlign w:val="center"/>
          </w:tcPr>
          <w:p w14:paraId="748B5A6D" w14:textId="77777777" w:rsidR="005F2D2B" w:rsidRPr="008B7789" w:rsidRDefault="005F2D2B" w:rsidP="005F2D2B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Se aplica a la I.E  o programa</w:t>
            </w:r>
          </w:p>
        </w:tc>
        <w:tc>
          <w:tcPr>
            <w:tcW w:w="2764" w:type="dxa"/>
            <w:shd w:val="clear" w:color="auto" w:fill="AE78D6"/>
            <w:vAlign w:val="center"/>
          </w:tcPr>
          <w:p w14:paraId="2118EBEE" w14:textId="77777777" w:rsidR="005F2D2B" w:rsidRPr="008B7789" w:rsidRDefault="005F2D2B" w:rsidP="005F2D2B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Justificación</w:t>
            </w:r>
          </w:p>
        </w:tc>
        <w:tc>
          <w:tcPr>
            <w:tcW w:w="1262" w:type="dxa"/>
            <w:gridSpan w:val="2"/>
            <w:shd w:val="clear" w:color="auto" w:fill="AE78D6"/>
            <w:vAlign w:val="center"/>
          </w:tcPr>
          <w:p w14:paraId="541FC554" w14:textId="77777777" w:rsidR="005F2D2B" w:rsidRPr="008B7789" w:rsidRDefault="005F2D2B" w:rsidP="005F2D2B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 xml:space="preserve">Adjunta </w:t>
            </w:r>
          </w:p>
          <w:p w14:paraId="61E20660" w14:textId="77777777" w:rsidR="005F2D2B" w:rsidRPr="008B7789" w:rsidRDefault="005F2D2B" w:rsidP="005F2D2B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evidencia</w:t>
            </w:r>
          </w:p>
        </w:tc>
      </w:tr>
      <w:tr w:rsidR="006E64D0" w:rsidRPr="008B7789" w14:paraId="62F689F6" w14:textId="77777777" w:rsidTr="009D7A27">
        <w:trPr>
          <w:trHeight w:val="331"/>
        </w:trPr>
        <w:tc>
          <w:tcPr>
            <w:tcW w:w="530" w:type="dxa"/>
          </w:tcPr>
          <w:p w14:paraId="319A8300" w14:textId="77777777" w:rsidR="007F5B39" w:rsidRPr="008B7789" w:rsidRDefault="007F5B39" w:rsidP="006E64D0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301" w:type="dxa"/>
          </w:tcPr>
          <w:p w14:paraId="0FA057F7" w14:textId="77777777" w:rsidR="007F5B39" w:rsidRPr="008B7789" w:rsidRDefault="00AB61E4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La I.E es unidocente o multigrado o está ubicada en una zona rural  y/o de difícil acceso.</w:t>
            </w:r>
          </w:p>
        </w:tc>
        <w:tc>
          <w:tcPr>
            <w:tcW w:w="864" w:type="dxa"/>
            <w:vAlign w:val="center"/>
          </w:tcPr>
          <w:p w14:paraId="155B64B7" w14:textId="77777777" w:rsidR="007F5B39" w:rsidRPr="008B7789" w:rsidRDefault="005E495D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SI</w:t>
            </w:r>
          </w:p>
        </w:tc>
        <w:tc>
          <w:tcPr>
            <w:tcW w:w="1037" w:type="dxa"/>
            <w:vAlign w:val="center"/>
          </w:tcPr>
          <w:p w14:paraId="6E338CFB" w14:textId="77777777" w:rsidR="007F5B39" w:rsidRPr="008B7789" w:rsidRDefault="005E495D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NO</w:t>
            </w:r>
          </w:p>
        </w:tc>
        <w:tc>
          <w:tcPr>
            <w:tcW w:w="2764" w:type="dxa"/>
            <w:vAlign w:val="center"/>
          </w:tcPr>
          <w:p w14:paraId="4AB4647B" w14:textId="693D0375" w:rsidR="007F5B39" w:rsidRPr="008B7789" w:rsidRDefault="0055079A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NO APLICA</w:t>
            </w:r>
          </w:p>
        </w:tc>
        <w:tc>
          <w:tcPr>
            <w:tcW w:w="669" w:type="dxa"/>
            <w:vAlign w:val="center"/>
          </w:tcPr>
          <w:p w14:paraId="057FA0B9" w14:textId="77777777" w:rsidR="007F5B39" w:rsidRPr="008B7789" w:rsidRDefault="005E495D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SI</w:t>
            </w:r>
          </w:p>
        </w:tc>
        <w:tc>
          <w:tcPr>
            <w:tcW w:w="593" w:type="dxa"/>
            <w:vAlign w:val="center"/>
          </w:tcPr>
          <w:p w14:paraId="0C458B1D" w14:textId="77777777" w:rsidR="007F5B39" w:rsidRPr="008B7789" w:rsidRDefault="005E495D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NO</w:t>
            </w:r>
          </w:p>
        </w:tc>
      </w:tr>
      <w:tr w:rsidR="006E64D0" w:rsidRPr="008B7789" w14:paraId="0FA57859" w14:textId="77777777" w:rsidTr="009D7A27">
        <w:trPr>
          <w:trHeight w:val="657"/>
        </w:trPr>
        <w:tc>
          <w:tcPr>
            <w:tcW w:w="530" w:type="dxa"/>
          </w:tcPr>
          <w:p w14:paraId="27178593" w14:textId="77777777" w:rsidR="007F5B39" w:rsidRPr="008B7789" w:rsidRDefault="007F5B39" w:rsidP="006E64D0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301" w:type="dxa"/>
          </w:tcPr>
          <w:p w14:paraId="4C6C1EC2" w14:textId="77777777" w:rsidR="007F5B39" w:rsidRPr="008B7789" w:rsidRDefault="00AB61E4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La I.E muestra evidencias de trabajo colaborativo  en las comunidades de aprendizajes compuestas por II.EE con las que comparte características, pero con las que no tiene  un vínculo  o cercanía territorial.</w:t>
            </w:r>
          </w:p>
        </w:tc>
        <w:tc>
          <w:tcPr>
            <w:tcW w:w="864" w:type="dxa"/>
            <w:vAlign w:val="center"/>
          </w:tcPr>
          <w:p w14:paraId="6AE4E7D1" w14:textId="77777777" w:rsidR="007F5B39" w:rsidRPr="008B7789" w:rsidRDefault="005E495D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SI</w:t>
            </w:r>
          </w:p>
        </w:tc>
        <w:tc>
          <w:tcPr>
            <w:tcW w:w="1037" w:type="dxa"/>
            <w:vAlign w:val="center"/>
          </w:tcPr>
          <w:p w14:paraId="6A9E39FB" w14:textId="77777777" w:rsidR="007F5B39" w:rsidRPr="008B7789" w:rsidRDefault="005E495D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NO</w:t>
            </w:r>
          </w:p>
        </w:tc>
        <w:tc>
          <w:tcPr>
            <w:tcW w:w="2764" w:type="dxa"/>
            <w:vAlign w:val="center"/>
          </w:tcPr>
          <w:p w14:paraId="5323322A" w14:textId="046F8598" w:rsidR="007F5B39" w:rsidRPr="008B7789" w:rsidRDefault="0055079A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NO APLICA</w:t>
            </w:r>
          </w:p>
        </w:tc>
        <w:tc>
          <w:tcPr>
            <w:tcW w:w="669" w:type="dxa"/>
            <w:vAlign w:val="center"/>
          </w:tcPr>
          <w:p w14:paraId="08486940" w14:textId="77777777" w:rsidR="007F5B39" w:rsidRPr="008B7789" w:rsidRDefault="005E495D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SI</w:t>
            </w:r>
          </w:p>
        </w:tc>
        <w:tc>
          <w:tcPr>
            <w:tcW w:w="593" w:type="dxa"/>
            <w:vAlign w:val="center"/>
          </w:tcPr>
          <w:p w14:paraId="5CFA769E" w14:textId="77777777" w:rsidR="007F5B39" w:rsidRPr="008B7789" w:rsidRDefault="005E495D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NO</w:t>
            </w:r>
          </w:p>
        </w:tc>
      </w:tr>
      <w:tr w:rsidR="006E64D0" w:rsidRPr="008B7789" w14:paraId="32D16EA4" w14:textId="77777777" w:rsidTr="009D7A27">
        <w:trPr>
          <w:trHeight w:val="657"/>
        </w:trPr>
        <w:tc>
          <w:tcPr>
            <w:tcW w:w="530" w:type="dxa"/>
          </w:tcPr>
          <w:p w14:paraId="5A06A5DA" w14:textId="77777777" w:rsidR="007F5B39" w:rsidRPr="008B7789" w:rsidRDefault="007F5B39" w:rsidP="006E64D0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301" w:type="dxa"/>
          </w:tcPr>
          <w:p w14:paraId="4C158CE3" w14:textId="77777777" w:rsidR="007F5B39" w:rsidRPr="008B7789" w:rsidRDefault="00AB61E4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La I.E muestra evidencias  de no contar  con condiciones  suficientes para el trabajo colegiado en la II.EE debido a problemas de conectividad, accesibilidad y/o recursos disponibles.</w:t>
            </w:r>
          </w:p>
        </w:tc>
        <w:tc>
          <w:tcPr>
            <w:tcW w:w="864" w:type="dxa"/>
            <w:vAlign w:val="center"/>
          </w:tcPr>
          <w:p w14:paraId="71CAC17F" w14:textId="77777777" w:rsidR="007F5B39" w:rsidRPr="008B7789" w:rsidRDefault="005E495D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SI</w:t>
            </w:r>
          </w:p>
        </w:tc>
        <w:tc>
          <w:tcPr>
            <w:tcW w:w="1037" w:type="dxa"/>
            <w:vAlign w:val="center"/>
          </w:tcPr>
          <w:p w14:paraId="0A6E0799" w14:textId="77777777" w:rsidR="007F5B39" w:rsidRPr="008B7789" w:rsidRDefault="005E495D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NO</w:t>
            </w:r>
          </w:p>
        </w:tc>
        <w:tc>
          <w:tcPr>
            <w:tcW w:w="2764" w:type="dxa"/>
            <w:vAlign w:val="center"/>
          </w:tcPr>
          <w:p w14:paraId="3A261FC5" w14:textId="3F53F143" w:rsidR="007F5B39" w:rsidRPr="008B7789" w:rsidRDefault="0055079A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NO APLICA</w:t>
            </w:r>
          </w:p>
        </w:tc>
        <w:tc>
          <w:tcPr>
            <w:tcW w:w="669" w:type="dxa"/>
            <w:vAlign w:val="center"/>
          </w:tcPr>
          <w:p w14:paraId="639DA254" w14:textId="77777777" w:rsidR="007F5B39" w:rsidRPr="008B7789" w:rsidRDefault="005E495D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SI</w:t>
            </w:r>
          </w:p>
        </w:tc>
        <w:tc>
          <w:tcPr>
            <w:tcW w:w="593" w:type="dxa"/>
            <w:vAlign w:val="center"/>
          </w:tcPr>
          <w:p w14:paraId="31696195" w14:textId="77777777" w:rsidR="007F5B39" w:rsidRPr="008B7789" w:rsidRDefault="005E495D" w:rsidP="005E495D">
            <w:pPr>
              <w:jc w:val="center"/>
              <w:rPr>
                <w:rFonts w:cstheme="minorHAnsi"/>
              </w:rPr>
            </w:pPr>
            <w:r w:rsidRPr="008B7789">
              <w:rPr>
                <w:rFonts w:cstheme="minorHAnsi"/>
              </w:rPr>
              <w:t>NO</w:t>
            </w:r>
          </w:p>
        </w:tc>
      </w:tr>
    </w:tbl>
    <w:p w14:paraId="278E576E" w14:textId="77777777" w:rsidR="007F5B39" w:rsidRPr="008B7789" w:rsidRDefault="007F5B39" w:rsidP="00656A31">
      <w:pPr>
        <w:rPr>
          <w:rFonts w:cstheme="minorHAnsi"/>
        </w:rPr>
      </w:pPr>
    </w:p>
    <w:p w14:paraId="1ABCE63D" w14:textId="77777777" w:rsidR="007F5B39" w:rsidRPr="008B7789" w:rsidRDefault="007F5B39" w:rsidP="00656A31">
      <w:pPr>
        <w:rPr>
          <w:rFonts w:cstheme="minorHAnsi"/>
        </w:rPr>
      </w:pPr>
      <w:r w:rsidRPr="008B7789">
        <w:rPr>
          <w:rFonts w:cstheme="minorHAnsi"/>
        </w:rPr>
        <w:t xml:space="preserve">“La I.E debe describir brevemente las características de la I.E que se vinculen con el criterio seleccionado. Así mismo se recomienda que adjunte evidencias que respaldan el cumplimiento de o los criterios seleccionado. </w:t>
      </w:r>
    </w:p>
    <w:p w14:paraId="5BD96C61" w14:textId="77777777" w:rsidR="00656A31" w:rsidRPr="008B7789" w:rsidRDefault="00656A31" w:rsidP="00656A31">
      <w:pPr>
        <w:rPr>
          <w:rFonts w:cstheme="minorHAnsi"/>
        </w:rPr>
      </w:pPr>
    </w:p>
    <w:p w14:paraId="3F1FA43F" w14:textId="77777777" w:rsidR="00656A31" w:rsidRPr="008B7789" w:rsidRDefault="007F5B39" w:rsidP="008D0D5D">
      <w:pPr>
        <w:pStyle w:val="Prrafodelista"/>
        <w:numPr>
          <w:ilvl w:val="0"/>
          <w:numId w:val="1"/>
        </w:numPr>
        <w:shd w:val="clear" w:color="auto" w:fill="7030A0"/>
        <w:rPr>
          <w:rFonts w:cstheme="minorHAnsi"/>
          <w:color w:val="FFFFFF" w:themeColor="background1"/>
        </w:rPr>
      </w:pPr>
      <w:r w:rsidRPr="008B7789">
        <w:rPr>
          <w:rFonts w:cstheme="minorHAnsi"/>
          <w:color w:val="FFFFFF" w:themeColor="background1"/>
        </w:rPr>
        <w:t>RECUPERACIÓN  DE LAS ACTIVIDADES NO REALIZADAS</w:t>
      </w:r>
      <w:r w:rsidR="00346723" w:rsidRPr="008B7789">
        <w:rPr>
          <w:rFonts w:cstheme="minorHAnsi"/>
          <w:color w:val="FFFFFF" w:themeColor="background1"/>
        </w:rPr>
        <w:t xml:space="preserve"> </w:t>
      </w:r>
      <w:r w:rsidRPr="008B7789">
        <w:rPr>
          <w:rFonts w:cstheme="minorHAnsi"/>
          <w:color w:val="FFFFFF" w:themeColor="background1"/>
        </w:rPr>
        <w:t>EN CASO DE FERIADOS  RECUPERABLES.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5"/>
        <w:gridCol w:w="2530"/>
        <w:gridCol w:w="2193"/>
        <w:gridCol w:w="4606"/>
      </w:tblGrid>
      <w:tr w:rsidR="007F5B39" w:rsidRPr="008B7789" w14:paraId="3D9CF311" w14:textId="77777777" w:rsidTr="009D7A27">
        <w:trPr>
          <w:trHeight w:val="327"/>
        </w:trPr>
        <w:tc>
          <w:tcPr>
            <w:tcW w:w="1175" w:type="dxa"/>
            <w:shd w:val="clear" w:color="auto" w:fill="FB8DEE"/>
          </w:tcPr>
          <w:p w14:paraId="3BECEB04" w14:textId="77777777" w:rsidR="007F5B39" w:rsidRPr="008B7789" w:rsidRDefault="00AB61E4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BLOQUE</w:t>
            </w:r>
          </w:p>
        </w:tc>
        <w:tc>
          <w:tcPr>
            <w:tcW w:w="2530" w:type="dxa"/>
            <w:shd w:val="clear" w:color="auto" w:fill="FB8DEE"/>
          </w:tcPr>
          <w:p w14:paraId="0B00C209" w14:textId="77777777" w:rsidR="007F5B39" w:rsidRPr="008B7789" w:rsidRDefault="00AB61E4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FECHA  DE FERIADO RECUPERABLE</w:t>
            </w:r>
          </w:p>
        </w:tc>
        <w:tc>
          <w:tcPr>
            <w:tcW w:w="2193" w:type="dxa"/>
            <w:shd w:val="clear" w:color="auto" w:fill="FB8DEE"/>
          </w:tcPr>
          <w:p w14:paraId="372094FC" w14:textId="77777777" w:rsidR="007F5B39" w:rsidRPr="008B7789" w:rsidRDefault="00AB61E4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 xml:space="preserve">FECHA DE RECUPERACIÓN </w:t>
            </w:r>
          </w:p>
        </w:tc>
        <w:tc>
          <w:tcPr>
            <w:tcW w:w="4606" w:type="dxa"/>
            <w:shd w:val="clear" w:color="auto" w:fill="FB8DEE"/>
          </w:tcPr>
          <w:p w14:paraId="7800467C" w14:textId="77777777" w:rsidR="007F5B39" w:rsidRPr="008B7789" w:rsidRDefault="00AB61E4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FORMA DE RECUPERACIÓN</w:t>
            </w:r>
          </w:p>
        </w:tc>
      </w:tr>
      <w:tr w:rsidR="0055079A" w:rsidRPr="008B7789" w14:paraId="1BF35AD6" w14:textId="77777777" w:rsidTr="009D7A27">
        <w:trPr>
          <w:trHeight w:val="320"/>
        </w:trPr>
        <w:tc>
          <w:tcPr>
            <w:tcW w:w="1175" w:type="dxa"/>
            <w:vMerge w:val="restart"/>
          </w:tcPr>
          <w:p w14:paraId="49259BEE" w14:textId="77777777" w:rsidR="0055079A" w:rsidRPr="008B7789" w:rsidRDefault="0055079A" w:rsidP="00656A31">
            <w:pPr>
              <w:rPr>
                <w:rFonts w:cstheme="minorHAnsi"/>
              </w:rPr>
            </w:pPr>
          </w:p>
        </w:tc>
        <w:tc>
          <w:tcPr>
            <w:tcW w:w="2530" w:type="dxa"/>
          </w:tcPr>
          <w:p w14:paraId="42DBE19D" w14:textId="77777777" w:rsidR="0055079A" w:rsidRPr="008B7789" w:rsidRDefault="0055079A" w:rsidP="00656A31">
            <w:pPr>
              <w:rPr>
                <w:rFonts w:cstheme="minorHAnsi"/>
              </w:rPr>
            </w:pPr>
          </w:p>
        </w:tc>
        <w:tc>
          <w:tcPr>
            <w:tcW w:w="2193" w:type="dxa"/>
          </w:tcPr>
          <w:p w14:paraId="086B09F2" w14:textId="77777777" w:rsidR="0055079A" w:rsidRPr="008B7789" w:rsidRDefault="0055079A" w:rsidP="00656A31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0D694E73" w14:textId="3A828B46" w:rsidR="0055079A" w:rsidRPr="008B7789" w:rsidRDefault="0055079A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NO APLICA</w:t>
            </w:r>
          </w:p>
        </w:tc>
      </w:tr>
      <w:tr w:rsidR="0055079A" w:rsidRPr="008B7789" w14:paraId="6D838743" w14:textId="77777777" w:rsidTr="009D7A27">
        <w:trPr>
          <w:trHeight w:val="320"/>
        </w:trPr>
        <w:tc>
          <w:tcPr>
            <w:tcW w:w="1175" w:type="dxa"/>
            <w:vMerge/>
          </w:tcPr>
          <w:p w14:paraId="4CF6C814" w14:textId="77777777" w:rsidR="0055079A" w:rsidRPr="008B7789" w:rsidRDefault="0055079A" w:rsidP="00656A31">
            <w:pPr>
              <w:rPr>
                <w:rFonts w:cstheme="minorHAnsi"/>
              </w:rPr>
            </w:pPr>
          </w:p>
        </w:tc>
        <w:tc>
          <w:tcPr>
            <w:tcW w:w="2530" w:type="dxa"/>
          </w:tcPr>
          <w:p w14:paraId="32667498" w14:textId="77777777" w:rsidR="0055079A" w:rsidRPr="008B7789" w:rsidRDefault="0055079A" w:rsidP="00656A31">
            <w:pPr>
              <w:rPr>
                <w:rFonts w:cstheme="minorHAnsi"/>
              </w:rPr>
            </w:pPr>
          </w:p>
        </w:tc>
        <w:tc>
          <w:tcPr>
            <w:tcW w:w="2193" w:type="dxa"/>
          </w:tcPr>
          <w:p w14:paraId="1F93B015" w14:textId="77777777" w:rsidR="0055079A" w:rsidRPr="008B7789" w:rsidRDefault="0055079A" w:rsidP="00656A31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14:paraId="7FD6C654" w14:textId="70099413" w:rsidR="0055079A" w:rsidRPr="008B7789" w:rsidRDefault="0055079A" w:rsidP="00656A31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NO APLICA</w:t>
            </w:r>
          </w:p>
        </w:tc>
      </w:tr>
    </w:tbl>
    <w:p w14:paraId="10BC4248" w14:textId="53CB75F6" w:rsidR="007F5B39" w:rsidRPr="008B7789" w:rsidRDefault="007F5B39" w:rsidP="00656A31">
      <w:pPr>
        <w:rPr>
          <w:rFonts w:cstheme="minorHAnsi"/>
        </w:rPr>
      </w:pPr>
    </w:p>
    <w:p w14:paraId="21477DA1" w14:textId="77777777" w:rsidR="007F5B39" w:rsidRPr="008B7789" w:rsidRDefault="007F5B39" w:rsidP="008D0D5D">
      <w:pPr>
        <w:pStyle w:val="Prrafodelista"/>
        <w:numPr>
          <w:ilvl w:val="0"/>
          <w:numId w:val="1"/>
        </w:numPr>
        <w:shd w:val="clear" w:color="auto" w:fill="7030A0"/>
        <w:rPr>
          <w:rFonts w:cstheme="minorHAnsi"/>
          <w:color w:val="FFFFFF" w:themeColor="background1"/>
        </w:rPr>
      </w:pPr>
      <w:r w:rsidRPr="008B7789">
        <w:rPr>
          <w:rFonts w:cstheme="minorHAnsi"/>
          <w:color w:val="FFFFFF" w:themeColor="background1"/>
        </w:rPr>
        <w:t>NECESIDADES DE CAPACITACIÓN Y/O ACOMPAÑAMIENTO EN TEMAS DE GESTIÓN 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4"/>
        <w:gridCol w:w="9921"/>
      </w:tblGrid>
      <w:tr w:rsidR="007F5B39" w:rsidRPr="008B7789" w14:paraId="0C6831FD" w14:textId="77777777" w:rsidTr="009D7A27">
        <w:trPr>
          <w:trHeight w:val="330"/>
        </w:trPr>
        <w:tc>
          <w:tcPr>
            <w:tcW w:w="674" w:type="dxa"/>
            <w:shd w:val="clear" w:color="auto" w:fill="FB8DEE"/>
            <w:vAlign w:val="center"/>
          </w:tcPr>
          <w:p w14:paraId="4EAB492D" w14:textId="77777777" w:rsidR="007F5B39" w:rsidRPr="008B7789" w:rsidRDefault="008E4272" w:rsidP="008E4272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N°</w:t>
            </w:r>
          </w:p>
        </w:tc>
        <w:tc>
          <w:tcPr>
            <w:tcW w:w="9921" w:type="dxa"/>
            <w:shd w:val="clear" w:color="auto" w:fill="FB8DEE"/>
            <w:vAlign w:val="center"/>
          </w:tcPr>
          <w:p w14:paraId="1C232C53" w14:textId="77777777" w:rsidR="007F5B39" w:rsidRPr="008B7789" w:rsidRDefault="004F05A3" w:rsidP="008E4272">
            <w:pPr>
              <w:rPr>
                <w:rFonts w:cstheme="minorHAnsi"/>
              </w:rPr>
            </w:pPr>
            <w:r w:rsidRPr="008B7789">
              <w:rPr>
                <w:rFonts w:cstheme="minorHAnsi"/>
              </w:rPr>
              <w:t>Relación de necesidades de capacitación y/o acompañamiento en temas de gestión escolar que requiere por parte de la UGEL</w:t>
            </w:r>
          </w:p>
        </w:tc>
      </w:tr>
      <w:tr w:rsidR="0055079A" w:rsidRPr="008B7789" w14:paraId="32A7636C" w14:textId="77777777" w:rsidTr="009D7A27">
        <w:trPr>
          <w:trHeight w:val="320"/>
        </w:trPr>
        <w:tc>
          <w:tcPr>
            <w:tcW w:w="674" w:type="dxa"/>
          </w:tcPr>
          <w:p w14:paraId="1452757A" w14:textId="77777777" w:rsidR="0055079A" w:rsidRPr="008B7789" w:rsidRDefault="0055079A" w:rsidP="0055079A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9921" w:type="dxa"/>
            <w:vAlign w:val="center"/>
          </w:tcPr>
          <w:p w14:paraId="3A71967F" w14:textId="3AC1EA12" w:rsidR="0055079A" w:rsidRPr="008B7789" w:rsidRDefault="0055079A" w:rsidP="0055079A">
            <w:pPr>
              <w:rPr>
                <w:rFonts w:cstheme="minorHAnsi"/>
              </w:rPr>
            </w:pPr>
            <w:r w:rsidRPr="008B7789">
              <w:rPr>
                <w:rFonts w:eastAsia="Maiandra GD" w:cstheme="minorHAnsi"/>
                <w:sz w:val="21"/>
              </w:rPr>
              <w:t xml:space="preserve">Asistencia técnica para la implementación de Comités de gestión escolar (reconocimiento de funciones, relevancia en la gestión, roles) </w:t>
            </w:r>
          </w:p>
        </w:tc>
      </w:tr>
      <w:tr w:rsidR="0055079A" w:rsidRPr="008B7789" w14:paraId="0131D4D0" w14:textId="77777777" w:rsidTr="009D7A27">
        <w:trPr>
          <w:trHeight w:val="320"/>
        </w:trPr>
        <w:tc>
          <w:tcPr>
            <w:tcW w:w="674" w:type="dxa"/>
          </w:tcPr>
          <w:p w14:paraId="5A9E058B" w14:textId="77777777" w:rsidR="0055079A" w:rsidRPr="008B7789" w:rsidRDefault="0055079A" w:rsidP="0055079A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9921" w:type="dxa"/>
            <w:vAlign w:val="center"/>
          </w:tcPr>
          <w:p w14:paraId="7B478121" w14:textId="4A65E4D0" w:rsidR="0055079A" w:rsidRPr="008B7789" w:rsidRDefault="0055079A" w:rsidP="0055079A">
            <w:pPr>
              <w:rPr>
                <w:rFonts w:cstheme="minorHAnsi"/>
              </w:rPr>
            </w:pPr>
            <w:r w:rsidRPr="008B7789">
              <w:rPr>
                <w:rFonts w:eastAsia="Maiandra GD" w:cstheme="minorHAnsi"/>
                <w:sz w:val="21"/>
              </w:rPr>
              <w:t>Asistencia técnica en las acciones para implementar las prácticas vinculadas a los compromisos de gestión escolar</w:t>
            </w:r>
            <w:r w:rsidR="009D7A27">
              <w:rPr>
                <w:rFonts w:eastAsia="Maiandra GD" w:cstheme="minorHAnsi"/>
                <w:sz w:val="21"/>
              </w:rPr>
              <w:t>.</w:t>
            </w:r>
          </w:p>
        </w:tc>
      </w:tr>
      <w:tr w:rsidR="0055079A" w:rsidRPr="008B7789" w14:paraId="2B4FEE16" w14:textId="77777777" w:rsidTr="009D7A27">
        <w:trPr>
          <w:trHeight w:val="169"/>
        </w:trPr>
        <w:tc>
          <w:tcPr>
            <w:tcW w:w="674" w:type="dxa"/>
          </w:tcPr>
          <w:p w14:paraId="6FBDF2EC" w14:textId="77777777" w:rsidR="0055079A" w:rsidRPr="008B7789" w:rsidRDefault="0055079A" w:rsidP="0055079A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9921" w:type="dxa"/>
          </w:tcPr>
          <w:p w14:paraId="651D2CE3" w14:textId="48F43666" w:rsidR="0055079A" w:rsidRPr="008B7789" w:rsidRDefault="0055079A" w:rsidP="0055079A">
            <w:pPr>
              <w:rPr>
                <w:rFonts w:cstheme="minorHAnsi"/>
              </w:rPr>
            </w:pPr>
            <w:r w:rsidRPr="008B7789">
              <w:rPr>
                <w:rFonts w:eastAsia="Maiandra GD" w:cstheme="minorHAnsi"/>
                <w:sz w:val="21"/>
              </w:rPr>
              <w:t>Asistencia técnica en la elaboración de II. GG.</w:t>
            </w:r>
          </w:p>
        </w:tc>
      </w:tr>
      <w:tr w:rsidR="0055079A" w:rsidRPr="008B7789" w14:paraId="0E4624A8" w14:textId="77777777" w:rsidTr="009D7A27">
        <w:trPr>
          <w:trHeight w:val="160"/>
        </w:trPr>
        <w:tc>
          <w:tcPr>
            <w:tcW w:w="674" w:type="dxa"/>
          </w:tcPr>
          <w:p w14:paraId="346D91DE" w14:textId="77777777" w:rsidR="0055079A" w:rsidRPr="008B7789" w:rsidRDefault="0055079A" w:rsidP="0055079A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9921" w:type="dxa"/>
          </w:tcPr>
          <w:p w14:paraId="6A81BD40" w14:textId="77777777" w:rsidR="0055079A" w:rsidRPr="008B7789" w:rsidRDefault="0055079A" w:rsidP="0055079A">
            <w:pPr>
              <w:rPr>
                <w:rFonts w:cstheme="minorHAnsi"/>
              </w:rPr>
            </w:pPr>
          </w:p>
        </w:tc>
      </w:tr>
    </w:tbl>
    <w:p w14:paraId="33F903CB" w14:textId="525DA60D" w:rsidR="007F5B39" w:rsidRDefault="007F5B39" w:rsidP="00656A31">
      <w:pPr>
        <w:rPr>
          <w:rFonts w:ascii="Arial Narrow" w:hAnsi="Arial Narrow"/>
        </w:rPr>
      </w:pPr>
    </w:p>
    <w:p w14:paraId="6DB81550" w14:textId="56552226" w:rsidR="0023559B" w:rsidRDefault="0023559B" w:rsidP="0023559B">
      <w:pPr>
        <w:jc w:val="center"/>
        <w:rPr>
          <w:rFonts w:ascii="Arial Narrow" w:hAnsi="Arial Narrow"/>
        </w:rPr>
      </w:pPr>
      <w:r w:rsidRPr="006C798F">
        <w:rPr>
          <w:noProof/>
          <w:lang w:val="en-US"/>
        </w:rPr>
        <w:drawing>
          <wp:inline distT="0" distB="0" distL="0" distR="0" wp14:anchorId="612CC397" wp14:editId="0D585239">
            <wp:extent cx="1685925" cy="1000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BDF94" w14:textId="318CE717" w:rsidR="006E3B85" w:rsidRDefault="006E3B85" w:rsidP="0023559B">
      <w:pPr>
        <w:jc w:val="center"/>
        <w:rPr>
          <w:rFonts w:ascii="Arial Narrow" w:hAnsi="Arial Narrow"/>
        </w:rPr>
      </w:pPr>
    </w:p>
    <w:p w14:paraId="058A2B49" w14:textId="20AB3F67" w:rsidR="006E3B85" w:rsidRDefault="006E3B85" w:rsidP="0023559B">
      <w:pPr>
        <w:jc w:val="center"/>
        <w:rPr>
          <w:rFonts w:ascii="Arial Narrow" w:hAnsi="Arial Narrow"/>
        </w:rPr>
      </w:pPr>
    </w:p>
    <w:p w14:paraId="36CF8F56" w14:textId="77777777" w:rsidR="006E3B85" w:rsidRPr="00A32150" w:rsidRDefault="006E3B85" w:rsidP="006E3B85">
      <w:pPr>
        <w:ind w:left="284" w:right="475"/>
        <w:jc w:val="center"/>
        <w:rPr>
          <w:sz w:val="24"/>
        </w:rPr>
      </w:pPr>
      <w:r w:rsidRPr="00A32150">
        <w:rPr>
          <w:sz w:val="24"/>
        </w:rPr>
        <w:lastRenderedPageBreak/>
        <w:t>“Año d</w:t>
      </w:r>
      <w:r>
        <w:rPr>
          <w:sz w:val="24"/>
        </w:rPr>
        <w:t>el bicentenario, de la consolidación de nuestra Independencia, y de la conmemoración de las heroicas batallas de Junín y Ayacucho</w:t>
      </w:r>
      <w:r w:rsidRPr="00A32150">
        <w:rPr>
          <w:sz w:val="24"/>
        </w:rPr>
        <w:t>”</w:t>
      </w:r>
    </w:p>
    <w:p w14:paraId="53BAB8D9" w14:textId="77777777" w:rsidR="006E3B85" w:rsidRPr="00A32150" w:rsidRDefault="006E3B85" w:rsidP="006E3B85">
      <w:pPr>
        <w:ind w:left="284" w:right="475"/>
        <w:jc w:val="right"/>
        <w:rPr>
          <w:sz w:val="24"/>
        </w:rPr>
      </w:pPr>
      <w:r>
        <w:rPr>
          <w:sz w:val="24"/>
        </w:rPr>
        <w:t xml:space="preserve">Patapata, </w:t>
      </w:r>
      <w:r w:rsidRPr="003C2B8A">
        <w:rPr>
          <w:sz w:val="24"/>
        </w:rPr>
        <w:t>0</w:t>
      </w:r>
      <w:r>
        <w:rPr>
          <w:sz w:val="24"/>
        </w:rPr>
        <w:t>5</w:t>
      </w:r>
      <w:r w:rsidRPr="003C2B8A">
        <w:rPr>
          <w:sz w:val="24"/>
        </w:rPr>
        <w:t xml:space="preserve"> de </w:t>
      </w:r>
      <w:r>
        <w:rPr>
          <w:sz w:val="24"/>
        </w:rPr>
        <w:t>marzo</w:t>
      </w:r>
      <w:r w:rsidRPr="003C2B8A">
        <w:rPr>
          <w:sz w:val="24"/>
        </w:rPr>
        <w:t xml:space="preserve"> del 202</w:t>
      </w:r>
      <w:r>
        <w:rPr>
          <w:sz w:val="24"/>
        </w:rPr>
        <w:t>4</w:t>
      </w:r>
    </w:p>
    <w:p w14:paraId="3D52382C" w14:textId="6337C242" w:rsidR="006E3B85" w:rsidRPr="00D55877" w:rsidRDefault="006E3B85" w:rsidP="006E3B85">
      <w:pPr>
        <w:ind w:left="284" w:right="475"/>
        <w:rPr>
          <w:rFonts w:ascii="Arial Narrow" w:eastAsia="SimSun" w:hAnsi="Arial Narrow"/>
          <w:b/>
          <w:sz w:val="26"/>
          <w:szCs w:val="26"/>
          <w:u w:val="single"/>
          <w:lang w:val="es-CL" w:eastAsia="zh-CN"/>
        </w:rPr>
      </w:pPr>
      <w:r>
        <w:rPr>
          <w:rFonts w:ascii="Arial Narrow" w:eastAsia="SimSun" w:hAnsi="Arial Narrow"/>
          <w:b/>
          <w:sz w:val="26"/>
          <w:szCs w:val="26"/>
          <w:u w:val="single"/>
          <w:lang w:val="es-CL" w:eastAsia="zh-CN"/>
        </w:rPr>
        <w:t>OFICIO N° 00</w:t>
      </w:r>
      <w:r w:rsidR="008929C1">
        <w:rPr>
          <w:rFonts w:ascii="Arial Narrow" w:eastAsia="SimSun" w:hAnsi="Arial Narrow"/>
          <w:b/>
          <w:sz w:val="26"/>
          <w:szCs w:val="26"/>
          <w:u w:val="single"/>
          <w:lang w:val="es-CL" w:eastAsia="zh-CN"/>
        </w:rPr>
        <w:t>3</w:t>
      </w:r>
      <w:r w:rsidRPr="00D55877">
        <w:rPr>
          <w:rFonts w:ascii="Arial Narrow" w:eastAsia="SimSun" w:hAnsi="Arial Narrow"/>
          <w:b/>
          <w:sz w:val="26"/>
          <w:szCs w:val="26"/>
          <w:u w:val="single"/>
          <w:lang w:val="es-CL" w:eastAsia="zh-CN"/>
        </w:rPr>
        <w:t>-202</w:t>
      </w:r>
      <w:r>
        <w:rPr>
          <w:rFonts w:ascii="Arial Narrow" w:eastAsia="SimSun" w:hAnsi="Arial Narrow"/>
          <w:b/>
          <w:sz w:val="26"/>
          <w:szCs w:val="26"/>
          <w:u w:val="single"/>
          <w:lang w:val="es-CL" w:eastAsia="zh-CN"/>
        </w:rPr>
        <w:t>4</w:t>
      </w:r>
      <w:r w:rsidRPr="00D55877">
        <w:rPr>
          <w:rFonts w:ascii="Arial Narrow" w:eastAsia="SimSun" w:hAnsi="Arial Narrow"/>
          <w:b/>
          <w:sz w:val="26"/>
          <w:szCs w:val="26"/>
          <w:u w:val="single"/>
          <w:lang w:val="es-CL" w:eastAsia="zh-CN"/>
        </w:rPr>
        <w:t>/DIEP: N°70390 - PATAPATA – SANTA ROSA-  MAZOCRUZ-ILAVE</w:t>
      </w:r>
    </w:p>
    <w:p w14:paraId="1641B393" w14:textId="77777777" w:rsidR="006E3B85" w:rsidRPr="003A6378" w:rsidRDefault="006E3B85" w:rsidP="006E3B85">
      <w:pPr>
        <w:pStyle w:val="Sinespaciado"/>
        <w:ind w:left="284" w:right="475"/>
        <w:rPr>
          <w:rFonts w:ascii="Arial Narrow" w:hAnsi="Arial Narrow" w:cs="Aparajita"/>
          <w:sz w:val="26"/>
          <w:szCs w:val="26"/>
        </w:rPr>
      </w:pPr>
      <w:r w:rsidRPr="003A6378">
        <w:rPr>
          <w:rFonts w:ascii="Arial Narrow" w:hAnsi="Arial Narrow" w:cs="Aparajita"/>
          <w:b/>
          <w:sz w:val="26"/>
          <w:szCs w:val="26"/>
        </w:rPr>
        <w:t>SEÑOR</w:t>
      </w:r>
      <w:r>
        <w:rPr>
          <w:rFonts w:ascii="Arial Narrow" w:hAnsi="Arial Narrow" w:cs="Aparajita"/>
          <w:b/>
          <w:sz w:val="26"/>
          <w:szCs w:val="26"/>
        </w:rPr>
        <w:t>A</w:t>
      </w:r>
      <w:r w:rsidRPr="003A6378">
        <w:rPr>
          <w:rFonts w:ascii="Arial Narrow" w:hAnsi="Arial Narrow" w:cs="Aparajita"/>
          <w:b/>
          <w:sz w:val="26"/>
          <w:szCs w:val="26"/>
        </w:rPr>
        <w:tab/>
        <w:t xml:space="preserve">: </w:t>
      </w:r>
      <w:r>
        <w:rPr>
          <w:rFonts w:ascii="Arial Narrow" w:hAnsi="Arial Narrow" w:cs="Aparajita"/>
          <w:sz w:val="26"/>
          <w:szCs w:val="26"/>
        </w:rPr>
        <w:t xml:space="preserve">Prof. </w:t>
      </w:r>
      <w:r>
        <w:rPr>
          <w:rFonts w:ascii="Arial" w:hAnsi="Arial" w:cs="Arial"/>
          <w:szCs w:val="24"/>
          <w:shd w:val="clear" w:color="auto" w:fill="FFFFFF"/>
          <w:lang w:val="es-ES"/>
        </w:rPr>
        <w:t>Norka Belinda Ccori Toro</w:t>
      </w:r>
    </w:p>
    <w:p w14:paraId="7192BBBB" w14:textId="59700BE5" w:rsidR="006E3B85" w:rsidRPr="003A6378" w:rsidRDefault="006E3B85" w:rsidP="006E3B85">
      <w:pPr>
        <w:pStyle w:val="Sinespaciado"/>
        <w:ind w:left="284" w:right="475" w:firstLine="708"/>
        <w:rPr>
          <w:rFonts w:ascii="Arial Narrow" w:hAnsi="Arial Narrow" w:cs="Aparajita"/>
          <w:b/>
          <w:sz w:val="26"/>
          <w:szCs w:val="26"/>
        </w:rPr>
      </w:pPr>
      <w:r w:rsidRPr="003A6378">
        <w:rPr>
          <w:rFonts w:ascii="Arial Narrow" w:hAnsi="Arial Narrow" w:cs="Aparajita"/>
          <w:b/>
          <w:sz w:val="26"/>
          <w:szCs w:val="26"/>
        </w:rPr>
        <w:t xml:space="preserve">   </w:t>
      </w:r>
      <w:r w:rsidR="00D053C8">
        <w:rPr>
          <w:rFonts w:ascii="Arial Narrow" w:hAnsi="Arial Narrow" w:cs="Aparajita"/>
          <w:b/>
          <w:sz w:val="26"/>
          <w:szCs w:val="26"/>
        </w:rPr>
        <w:tab/>
      </w:r>
      <w:r w:rsidRPr="003A6378">
        <w:rPr>
          <w:rFonts w:ascii="Arial Narrow" w:hAnsi="Arial Narrow" w:cs="Aparajita"/>
          <w:b/>
          <w:sz w:val="26"/>
          <w:szCs w:val="26"/>
        </w:rPr>
        <w:t>DIRECTOR</w:t>
      </w:r>
      <w:r>
        <w:rPr>
          <w:rFonts w:ascii="Arial Narrow" w:hAnsi="Arial Narrow" w:cs="Aparajita"/>
          <w:b/>
          <w:sz w:val="26"/>
          <w:szCs w:val="26"/>
        </w:rPr>
        <w:t>A</w:t>
      </w:r>
      <w:r w:rsidRPr="003A6378">
        <w:rPr>
          <w:rFonts w:ascii="Arial Narrow" w:hAnsi="Arial Narrow" w:cs="Aparajita"/>
          <w:b/>
          <w:sz w:val="26"/>
          <w:szCs w:val="26"/>
        </w:rPr>
        <w:t xml:space="preserve"> DE LA UGEL “EL COLLAO” – ILAVE.</w:t>
      </w:r>
    </w:p>
    <w:p w14:paraId="2538F104" w14:textId="77777777" w:rsidR="006E3B85" w:rsidRDefault="006E3B85" w:rsidP="006E3B85">
      <w:pPr>
        <w:pStyle w:val="Sinespaciado"/>
        <w:ind w:left="284" w:right="475" w:firstLine="708"/>
        <w:rPr>
          <w:rFonts w:ascii="Arial Narrow" w:hAnsi="Arial Narrow" w:cs="Aparajita"/>
          <w:b/>
          <w:sz w:val="26"/>
          <w:szCs w:val="26"/>
        </w:rPr>
      </w:pPr>
      <w:r w:rsidRPr="003A6378">
        <w:rPr>
          <w:rFonts w:ascii="Arial Narrow" w:hAnsi="Arial Narrow" w:cs="Aparajita"/>
          <w:b/>
          <w:sz w:val="26"/>
          <w:szCs w:val="26"/>
        </w:rPr>
        <w:t xml:space="preserve">  </w:t>
      </w:r>
    </w:p>
    <w:p w14:paraId="1482F881" w14:textId="77777777" w:rsidR="006E3B85" w:rsidRPr="003A6378" w:rsidRDefault="006E3B85" w:rsidP="006E3B85">
      <w:pPr>
        <w:pStyle w:val="Sinespaciado"/>
        <w:ind w:left="284" w:right="475" w:firstLine="708"/>
        <w:rPr>
          <w:rFonts w:ascii="Arial Narrow" w:hAnsi="Arial Narrow" w:cs="Aparajita"/>
          <w:sz w:val="26"/>
          <w:szCs w:val="26"/>
        </w:rPr>
      </w:pPr>
      <w:r w:rsidRPr="003A6378">
        <w:rPr>
          <w:rFonts w:ascii="Arial Narrow" w:hAnsi="Arial Narrow" w:cs="Aparajita"/>
          <w:b/>
          <w:sz w:val="26"/>
          <w:szCs w:val="26"/>
        </w:rPr>
        <w:t xml:space="preserve"> PRESENTE.-</w:t>
      </w:r>
    </w:p>
    <w:p w14:paraId="7F841C5D" w14:textId="77777777" w:rsidR="006E3B85" w:rsidRPr="003A6378" w:rsidRDefault="006E3B85" w:rsidP="006E3B85">
      <w:pPr>
        <w:pStyle w:val="Sinespaciado"/>
        <w:ind w:left="284" w:right="475"/>
        <w:rPr>
          <w:rFonts w:ascii="Arial Narrow" w:hAnsi="Arial Narrow" w:cs="Aparajita"/>
          <w:sz w:val="26"/>
          <w:szCs w:val="26"/>
        </w:rPr>
      </w:pPr>
    </w:p>
    <w:p w14:paraId="0A412223" w14:textId="77777777" w:rsidR="006E3B85" w:rsidRPr="003A6378" w:rsidRDefault="006E3B85" w:rsidP="006E3B85">
      <w:pPr>
        <w:pStyle w:val="Sinespaciado"/>
        <w:ind w:left="284" w:right="758"/>
        <w:rPr>
          <w:rFonts w:ascii="Arial Narrow" w:hAnsi="Arial Narrow" w:cs="Aparajita"/>
          <w:sz w:val="24"/>
          <w:szCs w:val="26"/>
        </w:rPr>
      </w:pPr>
      <w:r w:rsidRPr="003A6378">
        <w:rPr>
          <w:rFonts w:ascii="Arial Narrow" w:hAnsi="Arial Narrow" w:cs="Aparajita"/>
          <w:b/>
          <w:sz w:val="24"/>
          <w:szCs w:val="26"/>
        </w:rPr>
        <w:t>ASUNTO</w:t>
      </w:r>
      <w:r w:rsidRPr="003A6378">
        <w:rPr>
          <w:rFonts w:ascii="Arial Narrow" w:hAnsi="Arial Narrow" w:cs="Aparajita"/>
          <w:b/>
          <w:sz w:val="24"/>
          <w:szCs w:val="26"/>
        </w:rPr>
        <w:tab/>
        <w:t>:</w:t>
      </w:r>
      <w:r w:rsidRPr="003175C8">
        <w:rPr>
          <w:rFonts w:ascii="Arial Narrow" w:hAnsi="Arial Narrow" w:cs="Aparajita"/>
          <w:sz w:val="24"/>
          <w:szCs w:val="26"/>
        </w:rPr>
        <w:t xml:space="preserve"> </w:t>
      </w:r>
      <w:r w:rsidRPr="00A323D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 SEMANA DE GESTIÓN DEL AÑO ESCOLAR 2024</w:t>
      </w:r>
    </w:p>
    <w:p w14:paraId="19F11A6D" w14:textId="69AFADA7" w:rsidR="006E3B85" w:rsidRPr="004769A6" w:rsidRDefault="00874258" w:rsidP="00874258">
      <w:pPr>
        <w:pStyle w:val="Sinespaciado"/>
        <w:ind w:left="284" w:right="475" w:firstLine="708"/>
        <w:jc w:val="center"/>
        <w:rPr>
          <w:b/>
        </w:rPr>
      </w:pPr>
      <w:r>
        <w:rPr>
          <w:rFonts w:ascii="Arial Narrow" w:hAnsi="Arial Narrow"/>
        </w:rPr>
        <w:t>______________</w:t>
      </w:r>
      <w:r w:rsidR="006E3B85" w:rsidRPr="004769A6">
        <w:rPr>
          <w:rFonts w:ascii="Arial Narrow" w:hAnsi="Arial Narrow"/>
        </w:rPr>
        <w:t>______________________________________________________________________</w:t>
      </w:r>
      <w:r w:rsidR="006E3B85">
        <w:rPr>
          <w:rFonts w:ascii="Arial Narrow" w:hAnsi="Arial Narrow"/>
        </w:rPr>
        <w:t>___</w:t>
      </w:r>
    </w:p>
    <w:p w14:paraId="518F8A0F" w14:textId="07F780CE" w:rsidR="006E3B85" w:rsidRPr="005C0414" w:rsidRDefault="006E3B85" w:rsidP="006E3B85">
      <w:pPr>
        <w:spacing w:line="360" w:lineRule="auto"/>
        <w:ind w:left="284" w:right="1042" w:firstLine="1418"/>
        <w:jc w:val="both"/>
        <w:rPr>
          <w:rFonts w:ascii="Arial" w:hAnsi="Arial" w:cs="Arial"/>
          <w:sz w:val="24"/>
          <w:szCs w:val="24"/>
        </w:rPr>
      </w:pPr>
      <w:r w:rsidRPr="005C0414">
        <w:rPr>
          <w:rFonts w:ascii="Arial" w:hAnsi="Arial" w:cs="Arial"/>
          <w:sz w:val="24"/>
          <w:szCs w:val="24"/>
        </w:rPr>
        <w:t xml:space="preserve">Tengo el grato honor de dirigirme a usted, con la finalidad de hacerle alcance del </w:t>
      </w:r>
      <w:r w:rsidRPr="00236F5F">
        <w:rPr>
          <w:rFonts w:cstheme="minorHAnsi"/>
          <w:b/>
          <w:bCs/>
          <w:color w:val="000000" w:themeColor="text1"/>
          <w:sz w:val="28"/>
          <w:szCs w:val="28"/>
        </w:rPr>
        <w:t>I SEMANA DE GESTIÓN DEL AÑO ESCOLAR 2024</w:t>
      </w:r>
      <w:r w:rsidRPr="00236F5F">
        <w:rPr>
          <w:rFonts w:ascii="Arial" w:hAnsi="Arial" w:cs="Arial"/>
          <w:b/>
          <w:sz w:val="28"/>
          <w:szCs w:val="28"/>
        </w:rPr>
        <w:t>.</w:t>
      </w:r>
      <w:r w:rsidRPr="00236F5F">
        <w:rPr>
          <w:rFonts w:ascii="Arial" w:hAnsi="Arial" w:cs="Arial"/>
          <w:sz w:val="28"/>
          <w:szCs w:val="28"/>
        </w:rPr>
        <w:t xml:space="preserve"> </w:t>
      </w:r>
      <w:r w:rsidRPr="005C0414">
        <w:rPr>
          <w:rFonts w:ascii="Arial" w:hAnsi="Arial" w:cs="Arial"/>
          <w:sz w:val="24"/>
          <w:szCs w:val="24"/>
        </w:rPr>
        <w:t>de la Institución Educativa Educativa Primaria N° 70390 Patapata del distrito santa Rosa – Mazocruz, Provincia El Collao y del Departamento de Puno</w:t>
      </w:r>
      <w:r>
        <w:rPr>
          <w:rFonts w:ascii="Arial" w:hAnsi="Arial" w:cs="Arial"/>
          <w:sz w:val="24"/>
          <w:szCs w:val="24"/>
        </w:rPr>
        <w:t>.</w:t>
      </w:r>
    </w:p>
    <w:p w14:paraId="0AB03FB6" w14:textId="37F57ADD" w:rsidR="006E3B85" w:rsidRPr="00F2351E" w:rsidRDefault="006E3B85" w:rsidP="006E3B85">
      <w:pPr>
        <w:ind w:left="284" w:right="475" w:firstLine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 adjunta I Semana de gestión </w:t>
      </w:r>
      <w:r w:rsidR="00492BA3">
        <w:rPr>
          <w:rFonts w:ascii="Arial Narrow" w:hAnsi="Arial Narrow"/>
          <w:sz w:val="24"/>
          <w:szCs w:val="24"/>
        </w:rPr>
        <w:t>2024.</w:t>
      </w:r>
    </w:p>
    <w:p w14:paraId="2688EFED" w14:textId="77777777" w:rsidR="006E3B85" w:rsidRPr="00F2351E" w:rsidRDefault="006E3B85" w:rsidP="006E3B85">
      <w:pPr>
        <w:ind w:left="284" w:right="475" w:firstLine="708"/>
        <w:jc w:val="both"/>
        <w:rPr>
          <w:rFonts w:ascii="Arial Narrow" w:hAnsi="Arial Narrow"/>
          <w:sz w:val="24"/>
          <w:szCs w:val="24"/>
        </w:rPr>
      </w:pPr>
      <w:r w:rsidRPr="00F2351E">
        <w:rPr>
          <w:rFonts w:ascii="Arial Narrow" w:hAnsi="Arial Narrow"/>
          <w:sz w:val="24"/>
          <w:szCs w:val="24"/>
        </w:rPr>
        <w:t>Sin otro particular aprovecho la oportunidad para expresarle mis consideraciones más distinguidas.</w:t>
      </w:r>
    </w:p>
    <w:p w14:paraId="6E692386" w14:textId="77777777" w:rsidR="006E3B85" w:rsidRPr="00F2351E" w:rsidRDefault="006E3B85" w:rsidP="006E3B85">
      <w:pPr>
        <w:jc w:val="both"/>
        <w:rPr>
          <w:sz w:val="24"/>
        </w:rPr>
      </w:pPr>
    </w:p>
    <w:p w14:paraId="5284B002" w14:textId="77777777" w:rsidR="006E3B85" w:rsidRPr="00F2351E" w:rsidRDefault="006E3B85" w:rsidP="006E3B85">
      <w:pPr>
        <w:jc w:val="center"/>
        <w:rPr>
          <w:sz w:val="24"/>
        </w:rPr>
      </w:pPr>
      <w:r w:rsidRPr="00F2351E">
        <w:rPr>
          <w:sz w:val="24"/>
        </w:rPr>
        <w:t>Atentamente,</w:t>
      </w:r>
    </w:p>
    <w:p w14:paraId="47611EF5" w14:textId="77777777" w:rsidR="006E3B85" w:rsidRPr="000E0169" w:rsidRDefault="006E3B85" w:rsidP="006E3B85">
      <w:pPr>
        <w:jc w:val="center"/>
        <w:rPr>
          <w:lang w:val="es-ES"/>
        </w:rPr>
      </w:pPr>
      <w:r w:rsidRPr="006C798F">
        <w:rPr>
          <w:noProof/>
          <w:lang w:val="en-US"/>
        </w:rPr>
        <w:drawing>
          <wp:inline distT="0" distB="0" distL="0" distR="0" wp14:anchorId="73ED7BDC" wp14:editId="78B5A579">
            <wp:extent cx="1685925" cy="1000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C0884" w14:textId="77777777" w:rsidR="006E3B85" w:rsidRPr="00857D68" w:rsidRDefault="006E3B85" w:rsidP="006E3B85">
      <w:pPr>
        <w:ind w:left="284"/>
        <w:jc w:val="center"/>
        <w:rPr>
          <w:rFonts w:ascii="Arial Narrow" w:hAnsi="Arial Narrow"/>
        </w:rPr>
      </w:pPr>
    </w:p>
    <w:sectPr w:rsidR="006E3B85" w:rsidRPr="00857D68" w:rsidSect="00A30D6C">
      <w:pgSz w:w="12240" w:h="15840"/>
      <w:pgMar w:top="709" w:right="425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D142" w14:textId="77777777" w:rsidR="00AD623A" w:rsidRDefault="00AD623A" w:rsidP="00A83345">
      <w:pPr>
        <w:spacing w:after="0" w:line="240" w:lineRule="auto"/>
      </w:pPr>
      <w:r>
        <w:separator/>
      </w:r>
    </w:p>
  </w:endnote>
  <w:endnote w:type="continuationSeparator" w:id="0">
    <w:p w14:paraId="585706A6" w14:textId="77777777" w:rsidR="00AD623A" w:rsidRDefault="00AD623A" w:rsidP="00A8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AFC3" w14:textId="77777777" w:rsidR="00AD623A" w:rsidRDefault="00AD623A" w:rsidP="00A83345">
      <w:pPr>
        <w:spacing w:after="0" w:line="240" w:lineRule="auto"/>
      </w:pPr>
      <w:r>
        <w:separator/>
      </w:r>
    </w:p>
  </w:footnote>
  <w:footnote w:type="continuationSeparator" w:id="0">
    <w:p w14:paraId="0292B8CE" w14:textId="77777777" w:rsidR="00AD623A" w:rsidRDefault="00AD623A" w:rsidP="00A8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3175"/>
    <w:multiLevelType w:val="hybridMultilevel"/>
    <w:tmpl w:val="23FE32C0"/>
    <w:lvl w:ilvl="0" w:tplc="5C7C7DD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0E4B"/>
    <w:multiLevelType w:val="hybridMultilevel"/>
    <w:tmpl w:val="1AB87DE6"/>
    <w:lvl w:ilvl="0" w:tplc="5C7C7DD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61901"/>
    <w:multiLevelType w:val="hybridMultilevel"/>
    <w:tmpl w:val="0F34858A"/>
    <w:lvl w:ilvl="0" w:tplc="5C7C7DD0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D24D94"/>
    <w:multiLevelType w:val="hybridMultilevel"/>
    <w:tmpl w:val="BA7EE97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F4634"/>
    <w:multiLevelType w:val="hybridMultilevel"/>
    <w:tmpl w:val="EAD2F8D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CB"/>
    <w:rsid w:val="000068BE"/>
    <w:rsid w:val="00035956"/>
    <w:rsid w:val="000C5440"/>
    <w:rsid w:val="000D377E"/>
    <w:rsid w:val="000F58A9"/>
    <w:rsid w:val="001A2F66"/>
    <w:rsid w:val="0020490D"/>
    <w:rsid w:val="0023559B"/>
    <w:rsid w:val="002854FB"/>
    <w:rsid w:val="0029212B"/>
    <w:rsid w:val="002C3428"/>
    <w:rsid w:val="002F6CB9"/>
    <w:rsid w:val="00335B74"/>
    <w:rsid w:val="00346723"/>
    <w:rsid w:val="003642B1"/>
    <w:rsid w:val="00383A86"/>
    <w:rsid w:val="003B5CC5"/>
    <w:rsid w:val="003E46B1"/>
    <w:rsid w:val="00477BF6"/>
    <w:rsid w:val="00481E5D"/>
    <w:rsid w:val="00492BA3"/>
    <w:rsid w:val="004A7D43"/>
    <w:rsid w:val="004C1FA3"/>
    <w:rsid w:val="004E7702"/>
    <w:rsid w:val="004F05A3"/>
    <w:rsid w:val="005229E9"/>
    <w:rsid w:val="0055079A"/>
    <w:rsid w:val="00557996"/>
    <w:rsid w:val="00580F71"/>
    <w:rsid w:val="0059196C"/>
    <w:rsid w:val="005E495D"/>
    <w:rsid w:val="005F06CB"/>
    <w:rsid w:val="005F2D2B"/>
    <w:rsid w:val="00656A31"/>
    <w:rsid w:val="006E3B85"/>
    <w:rsid w:val="006E64D0"/>
    <w:rsid w:val="007F5B39"/>
    <w:rsid w:val="008045B4"/>
    <w:rsid w:val="00847F88"/>
    <w:rsid w:val="00857D68"/>
    <w:rsid w:val="00874258"/>
    <w:rsid w:val="008929C1"/>
    <w:rsid w:val="008B7789"/>
    <w:rsid w:val="008D0D5D"/>
    <w:rsid w:val="008D4727"/>
    <w:rsid w:val="008E4272"/>
    <w:rsid w:val="009D75A1"/>
    <w:rsid w:val="009D7A27"/>
    <w:rsid w:val="00A03054"/>
    <w:rsid w:val="00A30D6C"/>
    <w:rsid w:val="00A323D6"/>
    <w:rsid w:val="00A368EE"/>
    <w:rsid w:val="00A544FE"/>
    <w:rsid w:val="00A6304E"/>
    <w:rsid w:val="00A75AA7"/>
    <w:rsid w:val="00A83345"/>
    <w:rsid w:val="00AB61E4"/>
    <w:rsid w:val="00AD623A"/>
    <w:rsid w:val="00BA1FF4"/>
    <w:rsid w:val="00BA6A72"/>
    <w:rsid w:val="00BC1F9F"/>
    <w:rsid w:val="00BD14AE"/>
    <w:rsid w:val="00C1213C"/>
    <w:rsid w:val="00C83938"/>
    <w:rsid w:val="00D0382A"/>
    <w:rsid w:val="00D053C8"/>
    <w:rsid w:val="00D30CBA"/>
    <w:rsid w:val="00D76417"/>
    <w:rsid w:val="00DB361E"/>
    <w:rsid w:val="00DD71A9"/>
    <w:rsid w:val="00DE5E8B"/>
    <w:rsid w:val="00E11516"/>
    <w:rsid w:val="00E12D94"/>
    <w:rsid w:val="00E62B5A"/>
    <w:rsid w:val="00E63DF7"/>
    <w:rsid w:val="00ED041C"/>
    <w:rsid w:val="00ED57FD"/>
    <w:rsid w:val="00F22BBE"/>
    <w:rsid w:val="00F35C48"/>
    <w:rsid w:val="00F93B90"/>
    <w:rsid w:val="00F940AB"/>
    <w:rsid w:val="00F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EF14C1"/>
  <w15:chartTrackingRefBased/>
  <w15:docId w15:val="{6DDC47BC-C875-4480-95A8-AC735D64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05A3"/>
    <w:pPr>
      <w:ind w:left="720"/>
      <w:contextualSpacing/>
    </w:pPr>
  </w:style>
  <w:style w:type="table" w:customStyle="1" w:styleId="TableGrid">
    <w:name w:val="TableGrid"/>
    <w:rsid w:val="00A75AA7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3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345"/>
  </w:style>
  <w:style w:type="paragraph" w:styleId="Piedepgina">
    <w:name w:val="footer"/>
    <w:basedOn w:val="Normal"/>
    <w:link w:val="PiedepginaCar"/>
    <w:uiPriority w:val="99"/>
    <w:unhideWhenUsed/>
    <w:rsid w:val="00A83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345"/>
  </w:style>
  <w:style w:type="paragraph" w:styleId="Sinespaciado">
    <w:name w:val="No Spacing"/>
    <w:link w:val="SinespaciadoCar"/>
    <w:uiPriority w:val="1"/>
    <w:qFormat/>
    <w:rsid w:val="006E3B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6E3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D891-1E0F-48FB-B296-E075FA40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870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ernesto ortega mamani</cp:lastModifiedBy>
  <cp:revision>11</cp:revision>
  <cp:lastPrinted>2024-03-05T19:59:00Z</cp:lastPrinted>
  <dcterms:created xsi:type="dcterms:W3CDTF">2024-03-05T19:50:00Z</dcterms:created>
  <dcterms:modified xsi:type="dcterms:W3CDTF">2024-03-05T20:15:00Z</dcterms:modified>
</cp:coreProperties>
</file>