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F" w:rsidRDefault="004A2901" w:rsidP="00D2625F">
      <w:pPr>
        <w:tabs>
          <w:tab w:val="right" w:pos="9214"/>
        </w:tabs>
        <w:jc w:val="right"/>
      </w:pPr>
      <w:proofErr w:type="spellStart"/>
      <w:r>
        <w:t>I</w:t>
      </w:r>
      <w:r w:rsidR="00D2625F">
        <w:t>lave</w:t>
      </w:r>
      <w:proofErr w:type="spellEnd"/>
      <w:r w:rsidR="00D2625F">
        <w:t xml:space="preserve">, </w:t>
      </w:r>
      <w:r w:rsidR="00415576">
        <w:t xml:space="preserve">07 </w:t>
      </w:r>
      <w:r w:rsidR="00D2625F">
        <w:t xml:space="preserve">de </w:t>
      </w:r>
      <w:r w:rsidR="00415576">
        <w:t>enero del 2025</w:t>
      </w:r>
    </w:p>
    <w:p w:rsidR="00D2625F" w:rsidRPr="000D5F5F" w:rsidRDefault="00D2625F" w:rsidP="00D2625F">
      <w:pPr>
        <w:rPr>
          <w:u w:val="single"/>
        </w:rPr>
      </w:pPr>
      <w:r w:rsidRPr="000D5F5F">
        <w:rPr>
          <w:u w:val="single"/>
        </w:rPr>
        <w:t xml:space="preserve">OFICIO Nº </w:t>
      </w:r>
      <w:r w:rsidR="0058339C" w:rsidRPr="000D5F5F">
        <w:rPr>
          <w:u w:val="single"/>
        </w:rPr>
        <w:t>0</w:t>
      </w:r>
      <w:r w:rsidR="00415576">
        <w:rPr>
          <w:u w:val="single"/>
        </w:rPr>
        <w:t>01</w:t>
      </w:r>
      <w:r w:rsidR="0058339C">
        <w:rPr>
          <w:u w:val="single"/>
        </w:rPr>
        <w:t xml:space="preserve"> -</w:t>
      </w:r>
      <w:r w:rsidRPr="000D5F5F">
        <w:rPr>
          <w:u w:val="single"/>
        </w:rPr>
        <w:t>20</w:t>
      </w:r>
      <w:r w:rsidR="00415576">
        <w:rPr>
          <w:u w:val="single"/>
        </w:rPr>
        <w:t>25</w:t>
      </w:r>
      <w:r w:rsidRPr="000D5F5F">
        <w:rPr>
          <w:u w:val="single"/>
        </w:rPr>
        <w:t>-</w:t>
      </w:r>
      <w:r>
        <w:rPr>
          <w:u w:val="single"/>
        </w:rPr>
        <w:t>DREP/</w:t>
      </w:r>
      <w:r w:rsidRPr="000D5F5F">
        <w:rPr>
          <w:u w:val="single"/>
        </w:rPr>
        <w:t>UGEL.</w:t>
      </w:r>
      <w:r>
        <w:rPr>
          <w:u w:val="single"/>
        </w:rPr>
        <w:t>EC</w:t>
      </w:r>
      <w:r w:rsidRPr="000D5F5F">
        <w:rPr>
          <w:u w:val="single"/>
        </w:rPr>
        <w:t>/DCETPRO.</w:t>
      </w:r>
      <w:r>
        <w:rPr>
          <w:u w:val="single"/>
        </w:rPr>
        <w:t>I</w:t>
      </w:r>
      <w:r w:rsidRPr="000D5F5F">
        <w:rPr>
          <w:u w:val="single"/>
        </w:rPr>
        <w:t>.</w:t>
      </w:r>
    </w:p>
    <w:p w:rsidR="00415576" w:rsidRPr="00415576" w:rsidRDefault="00415576" w:rsidP="00415576">
      <w:pPr>
        <w:pStyle w:val="NormalWeb"/>
        <w:rPr>
          <w:lang w:val="es-ES"/>
        </w:rPr>
      </w:pPr>
      <w:r w:rsidRPr="00415576">
        <w:rPr>
          <w:lang w:val="es-ES"/>
        </w:rPr>
        <w:t>Presente</w:t>
      </w:r>
    </w:p>
    <w:p w:rsidR="00415576" w:rsidRPr="00415576" w:rsidRDefault="00415576" w:rsidP="00415576">
      <w:pPr>
        <w:pStyle w:val="NormalWeb"/>
        <w:jc w:val="both"/>
        <w:rPr>
          <w:lang w:val="es-ES"/>
        </w:rPr>
      </w:pPr>
      <w:r w:rsidRPr="00415576">
        <w:rPr>
          <w:rStyle w:val="Textoennegrita"/>
          <w:lang w:val="es-ES"/>
        </w:rPr>
        <w:t>Asunto:</w:t>
      </w:r>
      <w:r>
        <w:rPr>
          <w:lang w:val="es-ES"/>
        </w:rPr>
        <w:t xml:space="preserve"> Solicitud de donación de </w:t>
      </w:r>
      <w:r w:rsidRPr="00415576">
        <w:rPr>
          <w:lang w:val="es-ES"/>
        </w:rPr>
        <w:t>vidrios en desuso</w:t>
      </w:r>
    </w:p>
    <w:p w:rsidR="00415576" w:rsidRPr="00415576" w:rsidRDefault="00415576" w:rsidP="00415576">
      <w:pPr>
        <w:pStyle w:val="NormalWeb"/>
        <w:jc w:val="both"/>
        <w:rPr>
          <w:lang w:val="es-ES"/>
        </w:rPr>
      </w:pPr>
      <w:r w:rsidRPr="00415576">
        <w:rPr>
          <w:rStyle w:val="Textoennegrita"/>
          <w:lang w:val="es-ES"/>
        </w:rPr>
        <w:t>De nuestra mayor consideración:</w:t>
      </w:r>
    </w:p>
    <w:p w:rsidR="00415576" w:rsidRPr="00415576" w:rsidRDefault="00415576" w:rsidP="00415576">
      <w:pPr>
        <w:pStyle w:val="NormalWeb"/>
        <w:jc w:val="both"/>
        <w:rPr>
          <w:lang w:val="es-ES"/>
        </w:rPr>
      </w:pPr>
      <w:r w:rsidRPr="00415576">
        <w:rPr>
          <w:lang w:val="es-ES"/>
        </w:rPr>
        <w:t xml:space="preserve">Por medio del presente, reciban un cordial saludo de parte del CETPRO </w:t>
      </w:r>
      <w:proofErr w:type="spellStart"/>
      <w:r w:rsidRPr="00415576">
        <w:rPr>
          <w:lang w:val="es-ES"/>
        </w:rPr>
        <w:t>Ilave</w:t>
      </w:r>
      <w:proofErr w:type="spellEnd"/>
      <w:r w:rsidRPr="00415576">
        <w:rPr>
          <w:lang w:val="es-ES"/>
        </w:rPr>
        <w:t>, institución comprometida con la formación técnico-productiva en beneficio de nuestra comunidad.</w:t>
      </w:r>
    </w:p>
    <w:p w:rsidR="00415576" w:rsidRPr="00415576" w:rsidRDefault="00415576" w:rsidP="00415576">
      <w:pPr>
        <w:pStyle w:val="NormalWeb"/>
        <w:jc w:val="both"/>
        <w:rPr>
          <w:lang w:val="es-ES"/>
        </w:rPr>
      </w:pPr>
      <w:r w:rsidRPr="00415576">
        <w:rPr>
          <w:lang w:val="es-ES"/>
        </w:rPr>
        <w:t>En esta oportunidad, nos dirigimos a usted para solicitar</w:t>
      </w:r>
      <w:bookmarkStart w:id="0" w:name="_GoBack"/>
      <w:bookmarkEnd w:id="0"/>
      <w:r w:rsidRPr="00415576">
        <w:rPr>
          <w:lang w:val="es-ES"/>
        </w:rPr>
        <w:t xml:space="preserve"> su apoyo en la disposición de los vidrios en desuso que se encuentran ubicados en el piso de la Dirección de su institución. Esta solicitud responde a la necesidad de reutilizar estos materiales en actividades pedagógicas y de infraestructura que contribuyan al aprendizaje y mejora de los ambientes educativos de nuestro CETPRO.</w:t>
      </w:r>
    </w:p>
    <w:p w:rsidR="00415576" w:rsidRPr="00415576" w:rsidRDefault="00415576" w:rsidP="00415576">
      <w:pPr>
        <w:pStyle w:val="NormalWeb"/>
        <w:jc w:val="both"/>
        <w:rPr>
          <w:lang w:val="es-ES"/>
        </w:rPr>
      </w:pPr>
      <w:r w:rsidRPr="00415576">
        <w:rPr>
          <w:lang w:val="es-ES"/>
        </w:rPr>
        <w:t>Confiamos en que esta gestión contribuirá al cuidado del medio ambiente mediante la reutilización de materiales, además de fortalecer la colaboración entre nuestras instituciones.</w:t>
      </w:r>
    </w:p>
    <w:p w:rsidR="00415576" w:rsidRPr="00415576" w:rsidRDefault="00415576" w:rsidP="00415576">
      <w:pPr>
        <w:pStyle w:val="NormalWeb"/>
        <w:jc w:val="both"/>
        <w:rPr>
          <w:lang w:val="es-ES"/>
        </w:rPr>
      </w:pPr>
      <w:r w:rsidRPr="00415576">
        <w:rPr>
          <w:lang w:val="es-ES"/>
        </w:rPr>
        <w:t>Agradecemos de antemano su atención y quedamos a la espera de su respuesta favorable. Nos comprometemos a coordinar con el personal responsable para realizar el recojo de los materiales en el momento que se disponga.</w:t>
      </w:r>
    </w:p>
    <w:p w:rsidR="00415576" w:rsidRPr="00415576" w:rsidRDefault="00415576" w:rsidP="00415576">
      <w:pPr>
        <w:pStyle w:val="NormalWeb"/>
        <w:jc w:val="both"/>
        <w:rPr>
          <w:lang w:val="es-ES"/>
        </w:rPr>
      </w:pPr>
      <w:r w:rsidRPr="00415576">
        <w:rPr>
          <w:lang w:val="es-ES"/>
        </w:rPr>
        <w:t>Sin otro particular, nos despedimos reiterando nuestra disposición para cualquier consulta o coordinación adicional.</w:t>
      </w:r>
    </w:p>
    <w:p w:rsidR="00415576" w:rsidRDefault="00415576" w:rsidP="00415576">
      <w:pPr>
        <w:pStyle w:val="NormalWeb"/>
        <w:jc w:val="both"/>
      </w:pPr>
      <w:r>
        <w:t xml:space="preserve">                                                                 </w:t>
      </w:r>
      <w:proofErr w:type="spellStart"/>
      <w:r>
        <w:t>Atentamente</w:t>
      </w:r>
      <w:proofErr w:type="spellEnd"/>
      <w:r>
        <w:t>,</w:t>
      </w:r>
    </w:p>
    <w:p w:rsidR="001B500E" w:rsidRDefault="001B500E" w:rsidP="00415576">
      <w:pPr>
        <w:jc w:val="both"/>
      </w:pPr>
    </w:p>
    <w:p w:rsidR="001B500E" w:rsidRDefault="0092748F" w:rsidP="001B500E">
      <w:r>
        <w:t xml:space="preserve">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719F009B" wp14:editId="7BE734D0">
            <wp:extent cx="1895475" cy="1019175"/>
            <wp:effectExtent l="0" t="0" r="9525" b="9525"/>
            <wp:docPr id="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02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00E" w:rsidRDefault="0092748F" w:rsidP="001B500E">
      <w:r>
        <w:tab/>
      </w:r>
      <w:r>
        <w:tab/>
      </w:r>
      <w:r>
        <w:tab/>
      </w:r>
      <w:r>
        <w:tab/>
      </w:r>
      <w:r>
        <w:tab/>
      </w:r>
    </w:p>
    <w:sectPr w:rsidR="001B500E" w:rsidSect="00490A01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44" w:rsidRDefault="00E31044" w:rsidP="00EF261C">
      <w:pPr>
        <w:spacing w:after="0" w:line="240" w:lineRule="auto"/>
      </w:pPr>
      <w:r>
        <w:separator/>
      </w:r>
    </w:p>
  </w:endnote>
  <w:endnote w:type="continuationSeparator" w:id="0">
    <w:p w:rsidR="00E31044" w:rsidRDefault="00E31044" w:rsidP="00EF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llback-loc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01" w:rsidRPr="00A302FE" w:rsidRDefault="008E3544" w:rsidP="0053601E">
    <w:pPr>
      <w:spacing w:after="0" w:line="240" w:lineRule="auto"/>
      <w:rPr>
        <w:sz w:val="12"/>
        <w:szCs w:val="18"/>
        <w:lang w:val="es-ES"/>
      </w:rPr>
    </w:pPr>
    <w:r w:rsidRPr="00A302FE">
      <w:rPr>
        <w:sz w:val="12"/>
        <w:szCs w:val="18"/>
        <w:lang w:val="es-ES"/>
      </w:rPr>
      <w:t>HEFCH</w:t>
    </w:r>
    <w:r w:rsidR="00F96F01" w:rsidRPr="00A302FE">
      <w:rPr>
        <w:sz w:val="12"/>
        <w:szCs w:val="18"/>
        <w:lang w:val="es-ES"/>
      </w:rPr>
      <w:t>/D.</w:t>
    </w:r>
  </w:p>
  <w:p w:rsidR="00000CF6" w:rsidRDefault="00F96F01" w:rsidP="00000CF6">
    <w:r w:rsidRPr="00A302FE">
      <w:rPr>
        <w:sz w:val="12"/>
        <w:szCs w:val="18"/>
        <w:lang w:val="es-ES"/>
      </w:rPr>
      <w:t>CC/ARCH.</w:t>
    </w:r>
    <w:r w:rsidR="00DB710F" w:rsidRPr="00A302FE">
      <w:rPr>
        <w:sz w:val="12"/>
        <w:szCs w:val="18"/>
        <w:lang w:val="es-ES"/>
      </w:rPr>
      <w:tab/>
    </w:r>
    <w:r w:rsidR="00DB710F" w:rsidRPr="00A302FE">
      <w:rPr>
        <w:sz w:val="12"/>
        <w:szCs w:val="18"/>
        <w:lang w:val="es-ES"/>
      </w:rPr>
      <w:tab/>
    </w:r>
    <w:proofErr w:type="spellStart"/>
    <w:r w:rsidR="00DB710F" w:rsidRPr="00000CF6">
      <w:rPr>
        <w:sz w:val="16"/>
        <w:szCs w:val="16"/>
        <w:lang w:val="es-ES"/>
      </w:rPr>
      <w:t>Cel</w:t>
    </w:r>
    <w:proofErr w:type="spellEnd"/>
    <w:r w:rsidR="00DB710F" w:rsidRPr="00000CF6">
      <w:rPr>
        <w:sz w:val="16"/>
        <w:szCs w:val="16"/>
        <w:lang w:val="es-ES"/>
      </w:rPr>
      <w:t>: 917390277</w:t>
    </w:r>
    <w:r w:rsidR="00000CF6" w:rsidRPr="00000CF6">
      <w:rPr>
        <w:sz w:val="16"/>
        <w:szCs w:val="16"/>
        <w:lang w:val="es-ES"/>
      </w:rPr>
      <w:t xml:space="preserve">    </w:t>
    </w:r>
    <w:r w:rsidR="00000CF6">
      <w:rPr>
        <w:sz w:val="16"/>
        <w:szCs w:val="16"/>
        <w:lang w:val="es-ES"/>
      </w:rPr>
      <w:t xml:space="preserve">correo electrónico </w:t>
    </w:r>
    <w:r w:rsidR="00000CF6" w:rsidRPr="00000CF6">
      <w:rPr>
        <w:sz w:val="16"/>
        <w:szCs w:val="16"/>
        <w:lang w:val="es-ES"/>
      </w:rPr>
      <w:t xml:space="preserve"> </w:t>
    </w:r>
    <w:r w:rsidR="00000CF6">
      <w:t>hector.flores.chambi@gmail.com</w:t>
    </w:r>
  </w:p>
  <w:p w:rsidR="00F96F01" w:rsidRPr="00000CF6" w:rsidRDefault="00000CF6" w:rsidP="0053601E">
    <w:pPr>
      <w:spacing w:after="0" w:line="240" w:lineRule="auto"/>
      <w:rPr>
        <w:sz w:val="16"/>
        <w:szCs w:val="16"/>
        <w:lang w:val="es-ES"/>
      </w:rPr>
    </w:pPr>
    <w:r w:rsidRPr="00000CF6">
      <w:rPr>
        <w:sz w:val="16"/>
        <w:szCs w:val="16"/>
        <w:lang w:val="es-ES"/>
      </w:rPr>
      <w:t xml:space="preserve"> </w:t>
    </w:r>
  </w:p>
  <w:p w:rsidR="00F96F01" w:rsidRPr="00000CF6" w:rsidRDefault="00F96F01">
    <w:pPr>
      <w:pStyle w:val="Piedepgina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44" w:rsidRDefault="00E31044" w:rsidP="00EF261C">
      <w:pPr>
        <w:spacing w:after="0" w:line="240" w:lineRule="auto"/>
      </w:pPr>
      <w:r>
        <w:separator/>
      </w:r>
    </w:p>
  </w:footnote>
  <w:footnote w:type="continuationSeparator" w:id="0">
    <w:p w:rsidR="00E31044" w:rsidRDefault="00E31044" w:rsidP="00EF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19" w:rsidRDefault="00C97E19" w:rsidP="00C97E19">
    <w:pPr>
      <w:pStyle w:val="Sinespaciado1"/>
      <w:ind w:right="-136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-92710</wp:posOffset>
          </wp:positionV>
          <wp:extent cx="1257300" cy="663575"/>
          <wp:effectExtent l="0" t="0" r="0" b="3175"/>
          <wp:wrapNone/>
          <wp:docPr id="3" name="Imagen 3" descr="LOG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1214120</wp:posOffset>
              </wp:positionH>
              <wp:positionV relativeFrom="paragraph">
                <wp:posOffset>17145</wp:posOffset>
              </wp:positionV>
              <wp:extent cx="571500" cy="438150"/>
              <wp:effectExtent l="9525" t="7620" r="952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381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7E19" w:rsidRPr="00C97E19" w:rsidRDefault="00C97E19" w:rsidP="00C97E19">
                          <w:pPr>
                            <w:spacing w:after="0"/>
                            <w:jc w:val="center"/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  <w:t>DREP</w:t>
                          </w:r>
                        </w:p>
                        <w:p w:rsidR="00C97E19" w:rsidRPr="00C97E19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  <w:t>UGELEC</w:t>
                          </w:r>
                        </w:p>
                        <w:p w:rsidR="00C97E19" w:rsidRPr="00701B97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5.6pt;margin-top:1.35pt;width: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" fillcolor="#9cf">
              <v:textbox>
                <w:txbxContent>
                  <w:p w:rsidR="00C97E19" w:rsidRPr="00C97E19" w:rsidRDefault="00C97E19" w:rsidP="00C97E19">
                    <w:pPr>
                      <w:spacing w:after="0"/>
                      <w:jc w:val="center"/>
                      <w:rPr>
                        <w:b/>
                        <w:color w:val="FFFFFF"/>
                        <w:sz w:val="20"/>
                        <w:szCs w:val="18"/>
                      </w:rPr>
                    </w:pPr>
                    <w:r w:rsidRPr="00C97E19">
                      <w:rPr>
                        <w:b/>
                        <w:color w:val="FFFFFF"/>
                        <w:sz w:val="20"/>
                        <w:szCs w:val="18"/>
                      </w:rPr>
                      <w:t>DREP</w:t>
                    </w:r>
                  </w:p>
                  <w:p w:rsidR="00C97E19" w:rsidRPr="00C97E19" w:rsidRDefault="00C97E19" w:rsidP="00C97E19">
                    <w:pPr>
                      <w:jc w:val="center"/>
                      <w:rPr>
                        <w:b/>
                        <w:color w:val="FFFFFF"/>
                        <w:sz w:val="16"/>
                        <w:szCs w:val="14"/>
                      </w:rPr>
                    </w:pPr>
                    <w:r w:rsidRPr="00C97E19">
                      <w:rPr>
                        <w:b/>
                        <w:color w:val="FFFFFF"/>
                        <w:sz w:val="16"/>
                        <w:szCs w:val="14"/>
                      </w:rPr>
                      <w:t>UGELEC</w:t>
                    </w:r>
                  </w:p>
                  <w:p w:rsidR="00C97E19" w:rsidRPr="00701B97" w:rsidRDefault="00C97E19" w:rsidP="00C97E19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-64135</wp:posOffset>
          </wp:positionV>
          <wp:extent cx="1737995" cy="571500"/>
          <wp:effectExtent l="0" t="0" r="0" b="0"/>
          <wp:wrapSquare wrapText="bothSides"/>
          <wp:docPr id="1" name="Imagen 1" descr="Imagen1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1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587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24"/>
        <w:szCs w:val="24"/>
      </w:rPr>
    </w:pPr>
  </w:p>
  <w:p w:rsidR="00C97E19" w:rsidRPr="008A3DDB" w:rsidRDefault="00C97E19" w:rsidP="00C97E19">
    <w:pPr>
      <w:pStyle w:val="Sinespaciado1"/>
      <w:jc w:val="center"/>
      <w:rPr>
        <w:sz w:val="24"/>
        <w:szCs w:val="24"/>
      </w:rPr>
    </w:pPr>
    <w:r w:rsidRPr="008A3DDB">
      <w:rPr>
        <w:sz w:val="24"/>
        <w:szCs w:val="24"/>
      </w:rPr>
      <w:t>“</w:t>
    </w:r>
    <w:r>
      <w:rPr>
        <w:rFonts w:ascii="Times New Roman" w:hAnsi="Times New Roman" w:cs="Times New Roman"/>
        <w:b/>
        <w:bCs/>
        <w:sz w:val="28"/>
        <w:szCs w:val="24"/>
      </w:rPr>
      <w:t>CENTRO DE EDUCACIÓN TÉ</w:t>
    </w:r>
    <w:r w:rsidRPr="003714AE">
      <w:rPr>
        <w:rFonts w:ascii="Times New Roman" w:hAnsi="Times New Roman" w:cs="Times New Roman"/>
        <w:b/>
        <w:bCs/>
        <w:sz w:val="28"/>
        <w:szCs w:val="24"/>
      </w:rPr>
      <w:t>CNICO PRODUCTIVA</w:t>
    </w:r>
    <w:r w:rsidRPr="003714AE">
      <w:rPr>
        <w:sz w:val="28"/>
        <w:szCs w:val="24"/>
      </w:rPr>
      <w:t>”</w:t>
    </w:r>
  </w:p>
  <w:p w:rsidR="00C97E19" w:rsidRPr="00AD5CB6" w:rsidRDefault="00C97E19" w:rsidP="00C97E19">
    <w:pPr>
      <w:pStyle w:val="Sinespaciado1"/>
      <w:jc w:val="center"/>
      <w:rPr>
        <w:sz w:val="18"/>
        <w:szCs w:val="18"/>
      </w:rPr>
    </w:pPr>
    <w:r w:rsidRPr="00AD5CB6">
      <w:rPr>
        <w:sz w:val="18"/>
        <w:szCs w:val="18"/>
      </w:rPr>
      <w:t>Jr. Prolongación Arequipa 639-Ilave</w:t>
    </w:r>
  </w:p>
  <w:p w:rsidR="00C97E19" w:rsidRPr="00A80E46" w:rsidRDefault="00C97E19" w:rsidP="00C97E19">
    <w:pPr>
      <w:pStyle w:val="Encabezado"/>
      <w:pBdr>
        <w:bottom w:val="thickThinSmallGap" w:sz="24" w:space="1" w:color="622423"/>
      </w:pBdr>
      <w:rPr>
        <w:rFonts w:ascii="Cambria" w:hAnsi="Cambria" w:cs="Cambria"/>
        <w:i/>
        <w:sz w:val="18"/>
        <w:szCs w:val="18"/>
      </w:rPr>
    </w:pPr>
  </w:p>
  <w:p w:rsidR="00F96F01" w:rsidRPr="00415576" w:rsidRDefault="00415576" w:rsidP="00415576">
    <w:pPr>
      <w:jc w:val="center"/>
      <w:rPr>
        <w:i/>
        <w:sz w:val="20"/>
        <w:szCs w:val="20"/>
      </w:rPr>
    </w:pPr>
    <w:r w:rsidRPr="00415576">
      <w:rPr>
        <w:rFonts w:ascii="fallback-local" w:hAnsi="fallback-local"/>
        <w:b/>
        <w:bCs/>
        <w:color w:val="000000"/>
        <w:sz w:val="20"/>
        <w:szCs w:val="20"/>
        <w:bdr w:val="none" w:sz="0" w:space="0" w:color="auto" w:frame="1"/>
        <w:shd w:val="clear" w:color="auto" w:fill="FFFFFF"/>
      </w:rPr>
      <w:t>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203"/>
    <w:multiLevelType w:val="hybridMultilevel"/>
    <w:tmpl w:val="D214D7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045A"/>
    <w:multiLevelType w:val="hybridMultilevel"/>
    <w:tmpl w:val="9F2CD5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4AEA"/>
    <w:multiLevelType w:val="hybridMultilevel"/>
    <w:tmpl w:val="6CAA0E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55270"/>
    <w:multiLevelType w:val="hybridMultilevel"/>
    <w:tmpl w:val="9280DB7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9D742D"/>
    <w:multiLevelType w:val="hybridMultilevel"/>
    <w:tmpl w:val="C32050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C"/>
    <w:rsid w:val="00000CF6"/>
    <w:rsid w:val="00026B01"/>
    <w:rsid w:val="00046BB2"/>
    <w:rsid w:val="00052DC3"/>
    <w:rsid w:val="00053A72"/>
    <w:rsid w:val="00053D57"/>
    <w:rsid w:val="00081D22"/>
    <w:rsid w:val="000D36E1"/>
    <w:rsid w:val="000F0626"/>
    <w:rsid w:val="000F75D8"/>
    <w:rsid w:val="0010660C"/>
    <w:rsid w:val="001145D5"/>
    <w:rsid w:val="00141D88"/>
    <w:rsid w:val="001505B5"/>
    <w:rsid w:val="0016385E"/>
    <w:rsid w:val="00194950"/>
    <w:rsid w:val="001974BF"/>
    <w:rsid w:val="001A79F4"/>
    <w:rsid w:val="001B500E"/>
    <w:rsid w:val="001C1F4E"/>
    <w:rsid w:val="001E6AA7"/>
    <w:rsid w:val="001F13DC"/>
    <w:rsid w:val="001F5BC6"/>
    <w:rsid w:val="00220DCF"/>
    <w:rsid w:val="002368CF"/>
    <w:rsid w:val="002610C0"/>
    <w:rsid w:val="0027210F"/>
    <w:rsid w:val="002B194D"/>
    <w:rsid w:val="002C5001"/>
    <w:rsid w:val="002C7501"/>
    <w:rsid w:val="002D4ACD"/>
    <w:rsid w:val="00320900"/>
    <w:rsid w:val="00323AF4"/>
    <w:rsid w:val="0034329B"/>
    <w:rsid w:val="00347922"/>
    <w:rsid w:val="0035130E"/>
    <w:rsid w:val="00362C37"/>
    <w:rsid w:val="00365BB3"/>
    <w:rsid w:val="00376B85"/>
    <w:rsid w:val="003B0A77"/>
    <w:rsid w:val="003B6973"/>
    <w:rsid w:val="003C3209"/>
    <w:rsid w:val="003E1957"/>
    <w:rsid w:val="00415576"/>
    <w:rsid w:val="004725AF"/>
    <w:rsid w:val="00475F1A"/>
    <w:rsid w:val="00486ECB"/>
    <w:rsid w:val="00490A01"/>
    <w:rsid w:val="004A2901"/>
    <w:rsid w:val="004B399C"/>
    <w:rsid w:val="00503DF1"/>
    <w:rsid w:val="00530666"/>
    <w:rsid w:val="0053601E"/>
    <w:rsid w:val="005542E4"/>
    <w:rsid w:val="00580712"/>
    <w:rsid w:val="00581505"/>
    <w:rsid w:val="00581825"/>
    <w:rsid w:val="0058339C"/>
    <w:rsid w:val="005A13C7"/>
    <w:rsid w:val="005A6AE2"/>
    <w:rsid w:val="005B1D9F"/>
    <w:rsid w:val="005D62A4"/>
    <w:rsid w:val="005E00B8"/>
    <w:rsid w:val="005F51E1"/>
    <w:rsid w:val="00602E5B"/>
    <w:rsid w:val="006216D4"/>
    <w:rsid w:val="00625C81"/>
    <w:rsid w:val="00671C35"/>
    <w:rsid w:val="006845CD"/>
    <w:rsid w:val="006A52AC"/>
    <w:rsid w:val="00707E6A"/>
    <w:rsid w:val="007477E3"/>
    <w:rsid w:val="00747E19"/>
    <w:rsid w:val="007510B6"/>
    <w:rsid w:val="00786C39"/>
    <w:rsid w:val="00797BE5"/>
    <w:rsid w:val="007B1B22"/>
    <w:rsid w:val="007D655C"/>
    <w:rsid w:val="007E2023"/>
    <w:rsid w:val="00802459"/>
    <w:rsid w:val="00805E0D"/>
    <w:rsid w:val="0086099F"/>
    <w:rsid w:val="00863AB8"/>
    <w:rsid w:val="008C7429"/>
    <w:rsid w:val="008D6155"/>
    <w:rsid w:val="008E3544"/>
    <w:rsid w:val="00906064"/>
    <w:rsid w:val="00921B25"/>
    <w:rsid w:val="0092748F"/>
    <w:rsid w:val="00931D1C"/>
    <w:rsid w:val="00944E2E"/>
    <w:rsid w:val="009519A0"/>
    <w:rsid w:val="00954E89"/>
    <w:rsid w:val="009D7A63"/>
    <w:rsid w:val="009E5C02"/>
    <w:rsid w:val="00A179DC"/>
    <w:rsid w:val="00A2326C"/>
    <w:rsid w:val="00A302FE"/>
    <w:rsid w:val="00A55BED"/>
    <w:rsid w:val="00A74B82"/>
    <w:rsid w:val="00AA0C4F"/>
    <w:rsid w:val="00AB3459"/>
    <w:rsid w:val="00B1761B"/>
    <w:rsid w:val="00B64120"/>
    <w:rsid w:val="00BA1FC2"/>
    <w:rsid w:val="00C123F5"/>
    <w:rsid w:val="00C22128"/>
    <w:rsid w:val="00C23E8C"/>
    <w:rsid w:val="00C97E19"/>
    <w:rsid w:val="00CB5E66"/>
    <w:rsid w:val="00CE06CC"/>
    <w:rsid w:val="00CE547C"/>
    <w:rsid w:val="00D02D11"/>
    <w:rsid w:val="00D176C7"/>
    <w:rsid w:val="00D2625F"/>
    <w:rsid w:val="00DA1B40"/>
    <w:rsid w:val="00DB710F"/>
    <w:rsid w:val="00DC370F"/>
    <w:rsid w:val="00DF4D35"/>
    <w:rsid w:val="00E31044"/>
    <w:rsid w:val="00E3219D"/>
    <w:rsid w:val="00E959C8"/>
    <w:rsid w:val="00EF09A1"/>
    <w:rsid w:val="00EF261C"/>
    <w:rsid w:val="00F14C89"/>
    <w:rsid w:val="00F3200C"/>
    <w:rsid w:val="00F6210D"/>
    <w:rsid w:val="00F63BD8"/>
    <w:rsid w:val="00F96F01"/>
    <w:rsid w:val="00FA1354"/>
    <w:rsid w:val="00FC5143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E4AD8"/>
  <w15:chartTrackingRefBased/>
  <w15:docId w15:val="{FDA637E8-0790-4E60-94DE-7B871E0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61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261C"/>
  </w:style>
  <w:style w:type="paragraph" w:styleId="Piedepgina">
    <w:name w:val="footer"/>
    <w:basedOn w:val="Normal"/>
    <w:link w:val="PiedepginaCar"/>
    <w:uiPriority w:val="99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1C"/>
  </w:style>
  <w:style w:type="paragraph" w:styleId="Textodeglobo">
    <w:name w:val="Balloon Text"/>
    <w:basedOn w:val="Normal"/>
    <w:link w:val="TextodegloboCar"/>
    <w:uiPriority w:val="99"/>
    <w:semiHidden/>
    <w:unhideWhenUsed/>
    <w:rsid w:val="00C9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9"/>
    <w:rPr>
      <w:rFonts w:ascii="Segoe UI" w:hAnsi="Segoe UI" w:cs="Segoe UI"/>
      <w:sz w:val="18"/>
      <w:szCs w:val="18"/>
    </w:rPr>
  </w:style>
  <w:style w:type="paragraph" w:customStyle="1" w:styleId="Sinespaciado1">
    <w:name w:val="Sin espaciado1"/>
    <w:rsid w:val="00C97E19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Hipervnculo">
    <w:name w:val="Hyperlink"/>
    <w:uiPriority w:val="99"/>
    <w:unhideWhenUsed/>
    <w:rsid w:val="00C97E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A7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436A-86C3-4B84-8AD9-A8A036E8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Direccion</cp:lastModifiedBy>
  <cp:revision>3</cp:revision>
  <cp:lastPrinted>2024-10-28T14:49:00Z</cp:lastPrinted>
  <dcterms:created xsi:type="dcterms:W3CDTF">2025-01-07T20:24:00Z</dcterms:created>
  <dcterms:modified xsi:type="dcterms:W3CDTF">2025-01-07T20:30:00Z</dcterms:modified>
</cp:coreProperties>
</file>