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94"/>
        <w:jc w:val="center"/>
        <w:rPr>
          <w:rFonts w:ascii="Arial" w:cs="Arial" w:hAnsi="Arial"/>
          <w:sz w:val="16"/>
          <w:szCs w:val="16"/>
        </w:rPr>
      </w:pPr>
      <w:r>
        <w:rPr>
          <w:rFonts w:ascii="Arial" w:cs="Arial" w:hAnsi="Arial"/>
          <w:sz w:val="16"/>
          <w:szCs w:val="16"/>
        </w:rPr>
        <w:t>"AÑO DE L BICENTENARIO D E LA CONSOLIDACIÓN D E NUESTRA INDEPENDENCIA Y D E LA CONMEMORACIÓN D E LAS HEROICAS BATALLAS D E JUNIN Y AYACUCHO"</w:t>
      </w:r>
    </w:p>
    <w:p>
      <w:pPr>
        <w:pStyle w:val="style94"/>
        <w:jc w:val="center"/>
        <w:rPr>
          <w:rFonts w:ascii="Arial" w:cs="Arial" w:hAnsi="Arial"/>
          <w:sz w:val="16"/>
          <w:szCs w:val="16"/>
        </w:rPr>
      </w:pPr>
    </w:p>
    <w:p>
      <w:pPr>
        <w:pStyle w:val="style94"/>
        <w:rPr/>
      </w:pPr>
      <w:r>
        <w:t xml:space="preserve">                                                                                Santa Rosa, 26 de </w:t>
      </w:r>
      <w:r>
        <w:t>Abril</w:t>
      </w:r>
      <w:r>
        <w:t xml:space="preserve"> 2024. </w:t>
      </w:r>
    </w:p>
    <w:p>
      <w:pPr>
        <w:pStyle w:val="style94"/>
        <w:rPr/>
      </w:pPr>
    </w:p>
    <w:p>
      <w:pPr>
        <w:pStyle w:val="style94"/>
        <w:rPr/>
      </w:pPr>
      <w:r>
        <w:rPr>
          <w:u w:val="single"/>
        </w:rPr>
        <w:t xml:space="preserve">OFICIO </w:t>
      </w:r>
      <w:r>
        <w:rPr>
          <w:u w:val="single"/>
        </w:rPr>
        <w:t>Nro</w:t>
      </w:r>
      <w:r>
        <w:rPr>
          <w:u w:val="single"/>
        </w:rPr>
        <w:t xml:space="preserve"> 0</w:t>
      </w:r>
      <w:r>
        <w:rPr>
          <w:u w:val="single"/>
        </w:rPr>
        <w:t>5</w:t>
      </w:r>
      <w:r>
        <w:rPr>
          <w:u w:val="single"/>
        </w:rPr>
        <w:t>-2024-ME/UGELEC-D.IES."SR</w:t>
      </w:r>
      <w:r>
        <w:t xml:space="preserve">". </w:t>
      </w:r>
    </w:p>
    <w:p>
      <w:pPr>
        <w:pStyle w:val="style94"/>
        <w:spacing w:before="0" w:beforeAutospacing="false" w:after="0" w:afterAutospacing="false"/>
        <w:rPr/>
      </w:pPr>
      <w:r>
        <w:t>SEÑORA :</w:t>
      </w:r>
      <w:r>
        <w:t xml:space="preserve"> </w:t>
      </w:r>
      <w:r>
        <w:tab/>
      </w:r>
      <w:r>
        <w:tab/>
      </w:r>
      <w:r>
        <w:t xml:space="preserve">Dra. NORKA BELINDA CCORI TORO </w:t>
      </w:r>
    </w:p>
    <w:p>
      <w:pPr>
        <w:pStyle w:val="style94"/>
        <w:spacing w:before="0" w:beforeAutospacing="false" w:after="0" w:afterAutospacing="false"/>
        <w:rPr/>
      </w:pPr>
      <w:r>
        <w:t xml:space="preserve">                                    </w:t>
      </w:r>
      <w:r>
        <w:t xml:space="preserve">DIRECTORA DE LA UNIDAD DE GESTIÓN EDUCATIVA </w:t>
      </w:r>
      <w:r>
        <w:t xml:space="preserve">   </w:t>
      </w:r>
    </w:p>
    <w:p>
      <w:pPr>
        <w:pStyle w:val="style94"/>
        <w:spacing w:before="0" w:beforeAutospacing="false" w:after="0" w:afterAutospacing="false"/>
        <w:rPr/>
      </w:pPr>
      <w:r>
        <w:t xml:space="preserve">                                    </w:t>
      </w:r>
      <w:r>
        <w:t xml:space="preserve">LOCAL EL COLLAO </w:t>
      </w:r>
    </w:p>
    <w:p>
      <w:pPr>
        <w:pStyle w:val="style94"/>
        <w:rPr/>
      </w:pPr>
      <w:r>
        <w:t>ASUNTO :</w:t>
      </w:r>
      <w:r>
        <w:t xml:space="preserve"> </w:t>
      </w:r>
      <w:r>
        <w:t xml:space="preserve">     </w:t>
      </w:r>
      <w:r>
        <w:tab/>
      </w:r>
      <w:r>
        <w:t xml:space="preserve">ELEVA INFORME DE EVALUACIÓN DIAGNOSTICA </w:t>
      </w:r>
      <w:r>
        <w:t xml:space="preserve"> 2024 </w:t>
      </w:r>
    </w:p>
    <w:p>
      <w:pPr>
        <w:pStyle w:val="style94"/>
        <w:rPr/>
      </w:pPr>
      <w:r>
        <w:t xml:space="preserve">                                   </w:t>
      </w:r>
      <w:r>
        <w:t xml:space="preserve">Es grato dirigirme a usted para saludarle cordialmente a la vez informarle sobre </w:t>
      </w:r>
      <w:r>
        <w:t xml:space="preserve">LA EVALUACIÓN DIAGNÓSTICA realizado en la INSTITUCIÓN EDUCATIVA SECUNDARIA TÉCNICO SANTA ROSA, por los docentes de cada área curricular a inicios del año, para lo cual </w:t>
      </w:r>
      <w:r>
        <w:t xml:space="preserve">Adjunto </w:t>
      </w:r>
      <w:r>
        <w:t>el informe alcanzado por los docentes, según el formato.</w:t>
      </w:r>
    </w:p>
    <w:p>
      <w:pPr>
        <w:pStyle w:val="style94"/>
        <w:ind w:firstLine="708"/>
        <w:rPr>
          <w14:glow w14:rad="431800">
            <w14:srgbClr w14:val="000000"/>
          </w14:glow>
        </w:rPr>
      </w:pPr>
      <w:r>
        <w:t xml:space="preserve">                       </w:t>
      </w:r>
      <w:r>
        <w:t xml:space="preserve"> Sin otro particular, aprovecho la oportunidad para reiterarle las consideraciones de estima personal. Atentamente,</w:t>
      </w:r>
    </w:p>
    <w:p>
      <w:pPr>
        <w:pStyle w:val="style0"/>
        <w:rPr/>
      </w:pPr>
    </w:p>
    <w:p>
      <w:pPr>
        <w:pStyle w:val="style0"/>
        <w:rPr/>
      </w:pPr>
      <w:r>
        <w:rPr>
          <w:noProof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column">
              <wp:posOffset>3872865</wp:posOffset>
            </wp:positionH>
            <wp:positionV relativeFrom="paragraph">
              <wp:posOffset>1143635</wp:posOffset>
            </wp:positionV>
            <wp:extent cx="1371600" cy="2724150"/>
            <wp:effectExtent l="142875" t="123825" r="142875" b="142875"/>
            <wp:wrapNone/>
            <wp:docPr id="1026" name="Imagen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2" cstate="print"/>
                    <a:srcRect l="23374" t="23730" r="34023" b="37926"/>
                    <a:stretch/>
                  </pic:blipFill>
                  <pic:spPr>
                    <a:xfrm rot="16200000">
                      <a:off x="0" y="0"/>
                      <a:ext cx="1371600" cy="2724150"/>
                    </a:xfrm>
                    <a:prstGeom prst="rect"/>
                    <a:ln>
                      <a:noFill/>
                    </a:ln>
                    <a:effectLst>
                      <a:glow rad="127000">
                        <a:srgbClr val="ffffff">
                          <a:alpha val="84000"/>
                        </a:srgbClr>
                      </a:glow>
                    </a:effectLst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Atentamente,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jc w:val="right"/>
        <w:rPr/>
      </w:pPr>
    </w:p>
    <w:p>
      <w:pPr>
        <w:pStyle w:val="style0"/>
        <w:jc w:val="right"/>
        <w:rPr/>
      </w:pPr>
    </w:p>
    <w:p>
      <w:pPr>
        <w:pStyle w:val="style0"/>
        <w:spacing w:after="0" w:lineRule="auto" w:line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INFORME DE EVALUACIÓN DIAGNÓSTICA</w:t>
      </w:r>
      <w:r>
        <w:rPr>
          <w:b/>
          <w:bCs/>
          <w:sz w:val="24"/>
          <w:szCs w:val="24"/>
        </w:rPr>
        <w:t xml:space="preserve"> – </w:t>
      </w:r>
    </w:p>
    <w:p>
      <w:pPr>
        <w:pStyle w:val="style0"/>
        <w:spacing w:after="0" w:lineRule="auto" w:line="240"/>
        <w:jc w:val="center"/>
        <w:rPr>
          <w:b/>
          <w:bCs/>
          <w:sz w:val="24"/>
          <w:szCs w:val="24"/>
        </w:rPr>
      </w:pPr>
    </w:p>
    <w:p>
      <w:pPr>
        <w:pStyle w:val="style0"/>
        <w:spacing w:after="0" w:lineRule="auto" w:line="240"/>
        <w:rPr>
          <w:sz w:val="24"/>
          <w:szCs w:val="24"/>
        </w:rPr>
      </w:pPr>
      <w:r>
        <w:rPr>
          <w:b/>
          <w:bCs/>
          <w:sz w:val="24"/>
          <w:szCs w:val="24"/>
        </w:rPr>
        <w:t>Área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CIENCIA Y TECNOLOGIA</w:t>
      </w:r>
    </w:p>
    <w:p>
      <w:pPr>
        <w:pStyle w:val="style0"/>
        <w:spacing w:after="0" w:lineRule="auto" w:lin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Edad/</w:t>
      </w:r>
      <w:r>
        <w:rPr>
          <w:b/>
          <w:bCs/>
          <w:sz w:val="24"/>
          <w:szCs w:val="24"/>
        </w:rPr>
        <w:t>Grado</w:t>
      </w:r>
      <w:r>
        <w:rPr>
          <w:b/>
          <w:bCs/>
          <w:sz w:val="24"/>
          <w:szCs w:val="24"/>
        </w:rPr>
        <w:t>/Año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2do “</w:t>
      </w:r>
      <w:r>
        <w:rPr>
          <w:sz w:val="24"/>
          <w:szCs w:val="24"/>
        </w:rPr>
        <w:t>UNICA</w:t>
      </w:r>
      <w:r>
        <w:rPr>
          <w:sz w:val="24"/>
          <w:szCs w:val="24"/>
        </w:rPr>
        <w:t>”</w:t>
      </w:r>
    </w:p>
    <w:p>
      <w:pPr>
        <w:pStyle w:val="style0"/>
        <w:spacing w:after="0" w:lineRule="auto" w:lin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Docente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YONNY CRUZ GOMEZ</w:t>
      </w:r>
    </w:p>
    <w:tbl>
      <w:tblPr>
        <w:tblStyle w:val="style154"/>
        <w:tblW w:w="5588" w:type="pct"/>
        <w:tblLook w:val="04A0" w:firstRow="1" w:lastRow="0" w:firstColumn="1" w:lastColumn="0" w:noHBand="0" w:noVBand="1"/>
      </w:tblPr>
      <w:tblGrid>
        <w:gridCol w:w="1786"/>
        <w:gridCol w:w="1392"/>
        <w:gridCol w:w="1404"/>
        <w:gridCol w:w="3287"/>
        <w:gridCol w:w="1649"/>
      </w:tblGrid>
      <w:tr>
        <w:trPr/>
        <w:tc>
          <w:tcPr>
            <w:tcW w:w="853" w:type="pct"/>
            <w:tcBorders/>
            <w:shd w:val="clear" w:color="auto" w:fill="f2f2f2"/>
          </w:tcPr>
          <w:p>
            <w:pPr>
              <w:pStyle w:val="style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Competencias evaluadas</w:t>
            </w:r>
          </w:p>
        </w:tc>
        <w:tc>
          <w:tcPr>
            <w:tcW w:w="721" w:type="pct"/>
            <w:tcBorders/>
            <w:shd w:val="clear" w:color="auto" w:fill="f2f2f2"/>
          </w:tcPr>
          <w:p>
            <w:pPr>
              <w:pStyle w:val="style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Estándar del ciclo </w:t>
            </w:r>
          </w:p>
        </w:tc>
        <w:tc>
          <w:tcPr>
            <w:tcW w:w="1186" w:type="pct"/>
            <w:tcBorders/>
            <w:shd w:val="clear" w:color="auto" w:fill="f2f2f2"/>
          </w:tcPr>
          <w:p>
            <w:pPr>
              <w:pStyle w:val="style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Logros en relación al estándar del ciclo</w:t>
            </w:r>
          </w:p>
        </w:tc>
        <w:tc>
          <w:tcPr>
            <w:tcW w:w="1046" w:type="pct"/>
            <w:tcBorders/>
            <w:shd w:val="clear" w:color="auto" w:fill="f2f2f2"/>
          </w:tcPr>
          <w:p>
            <w:pPr>
              <w:pStyle w:val="style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Dificultades en relación al estándar del ciclo</w:t>
            </w:r>
          </w:p>
        </w:tc>
        <w:tc>
          <w:tcPr>
            <w:tcW w:w="1194" w:type="pct"/>
            <w:tcBorders/>
            <w:shd w:val="clear" w:color="auto" w:fill="f2f2f2"/>
          </w:tcPr>
          <w:p>
            <w:pPr>
              <w:pStyle w:val="style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Prácticas pedagógicas a mejorar </w:t>
            </w:r>
            <w:r>
              <w:rPr>
                <w:b/>
                <w:bCs/>
                <w:sz w:val="24"/>
                <w:szCs w:val="24"/>
              </w:rPr>
              <w:t>el</w:t>
            </w:r>
            <w:r>
              <w:rPr>
                <w:b/>
                <w:bCs/>
                <w:sz w:val="24"/>
                <w:szCs w:val="24"/>
              </w:rPr>
              <w:t xml:space="preserve"> año</w:t>
            </w:r>
            <w:r>
              <w:rPr>
                <w:b/>
                <w:bCs/>
                <w:sz w:val="24"/>
                <w:szCs w:val="24"/>
              </w:rPr>
              <w:t xml:space="preserve"> 2024</w:t>
            </w:r>
          </w:p>
        </w:tc>
      </w:tr>
      <w:tr>
        <w:tblPrEx/>
        <w:trPr/>
        <w:tc>
          <w:tcPr>
            <w:tcW w:w="853" w:type="pct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ascii="Baskerville Old Face" w:hAnsi="Baskerville Old Face"/>
                <w:b/>
              </w:rPr>
              <w:t xml:space="preserve">C1: </w:t>
            </w:r>
            <w:r>
              <w:rPr>
                <w:rFonts w:ascii="Baskerville Old Face" w:cs="Times New Roman" w:hAnsi="Baskerville Old Face"/>
              </w:rPr>
              <w:t>Indaga mediante métodos científicos para construir conocimientos.</w:t>
            </w:r>
          </w:p>
        </w:tc>
        <w:tc>
          <w:tcPr>
            <w:tcW w:w="721" w:type="pct"/>
            <w:tcBorders/>
          </w:tcPr>
          <w:p>
            <w:pPr>
              <w:pStyle w:val="style0"/>
              <w:jc w:val="both"/>
              <w:rPr>
                <w:sz w:val="16"/>
                <w:szCs w:val="16"/>
              </w:rPr>
            </w:pPr>
            <w:r>
              <w:rPr>
                <w:color w:val="6f2f9f"/>
                <w:sz w:val="16"/>
                <w:szCs w:val="16"/>
              </w:rPr>
              <w:t>Indaga a partir de preguntas e hipótesis que son verificables de forma experimental o descriptiva con base en su conocimiento científico para explicar las causas o describir el fenómeno identificado</w:t>
            </w:r>
            <w:r>
              <w:rPr>
                <w:sz w:val="16"/>
                <w:szCs w:val="16"/>
              </w:rPr>
              <w:t xml:space="preserve">. </w:t>
            </w:r>
            <w:r>
              <w:rPr>
                <w:color w:val="00afef"/>
                <w:sz w:val="16"/>
                <w:szCs w:val="16"/>
              </w:rPr>
              <w:t xml:space="preserve">Diseña un plan de recojo de datos con base en observaciones o experimentos. </w:t>
            </w:r>
            <w:r>
              <w:rPr>
                <w:color w:val="92d050"/>
                <w:sz w:val="16"/>
                <w:szCs w:val="16"/>
              </w:rPr>
              <w:t>Colecta datos que contribuyan a comprobar o refutar la hipótesis</w:t>
            </w:r>
            <w:r>
              <w:rPr>
                <w:color w:val="00afef"/>
                <w:sz w:val="16"/>
                <w:szCs w:val="16"/>
              </w:rPr>
              <w:t xml:space="preserve">. </w:t>
            </w:r>
            <w:r>
              <w:rPr>
                <w:color w:val="ff0000"/>
                <w:sz w:val="16"/>
                <w:szCs w:val="16"/>
              </w:rPr>
              <w:t>Analiza tendencias o relaciones en los datos, los interpreta tomando en cuenta el error y reproducibilidad, los interpreta con base en conocimientos científicos y formula conclusiones</w:t>
            </w:r>
            <w:r>
              <w:rPr>
                <w:sz w:val="16"/>
                <w:szCs w:val="16"/>
              </w:rPr>
              <w:t xml:space="preserve">. </w:t>
            </w:r>
            <w:r>
              <w:rPr>
                <w:color w:val="ffc000"/>
                <w:sz w:val="16"/>
                <w:szCs w:val="16"/>
              </w:rPr>
              <w:t>Evalúa si sus conclusiones responden a la pregunta de indagación y las comunica. Evalúa la fiabilidad de los métodos y las interpretaciones de los resultados de su indagación.</w:t>
            </w:r>
          </w:p>
        </w:tc>
        <w:tc>
          <w:tcPr>
            <w:tcW w:w="1186" w:type="pct"/>
            <w:tcBorders/>
          </w:tcPr>
          <w:p>
            <w:pPr>
              <w:pStyle w:val="style0"/>
              <w:spacing w:lineRule="exact" w:line="2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Los estudiantes evidencian fortalezas en lo referido a las competencias, relacionadas entre los alimentos, que verifican una explicación de la anemia y tener en cuenta sobre la contaminación de suelos que damos solución tecnológica a través de un compost usando infografías, afiches y una solución tecnológica aplicando la prevención y remediación en la ciencia. </w:t>
            </w:r>
          </w:p>
          <w:p>
            <w:pPr>
              <w:pStyle w:val="style0"/>
              <w:spacing w:lineRule="exact" w:line="2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Aplicando en el inicio un 17% de estudiantes que les falta lograr las competencias. </w:t>
            </w:r>
          </w:p>
          <w:p>
            <w:pPr>
              <w:pStyle w:val="style0"/>
              <w:spacing w:lineRule="exact" w:line="2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Así mismo un 80% de estudiantes que están en proceso para lograr las competencias. 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Un 5% tienen logro satisfactorio y un 3% estudiantes que están en logro destacado.</w:t>
            </w:r>
          </w:p>
        </w:tc>
        <w:tc>
          <w:tcPr>
            <w:tcW w:w="1046" w:type="pct"/>
            <w:tcBorders/>
          </w:tcPr>
          <w:p>
            <w:pPr>
              <w:pStyle w:val="style0"/>
              <w:numPr>
                <w:ilvl w:val="0"/>
                <w:numId w:val="1"/>
              </w:numPr>
              <w:jc w:val="both"/>
              <w:rPr>
                <w:rFonts w:ascii="Arial Narrow" w:eastAsia="Calibri" w:hAnsi="Arial Narrow"/>
                <w:lang w:val="es-ES" w:eastAsia="es-PE"/>
              </w:rPr>
            </w:pPr>
            <w:r>
              <w:rPr>
                <w:rFonts w:ascii="Arial Narrow" w:eastAsia="Calibri" w:hAnsi="Arial Narrow"/>
                <w:lang w:val="es-ES" w:eastAsia="es-PE"/>
              </w:rPr>
              <w:t>Selección de pregunta de indagación</w:t>
            </w:r>
          </w:p>
          <w:p>
            <w:pPr>
              <w:pStyle w:val="style0"/>
              <w:numPr>
                <w:ilvl w:val="0"/>
                <w:numId w:val="1"/>
              </w:numPr>
              <w:jc w:val="both"/>
              <w:rPr>
                <w:rFonts w:ascii="Arial Narrow" w:eastAsia="Calibri" w:hAnsi="Arial Narrow"/>
                <w:lang w:val="es-ES" w:eastAsia="es-PE"/>
              </w:rPr>
            </w:pPr>
            <w:r>
              <w:rPr>
                <w:rFonts w:ascii="Arial Narrow" w:eastAsia="Calibri" w:hAnsi="Arial Narrow"/>
                <w:lang w:val="es-ES" w:eastAsia="es-PE"/>
              </w:rPr>
              <w:t>Establecer relaciones de causalidad en las variables</w:t>
            </w:r>
          </w:p>
          <w:p>
            <w:pPr>
              <w:pStyle w:val="style0"/>
              <w:numPr>
                <w:ilvl w:val="0"/>
                <w:numId w:val="1"/>
              </w:numPr>
              <w:jc w:val="both"/>
              <w:rPr>
                <w:rFonts w:ascii="Arial Narrow" w:eastAsia="Calibri" w:hAnsi="Arial Narrow"/>
                <w:lang w:val="es-ES" w:eastAsia="es-PE"/>
              </w:rPr>
            </w:pPr>
            <w:r>
              <w:rPr>
                <w:rFonts w:ascii="Arial Narrow" w:eastAsia="Calibri" w:hAnsi="Arial Narrow"/>
                <w:lang w:val="es-ES" w:eastAsia="es-PE"/>
              </w:rPr>
              <w:t>Plantear la hipótesis relacionado las variables.</w:t>
            </w:r>
          </w:p>
          <w:p>
            <w:pPr>
              <w:pStyle w:val="style0"/>
              <w:numPr>
                <w:ilvl w:val="0"/>
                <w:numId w:val="1"/>
              </w:numPr>
              <w:jc w:val="both"/>
              <w:rPr>
                <w:rFonts w:ascii="Arial Narrow" w:eastAsia="Calibri" w:hAnsi="Arial Narrow"/>
                <w:lang w:val="es-ES" w:eastAsia="es-PE"/>
              </w:rPr>
            </w:pPr>
            <w:r>
              <w:rPr>
                <w:rFonts w:ascii="Arial Narrow" w:eastAsia="Calibri" w:hAnsi="Arial Narrow"/>
                <w:lang w:val="es-ES" w:eastAsia="es-PE"/>
              </w:rPr>
              <w:t>Organizar daros en tablas de doble entrada</w:t>
            </w:r>
          </w:p>
          <w:p>
            <w:pPr>
              <w:pStyle w:val="style0"/>
              <w:numPr>
                <w:ilvl w:val="0"/>
                <w:numId w:val="1"/>
              </w:numPr>
              <w:jc w:val="both"/>
              <w:rPr>
                <w:rFonts w:ascii="Arial Narrow" w:eastAsia="Calibri" w:hAnsi="Arial Narrow"/>
                <w:lang w:val="es-ES" w:eastAsia="es-PE"/>
              </w:rPr>
            </w:pPr>
            <w:r>
              <w:rPr>
                <w:rFonts w:ascii="Arial Narrow" w:eastAsia="Calibri" w:hAnsi="Arial Narrow"/>
                <w:lang w:val="es-ES" w:eastAsia="es-PE"/>
              </w:rPr>
              <w:t>Comparar y/o medir el comportamiento de la variable dependiente</w:t>
            </w:r>
            <w:r>
              <w:rPr>
                <w:rFonts w:ascii="Arial Narrow" w:eastAsia="Calibri" w:hAnsi="Arial Narrow"/>
                <w:lang w:val="es-ES" w:eastAsia="es-PE"/>
              </w:rPr>
              <w:t>.</w:t>
            </w:r>
          </w:p>
          <w:p>
            <w:pPr>
              <w:pStyle w:val="style0"/>
              <w:numPr>
                <w:ilvl w:val="0"/>
                <w:numId w:val="1"/>
              </w:numPr>
              <w:jc w:val="both"/>
              <w:rPr>
                <w:rFonts w:ascii="Arial Narrow" w:eastAsia="Calibri" w:hAnsi="Arial Narrow"/>
                <w:lang w:val="es-ES" w:eastAsia="es-PE"/>
              </w:rPr>
            </w:pPr>
            <w:r>
              <w:rPr>
                <w:rFonts w:ascii="Arial Narrow" w:eastAsia="Calibri" w:hAnsi="Arial Narrow"/>
                <w:lang w:val="es-ES" w:eastAsia="es-PE"/>
              </w:rPr>
              <w:t>Contrastar las conclusiones con la hipótesis e información científica</w:t>
            </w:r>
          </w:p>
        </w:tc>
        <w:tc>
          <w:tcPr>
            <w:tcW w:w="1194" w:type="pct"/>
            <w:tcBorders/>
          </w:tcPr>
          <w:p>
            <w:pPr>
              <w:pStyle w:val="style0"/>
              <w:rPr>
                <w:rFonts w:ascii="Arial Narrow" w:cs="Arial" w:hAnsi="Arial Narrow"/>
                <w:b/>
                <w:sz w:val="18"/>
                <w:szCs w:val="18"/>
              </w:rPr>
            </w:pPr>
            <w:r>
              <w:rPr>
                <w:rFonts w:ascii="Arial Narrow" w:cs="Arial" w:hAnsi="Arial Narrow"/>
                <w:b/>
                <w:sz w:val="18"/>
                <w:szCs w:val="18"/>
              </w:rPr>
              <w:t>Adecuar la planificación a las necesidades de los estudiantes.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rFonts w:ascii="Arial Narrow" w:cs="Arial" w:hAnsi="Arial Narrow"/>
                <w:sz w:val="18"/>
                <w:szCs w:val="18"/>
              </w:rPr>
              <w:t>Planificación curricular contextualizada</w:t>
            </w:r>
          </w:p>
        </w:tc>
      </w:tr>
      <w:tr>
        <w:tblPrEx/>
        <w:trPr/>
        <w:tc>
          <w:tcPr>
            <w:tcW w:w="853" w:type="pct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ascii="Baskerville Old Face" w:hAnsi="Baskerville Old Face"/>
                <w:b/>
              </w:rPr>
              <w:t xml:space="preserve">C2: </w:t>
            </w:r>
            <w:r>
              <w:rPr>
                <w:rFonts w:ascii="Baskerville Old Face" w:cs="Times New Roman" w:hAnsi="Baskerville Old Face"/>
              </w:rPr>
              <w:t xml:space="preserve">Explica el mundo físico basándose en conocimientos sobre los seres vivos, materia y energía, </w:t>
            </w:r>
            <w:r>
              <w:rPr>
                <w:rFonts w:ascii="Baskerville Old Face" w:cs="Times New Roman" w:hAnsi="Baskerville Old Face"/>
              </w:rPr>
              <w:t>biodiversidad, Tierra y universo.</w:t>
            </w:r>
          </w:p>
          <w:p>
            <w:pPr>
              <w:pStyle w:val="style0"/>
              <w:rPr>
                <w:sz w:val="24"/>
                <w:szCs w:val="24"/>
              </w:rPr>
            </w:pPr>
          </w:p>
        </w:tc>
        <w:tc>
          <w:tcPr>
            <w:tcW w:w="721" w:type="pct"/>
            <w:tcBorders/>
          </w:tcPr>
          <w:p>
            <w:pPr>
              <w:pStyle w:val="style0"/>
              <w:rPr>
                <w:sz w:val="16"/>
                <w:szCs w:val="16"/>
              </w:rPr>
            </w:pPr>
          </w:p>
        </w:tc>
        <w:tc>
          <w:tcPr>
            <w:tcW w:w="1186" w:type="pct"/>
            <w:tcBorders/>
          </w:tcPr>
          <w:p>
            <w:pPr>
              <w:pStyle w:val="style0"/>
              <w:spacing w:lineRule="exact" w:line="2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Los estudiantes evidencian fortalezas en lo referido a las competencias, relacionadas entre los alimentos, que verifican una explicación de la anemia y tener en </w:t>
            </w:r>
            <w:r>
              <w:rPr>
                <w:sz w:val="18"/>
                <w:szCs w:val="18"/>
              </w:rPr>
              <w:t xml:space="preserve">cuenta sobre la contaminación de suelos que damos solución tecnológica a través de un compost usando infografías, afiches y una solución tecnológica aplicando la prevención y remediación en la ciencia. </w:t>
            </w:r>
          </w:p>
          <w:p>
            <w:pPr>
              <w:pStyle w:val="style0"/>
              <w:spacing w:lineRule="exact" w:line="2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Aplicando en el inicio un </w:t>
            </w:r>
            <w:r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% de estudiantes que les falta lograr las competencias. </w:t>
            </w:r>
          </w:p>
          <w:p>
            <w:pPr>
              <w:pStyle w:val="style0"/>
              <w:spacing w:lineRule="exact" w:line="2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Así mismo un </w:t>
            </w:r>
            <w:r>
              <w:rPr>
                <w:sz w:val="18"/>
                <w:szCs w:val="18"/>
              </w:rPr>
              <w:t>77</w:t>
            </w:r>
            <w:r>
              <w:rPr>
                <w:sz w:val="18"/>
                <w:szCs w:val="18"/>
              </w:rPr>
              <w:t xml:space="preserve">% de estudiantes que están en proceso para lograr las competencias. </w:t>
            </w:r>
          </w:p>
          <w:p>
            <w:pPr>
              <w:pStyle w:val="style0"/>
              <w:spacing w:lineRule="exact" w:line="2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 5% tienen logro satisfactorio y un 3% estudiantes que están en logro destacado.  </w:t>
            </w:r>
          </w:p>
          <w:p>
            <w:pPr>
              <w:pStyle w:val="style0"/>
              <w:rPr>
                <w:sz w:val="16"/>
                <w:szCs w:val="16"/>
              </w:rPr>
            </w:pPr>
          </w:p>
        </w:tc>
        <w:tc>
          <w:tcPr>
            <w:tcW w:w="1046" w:type="pct"/>
            <w:tcBorders/>
          </w:tcPr>
          <w:p>
            <w:pPr>
              <w:pStyle w:val="style0"/>
              <w:numPr>
                <w:ilvl w:val="0"/>
                <w:numId w:val="2"/>
              </w:numPr>
              <w:rPr>
                <w:rFonts w:ascii="Arial Narrow" w:eastAsia="Calibri" w:hAnsi="Arial Narrow"/>
                <w:lang w:val="es-ES" w:eastAsia="es-PE"/>
              </w:rPr>
            </w:pPr>
            <w:r>
              <w:rPr>
                <w:rFonts w:ascii="Arial Narrow" w:eastAsia="Calibri" w:hAnsi="Arial Narrow"/>
                <w:lang w:val="es-ES" w:eastAsia="es-PE"/>
              </w:rPr>
              <w:t xml:space="preserve">Comprender información científica </w:t>
            </w:r>
            <w:r>
              <w:rPr>
                <w:rFonts w:ascii="Arial Narrow" w:cs="AGaramondPro-Bold" w:eastAsia="Calibri" w:hAnsi="Arial Narrow"/>
                <w:lang w:val="es-ES" w:eastAsia="es-PE"/>
              </w:rPr>
              <w:t xml:space="preserve">sobre los seres vivos, materia y energía, </w:t>
            </w:r>
            <w:r>
              <w:rPr>
                <w:rFonts w:ascii="Arial Narrow" w:cs="AGaramondPro-Bold" w:eastAsia="Calibri" w:hAnsi="Arial Narrow"/>
                <w:lang w:val="es-ES" w:eastAsia="es-PE"/>
              </w:rPr>
              <w:t>biodiversidad, Tierra y universo.</w:t>
            </w:r>
          </w:p>
          <w:p>
            <w:pPr>
              <w:pStyle w:val="style0"/>
              <w:numPr>
                <w:ilvl w:val="0"/>
                <w:numId w:val="2"/>
              </w:numPr>
              <w:rPr>
                <w:rFonts w:ascii="Arial Narrow" w:eastAsia="Calibri" w:hAnsi="Arial Narrow"/>
                <w:lang w:val="es-ES" w:eastAsia="es-PE"/>
              </w:rPr>
            </w:pPr>
            <w:r>
              <w:rPr>
                <w:rFonts w:ascii="Arial Narrow" w:cs="AGaramondPro-Bold" w:eastAsia="Calibri" w:hAnsi="Arial Narrow"/>
                <w:lang w:val="es-ES" w:eastAsia="es-PE"/>
              </w:rPr>
              <w:t>Relacionar más de dos conceptos.</w:t>
            </w:r>
          </w:p>
          <w:p>
            <w:pPr>
              <w:pStyle w:val="style0"/>
              <w:numPr>
                <w:ilvl w:val="0"/>
                <w:numId w:val="2"/>
              </w:numPr>
              <w:rPr>
                <w:rFonts w:ascii="Arial Narrow" w:eastAsia="Calibri" w:hAnsi="Arial Narrow"/>
                <w:lang w:val="es-ES" w:eastAsia="es-PE"/>
              </w:rPr>
            </w:pPr>
            <w:r>
              <w:rPr>
                <w:rFonts w:ascii="Arial Narrow" w:cs="AGaramondPro-Bold" w:eastAsia="Calibri" w:hAnsi="Arial Narrow"/>
                <w:lang w:val="es-ES" w:eastAsia="es-PE"/>
              </w:rPr>
              <w:t>Realizar generalizaciones o ejemplificaciones.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rFonts w:ascii="Arial Narrow" w:cs="AGaramondPro-Bold" w:eastAsia="Calibri" w:hAnsi="Arial Narrow"/>
                <w:lang w:val="es-ES" w:eastAsia="es-PE"/>
              </w:rPr>
              <w:t>Argumentar su postura crítica frente a las situaciones socio científicas.</w:t>
            </w:r>
          </w:p>
        </w:tc>
        <w:tc>
          <w:tcPr>
            <w:tcW w:w="1194" w:type="pct"/>
            <w:tcBorders/>
          </w:tcPr>
          <w:p>
            <w:pPr>
              <w:pStyle w:val="style0"/>
              <w:rPr>
                <w:rFonts w:ascii="Arial Narrow" w:cs="Arial" w:hAnsi="Arial Narrow"/>
                <w:b/>
                <w:sz w:val="18"/>
                <w:szCs w:val="18"/>
              </w:rPr>
            </w:pPr>
            <w:r>
              <w:rPr>
                <w:rFonts w:ascii="Arial Narrow" w:cs="Arial" w:hAnsi="Arial Narrow"/>
                <w:b/>
                <w:sz w:val="18"/>
                <w:szCs w:val="18"/>
              </w:rPr>
              <w:t>Realizar monitoreo al desenvolvimiento del estudiante a lo largo del año escolar 2024.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rFonts w:ascii="Arial Narrow" w:cs="Arial" w:hAnsi="Arial Narrow"/>
                <w:sz w:val="18"/>
                <w:szCs w:val="18"/>
              </w:rPr>
              <w:t>Atención pedagógica diferencia</w:t>
            </w:r>
            <w:r>
              <w:rPr>
                <w:rFonts w:ascii="Arial Narrow" w:cs="Arial" w:hAnsi="Arial Narrow"/>
                <w:sz w:val="18"/>
                <w:szCs w:val="18"/>
              </w:rPr>
              <w:t>da</w:t>
            </w:r>
            <w:r>
              <w:rPr>
                <w:rFonts w:ascii="Arial Narrow" w:cs="Arial" w:hAnsi="Arial Narrow"/>
                <w:sz w:val="18"/>
                <w:szCs w:val="18"/>
              </w:rPr>
              <w:t xml:space="preserve"> (reforzamiento, acompañamiento individualizado, otros)</w:t>
            </w:r>
          </w:p>
        </w:tc>
      </w:tr>
      <w:tr>
        <w:tblPrEx/>
        <w:trPr/>
        <w:tc>
          <w:tcPr>
            <w:tcW w:w="853" w:type="pct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ascii="Baskerville Old Face" w:hAnsi="Baskerville Old Face"/>
                <w:b/>
              </w:rPr>
              <w:t xml:space="preserve">C3: </w:t>
            </w:r>
            <w:r>
              <w:rPr>
                <w:rFonts w:ascii="Baskerville Old Face" w:cs="Times New Roman" w:hAnsi="Baskerville Old Face"/>
              </w:rPr>
              <w:t>Diseña y construye soluciones tecnológicas para resolver problemas de su entorno.</w:t>
            </w:r>
          </w:p>
        </w:tc>
        <w:tc>
          <w:tcPr>
            <w:tcW w:w="721" w:type="pct"/>
            <w:tcBorders/>
          </w:tcPr>
          <w:p>
            <w:pPr>
              <w:pStyle w:val="style0"/>
              <w:rPr>
                <w:sz w:val="16"/>
                <w:szCs w:val="16"/>
              </w:rPr>
            </w:pPr>
          </w:p>
        </w:tc>
        <w:tc>
          <w:tcPr>
            <w:tcW w:w="1186" w:type="pct"/>
            <w:tcBorders/>
          </w:tcPr>
          <w:p>
            <w:pPr>
              <w:pStyle w:val="style0"/>
              <w:spacing w:lineRule="exact" w:line="2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Los estudiantes evidencian fortalezas en lo referido a las competencias, relacionadas entre los alimentos, que verifican una explicación de la anemia y tener en cuenta sobre la contaminación de suelos que damos solución tecnológica a través de un compost usando infografías, afiches y una solución tecnológica aplicando la prevención y remediación en la ciencia. </w:t>
            </w:r>
          </w:p>
          <w:p>
            <w:pPr>
              <w:pStyle w:val="style0"/>
              <w:spacing w:lineRule="exact" w:line="2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Aplicando en el inicio un </w:t>
            </w:r>
            <w:r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% de estudiantes que les falta lograr las competencias. </w:t>
            </w:r>
          </w:p>
          <w:p>
            <w:pPr>
              <w:pStyle w:val="style0"/>
              <w:spacing w:lineRule="exact" w:line="2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Así mismo un </w:t>
            </w:r>
            <w:r>
              <w:rPr>
                <w:sz w:val="18"/>
                <w:szCs w:val="18"/>
              </w:rPr>
              <w:t>77</w:t>
            </w:r>
            <w:r>
              <w:rPr>
                <w:sz w:val="18"/>
                <w:szCs w:val="18"/>
              </w:rPr>
              <w:t xml:space="preserve">% de estudiantes que están en proceso para lograr las competencias. </w:t>
            </w:r>
          </w:p>
          <w:p>
            <w:pPr>
              <w:pStyle w:val="style0"/>
              <w:spacing w:lineRule="exact" w:line="2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 5% tienen logro satisfactorio y un 3% estudiantes que están en logro destacado.  </w:t>
            </w:r>
          </w:p>
          <w:p>
            <w:pPr>
              <w:pStyle w:val="style0"/>
              <w:rPr>
                <w:sz w:val="16"/>
                <w:szCs w:val="16"/>
              </w:rPr>
            </w:pPr>
          </w:p>
        </w:tc>
        <w:tc>
          <w:tcPr>
            <w:tcW w:w="1046" w:type="pct"/>
            <w:tcBorders/>
          </w:tcPr>
          <w:p>
            <w:pPr>
              <w:pStyle w:val="style0"/>
              <w:numPr>
                <w:ilvl w:val="0"/>
                <w:numId w:val="3"/>
              </w:numPr>
              <w:rPr>
                <w:rFonts w:ascii="Arial Narrow" w:eastAsia="Calibri" w:hAnsi="Arial Narrow"/>
                <w:lang w:val="es-ES" w:eastAsia="es-PE"/>
              </w:rPr>
            </w:pPr>
            <w:r>
              <w:rPr>
                <w:rFonts w:ascii="Arial Narrow" w:eastAsia="Calibri" w:hAnsi="Arial Narrow"/>
                <w:lang w:val="es-ES" w:eastAsia="es-PE"/>
              </w:rPr>
              <w:t>Árbol de problemas.</w:t>
            </w:r>
          </w:p>
          <w:p>
            <w:pPr>
              <w:pStyle w:val="style0"/>
              <w:numPr>
                <w:ilvl w:val="0"/>
                <w:numId w:val="3"/>
              </w:numPr>
              <w:rPr>
                <w:rFonts w:ascii="Arial Narrow" w:eastAsia="Calibri" w:hAnsi="Arial Narrow"/>
                <w:lang w:val="es-ES" w:eastAsia="es-PE"/>
              </w:rPr>
            </w:pPr>
            <w:r>
              <w:rPr>
                <w:rFonts w:ascii="Arial Narrow" w:eastAsia="Calibri" w:hAnsi="Arial Narrow"/>
                <w:lang w:val="es-ES" w:eastAsia="es-PE"/>
              </w:rPr>
              <w:t>Plantear la alternativa de solución tecnológica.</w:t>
            </w:r>
          </w:p>
          <w:p>
            <w:pPr>
              <w:pStyle w:val="style0"/>
              <w:numPr>
                <w:ilvl w:val="0"/>
                <w:numId w:val="3"/>
              </w:numPr>
              <w:rPr>
                <w:rFonts w:ascii="Arial Narrow" w:eastAsia="Calibri" w:hAnsi="Arial Narrow"/>
                <w:lang w:val="es-ES" w:eastAsia="es-PE"/>
              </w:rPr>
            </w:pPr>
            <w:r>
              <w:rPr>
                <w:rFonts w:ascii="Arial Narrow" w:eastAsia="Calibri" w:hAnsi="Arial Narrow"/>
                <w:lang w:val="es-ES" w:eastAsia="es-PE"/>
              </w:rPr>
              <w:t>Diseñar el prototipo de la solución tecnológica</w:t>
            </w:r>
          </w:p>
          <w:p>
            <w:pPr>
              <w:pStyle w:val="style0"/>
              <w:numPr>
                <w:ilvl w:val="0"/>
                <w:numId w:val="3"/>
              </w:numPr>
              <w:rPr>
                <w:rFonts w:ascii="Arial Narrow" w:eastAsia="Calibri" w:hAnsi="Arial Narrow"/>
                <w:lang w:val="es-ES" w:eastAsia="es-PE"/>
              </w:rPr>
            </w:pPr>
            <w:r>
              <w:rPr>
                <w:rFonts w:ascii="Arial Narrow" w:eastAsia="Calibri" w:hAnsi="Arial Narrow"/>
                <w:lang w:val="es-ES" w:eastAsia="es-PE"/>
              </w:rPr>
              <w:t>Clasificación de materiales, herramientas e insumos.</w:t>
            </w:r>
          </w:p>
          <w:p>
            <w:pPr>
              <w:pStyle w:val="style0"/>
              <w:numPr>
                <w:ilvl w:val="0"/>
                <w:numId w:val="3"/>
              </w:numPr>
              <w:rPr>
                <w:rFonts w:ascii="Arial Narrow" w:eastAsia="Calibri" w:hAnsi="Arial Narrow"/>
                <w:lang w:val="es-ES" w:eastAsia="es-PE"/>
              </w:rPr>
            </w:pPr>
            <w:r>
              <w:rPr>
                <w:rFonts w:ascii="Arial Narrow" w:eastAsia="Calibri" w:hAnsi="Arial Narrow"/>
                <w:lang w:val="es-ES" w:eastAsia="es-PE"/>
              </w:rPr>
              <w:t>Comprobación o experimentación de la alternativa de la solución tecnológica.</w:t>
            </w:r>
          </w:p>
          <w:p>
            <w:pPr>
              <w:pStyle w:val="style0"/>
              <w:rPr>
                <w:sz w:val="16"/>
                <w:szCs w:val="16"/>
              </w:rPr>
            </w:pPr>
          </w:p>
        </w:tc>
        <w:tc>
          <w:tcPr>
            <w:tcW w:w="1194" w:type="pct"/>
            <w:tcBorders/>
          </w:tcPr>
          <w:p>
            <w:pPr>
              <w:pStyle w:val="style0"/>
              <w:rPr>
                <w:rFonts w:ascii="Arial Narrow" w:cs="Arial" w:hAnsi="Arial Narrow"/>
                <w:b/>
                <w:sz w:val="18"/>
                <w:szCs w:val="18"/>
              </w:rPr>
            </w:pPr>
            <w:r>
              <w:rPr>
                <w:rFonts w:ascii="Arial Narrow" w:cs="Arial" w:hAnsi="Arial Narrow"/>
                <w:b/>
                <w:sz w:val="18"/>
                <w:szCs w:val="18"/>
              </w:rPr>
              <w:t>Seleccionar los temas donde los estudiantes presentes dudas para absolverlos durante las horas de refuerzo.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rFonts w:ascii="Arial Narrow" w:cs="Arial" w:hAnsi="Arial Narrow"/>
                <w:sz w:val="18"/>
                <w:szCs w:val="18"/>
              </w:rPr>
              <w:t>Acciones para el refuerzo escolar</w:t>
            </w:r>
          </w:p>
        </w:tc>
      </w:tr>
    </w:tbl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INFORME DE EVALUACIÓN DIAGNÓSTICA</w:t>
      </w:r>
      <w:r>
        <w:rPr>
          <w:b/>
          <w:bCs/>
          <w:sz w:val="24"/>
          <w:szCs w:val="24"/>
        </w:rPr>
        <w:t xml:space="preserve"> – DIRECTOR (ANEXO 02)</w:t>
      </w:r>
    </w:p>
    <w:p>
      <w:pPr>
        <w:pStyle w:val="style0"/>
        <w:spacing w:after="0" w:lineRule="auto" w:line="240"/>
        <w:jc w:val="center"/>
        <w:rPr>
          <w:b/>
          <w:bCs/>
          <w:sz w:val="24"/>
          <w:szCs w:val="24"/>
        </w:rPr>
      </w:pPr>
    </w:p>
    <w:p>
      <w:pPr>
        <w:pStyle w:val="style0"/>
        <w:spacing w:after="0" w:lineRule="auto" w:line="240"/>
        <w:rPr>
          <w:sz w:val="24"/>
          <w:szCs w:val="24"/>
        </w:rPr>
      </w:pPr>
      <w:r>
        <w:rPr>
          <w:b/>
          <w:bCs/>
          <w:sz w:val="24"/>
          <w:szCs w:val="24"/>
        </w:rPr>
        <w:t>Área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CIENCIA Y TECNOLOGIA</w:t>
      </w:r>
    </w:p>
    <w:p>
      <w:pPr>
        <w:pStyle w:val="style0"/>
        <w:spacing w:after="0" w:lineRule="auto" w:lin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Edad/</w:t>
      </w:r>
      <w:r>
        <w:rPr>
          <w:b/>
          <w:bCs/>
          <w:sz w:val="24"/>
          <w:szCs w:val="24"/>
        </w:rPr>
        <w:t>Grado</w:t>
      </w:r>
      <w:r>
        <w:rPr>
          <w:b/>
          <w:bCs/>
          <w:sz w:val="24"/>
          <w:szCs w:val="24"/>
        </w:rPr>
        <w:t>/Año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3RO</w:t>
      </w:r>
      <w:r>
        <w:rPr>
          <w:sz w:val="24"/>
          <w:szCs w:val="24"/>
        </w:rPr>
        <w:t xml:space="preserve"> “</w:t>
      </w:r>
      <w:r>
        <w:rPr>
          <w:sz w:val="24"/>
          <w:szCs w:val="24"/>
        </w:rPr>
        <w:t>UNICA</w:t>
      </w:r>
      <w:r>
        <w:rPr>
          <w:sz w:val="24"/>
          <w:szCs w:val="24"/>
        </w:rPr>
        <w:t>”</w:t>
      </w:r>
    </w:p>
    <w:p>
      <w:pPr>
        <w:pStyle w:val="style0"/>
        <w:spacing w:after="0" w:lineRule="auto" w:lin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Docente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YONNY CRUZ GOMEZ</w:t>
      </w:r>
    </w:p>
    <w:tbl>
      <w:tblPr>
        <w:tblStyle w:val="style154"/>
        <w:tblW w:w="9230" w:type="dxa"/>
        <w:tblInd w:w="-714" w:type="dxa"/>
        <w:tblLook w:val="04A0" w:firstRow="1" w:lastRow="0" w:firstColumn="1" w:lastColumn="0" w:noHBand="0" w:noVBand="1"/>
      </w:tblPr>
      <w:tblGrid>
        <w:gridCol w:w="1786"/>
        <w:gridCol w:w="3876"/>
        <w:gridCol w:w="1404"/>
        <w:gridCol w:w="3430"/>
        <w:gridCol w:w="1649"/>
      </w:tblGrid>
      <w:tr>
        <w:trPr/>
        <w:tc>
          <w:tcPr>
            <w:tcW w:w="1619" w:type="dxa"/>
            <w:tcBorders/>
            <w:shd w:val="clear" w:color="auto" w:fill="f2f2f2"/>
          </w:tcPr>
          <w:p>
            <w:pPr>
              <w:pStyle w:val="style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Competencias evaluadas</w:t>
            </w:r>
          </w:p>
        </w:tc>
        <w:tc>
          <w:tcPr>
            <w:tcW w:w="2492" w:type="dxa"/>
            <w:tcBorders/>
            <w:shd w:val="clear" w:color="auto" w:fill="f2f2f2"/>
          </w:tcPr>
          <w:p>
            <w:pPr>
              <w:pStyle w:val="style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Estándar del ciclo </w:t>
            </w:r>
          </w:p>
        </w:tc>
        <w:tc>
          <w:tcPr>
            <w:tcW w:w="1296" w:type="dxa"/>
            <w:tcBorders/>
            <w:shd w:val="clear" w:color="auto" w:fill="f2f2f2"/>
          </w:tcPr>
          <w:p>
            <w:pPr>
              <w:pStyle w:val="style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Logros en relación al estándar del ciclo</w:t>
            </w:r>
          </w:p>
        </w:tc>
        <w:tc>
          <w:tcPr>
            <w:tcW w:w="2360" w:type="dxa"/>
            <w:tcBorders/>
            <w:shd w:val="clear" w:color="auto" w:fill="f2f2f2"/>
          </w:tcPr>
          <w:p>
            <w:pPr>
              <w:pStyle w:val="style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Dificultades en relación al estándar del ciclo</w:t>
            </w:r>
          </w:p>
        </w:tc>
        <w:tc>
          <w:tcPr>
            <w:tcW w:w="1463" w:type="dxa"/>
            <w:tcBorders/>
            <w:shd w:val="clear" w:color="auto" w:fill="f2f2f2"/>
          </w:tcPr>
          <w:p>
            <w:pPr>
              <w:pStyle w:val="style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Prácticas pedagógicas a mejorar </w:t>
            </w:r>
            <w:r>
              <w:rPr>
                <w:b/>
                <w:bCs/>
                <w:sz w:val="24"/>
                <w:szCs w:val="24"/>
              </w:rPr>
              <w:t>el</w:t>
            </w:r>
            <w:r>
              <w:rPr>
                <w:b/>
                <w:bCs/>
                <w:sz w:val="24"/>
                <w:szCs w:val="24"/>
              </w:rPr>
              <w:t xml:space="preserve"> año</w:t>
            </w:r>
            <w:r>
              <w:rPr>
                <w:b/>
                <w:bCs/>
                <w:sz w:val="24"/>
                <w:szCs w:val="24"/>
              </w:rPr>
              <w:t xml:space="preserve"> 2024</w:t>
            </w:r>
          </w:p>
        </w:tc>
      </w:tr>
      <w:tr>
        <w:tblPrEx/>
        <w:trPr/>
        <w:tc>
          <w:tcPr>
            <w:tcW w:w="1619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ascii="Baskerville Old Face" w:hAnsi="Baskerville Old Face"/>
                <w:b/>
              </w:rPr>
              <w:t xml:space="preserve">C1: </w:t>
            </w:r>
            <w:r>
              <w:rPr>
                <w:rFonts w:ascii="Baskerville Old Face" w:cs="Times New Roman" w:hAnsi="Baskerville Old Face"/>
              </w:rPr>
              <w:t>Indaga mediante métodos científicos para construir conocimientos.</w:t>
            </w:r>
          </w:p>
        </w:tc>
        <w:tc>
          <w:tcPr>
            <w:tcW w:w="2492" w:type="dxa"/>
            <w:tcBorders/>
          </w:tcPr>
          <w:tbl>
            <w:tblPr>
              <w:tblW w:w="366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60"/>
            </w:tblGrid>
            <w:tr>
              <w:trPr>
                <w:trHeight w:val="309" w:hRule="atLeast"/>
              </w:trPr>
              <w:tc>
                <w:tcPr>
                  <w:tcW w:w="3660" w:type="dxa"/>
                  <w:tcBorders/>
                </w:tcPr>
                <w:p>
                  <w:pPr>
                    <w:pStyle w:val="style4097"/>
                    <w:rPr>
                      <w:sz w:val="16"/>
                      <w:szCs w:val="16"/>
                    </w:rPr>
                  </w:pPr>
                  <w:r>
                    <w:rPr>
                      <w:color w:val="6f2f9f"/>
                      <w:sz w:val="16"/>
                      <w:szCs w:val="16"/>
                    </w:rPr>
                    <w:t xml:space="preserve">Indaga a partir de preguntas y plantea hipótesis con base en conocimientos científicos </w:t>
                  </w:r>
                  <w:r>
                    <w:rPr>
                      <w:color w:val="6f2f9f"/>
                      <w:sz w:val="16"/>
                      <w:szCs w:val="16"/>
                    </w:rPr>
                    <w:t xml:space="preserve">y  </w:t>
                  </w:r>
                  <w:r>
                    <w:rPr>
                      <w:color w:val="6f2f9f"/>
                      <w:sz w:val="16"/>
                      <w:szCs w:val="16"/>
                    </w:rPr>
                    <w:t>bservaciones</w:t>
                  </w:r>
                  <w:r>
                    <w:rPr>
                      <w:color w:val="6f2f9f"/>
                      <w:sz w:val="16"/>
                      <w:szCs w:val="16"/>
                    </w:rPr>
                    <w:t xml:space="preserve"> previas</w:t>
                  </w:r>
                  <w:r>
                    <w:rPr>
                      <w:sz w:val="16"/>
                      <w:szCs w:val="16"/>
                    </w:rPr>
                    <w:t xml:space="preserve">. </w:t>
                  </w:r>
                  <w:r>
                    <w:rPr>
                      <w:color w:val="5b9bd4"/>
                      <w:sz w:val="16"/>
                      <w:szCs w:val="16"/>
                    </w:rPr>
                    <w:t>Elabora el plan de observaciones o experimentos y los argumenta utilizando principios científicos y los objetivos planteados</w:t>
                  </w:r>
                  <w:r>
                    <w:rPr>
                      <w:sz w:val="16"/>
                      <w:szCs w:val="16"/>
                    </w:rPr>
                    <w:t xml:space="preserve">. </w:t>
                  </w:r>
                  <w:r>
                    <w:rPr>
                      <w:color w:val="92d050"/>
                      <w:sz w:val="16"/>
                      <w:szCs w:val="16"/>
                    </w:rPr>
                    <w:t xml:space="preserve">Realiza mediciones y comparaciones sistemáticas que evidencian la acción de diversos tipos de variables. </w:t>
                  </w:r>
                  <w:r>
                    <w:rPr>
                      <w:color w:val="ff0000"/>
                      <w:sz w:val="16"/>
                      <w:szCs w:val="16"/>
                    </w:rPr>
                    <w:t>Analiza tendencias y relaciones en los datos tomando en cuenta el error y reproducibilidad, los interpreta con base en conocimientos científicos y formula conclusiones, las argumenta apoyándose en sus resultados e información confiable</w:t>
                  </w:r>
                  <w:r>
                    <w:rPr>
                      <w:sz w:val="16"/>
                      <w:szCs w:val="16"/>
                    </w:rPr>
                    <w:t xml:space="preserve">. </w:t>
                  </w:r>
                  <w:r>
                    <w:rPr>
                      <w:color w:val="ffc000"/>
                      <w:sz w:val="16"/>
                      <w:szCs w:val="16"/>
                    </w:rPr>
                    <w:t xml:space="preserve">Evalúa la fiabilidad de los métodos y las interpretaciones de los resultados de su indagación. </w:t>
                  </w:r>
                </w:p>
              </w:tc>
            </w:tr>
          </w:tbl>
          <w:p>
            <w:pPr>
              <w:pStyle w:val="style0"/>
              <w:jc w:val="both"/>
              <w:rPr>
                <w:sz w:val="16"/>
                <w:szCs w:val="16"/>
              </w:rPr>
            </w:pPr>
          </w:p>
        </w:tc>
        <w:tc>
          <w:tcPr>
            <w:tcW w:w="1296" w:type="dxa"/>
            <w:tcBorders/>
          </w:tcPr>
          <w:p>
            <w:pPr>
              <w:pStyle w:val="style0"/>
              <w:spacing w:lineRule="exact" w:line="2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Los estudiantes evidencian fortalezas en lo referido a las competencias, relacionadas entre los alimentos, que verifican una explicación de la anemia y tener en cuenta sobre la contaminación de suelos que damos solución tecnológica a través de un compost usando infografías, afiches y una solución tecnológica aplicando la prevención y remediación en la ciencia. </w:t>
            </w:r>
          </w:p>
          <w:p>
            <w:pPr>
              <w:pStyle w:val="style0"/>
              <w:spacing w:lineRule="exact" w:line="2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Aplicando en el inicio un </w:t>
            </w:r>
            <w:r>
              <w:rPr>
                <w:sz w:val="18"/>
                <w:szCs w:val="18"/>
              </w:rPr>
              <w:t>40</w:t>
            </w:r>
            <w:r>
              <w:rPr>
                <w:sz w:val="18"/>
                <w:szCs w:val="18"/>
              </w:rPr>
              <w:t xml:space="preserve">% de estudiantes que les falta lograr las competencias. </w:t>
            </w:r>
          </w:p>
          <w:p>
            <w:pPr>
              <w:pStyle w:val="style0"/>
              <w:spacing w:lineRule="exact" w:line="2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Así mismo un </w:t>
            </w:r>
            <w:r>
              <w:rPr>
                <w:sz w:val="18"/>
                <w:szCs w:val="18"/>
              </w:rPr>
              <w:t>55</w:t>
            </w:r>
            <w:r>
              <w:rPr>
                <w:sz w:val="18"/>
                <w:szCs w:val="18"/>
              </w:rPr>
              <w:t xml:space="preserve">% de estudiantes que están en proceso para lograr las competencias. </w:t>
            </w:r>
          </w:p>
          <w:p>
            <w:pPr>
              <w:pStyle w:val="style0"/>
              <w:spacing w:lineRule="exact" w:line="2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 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% tienen logro satisfactorio y un 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% estudiantes que están en logro destacado.  </w:t>
            </w:r>
          </w:p>
          <w:p>
            <w:pPr>
              <w:pStyle w:val="style0"/>
              <w:rPr>
                <w:sz w:val="16"/>
                <w:szCs w:val="16"/>
              </w:rPr>
            </w:pPr>
          </w:p>
        </w:tc>
        <w:tc>
          <w:tcPr>
            <w:tcW w:w="2360" w:type="dxa"/>
            <w:tcBorders/>
          </w:tcPr>
          <w:p>
            <w:pPr>
              <w:pStyle w:val="style0"/>
              <w:numPr>
                <w:ilvl w:val="0"/>
                <w:numId w:val="1"/>
              </w:numPr>
              <w:jc w:val="both"/>
              <w:rPr>
                <w:rFonts w:ascii="Arial Narrow" w:eastAsia="Calibri" w:hAnsi="Arial Narrow"/>
                <w:lang w:val="es-ES" w:eastAsia="es-PE"/>
              </w:rPr>
            </w:pPr>
            <w:r>
              <w:rPr>
                <w:rFonts w:ascii="Arial Narrow" w:eastAsia="Calibri" w:hAnsi="Arial Narrow"/>
                <w:lang w:val="es-ES" w:eastAsia="es-PE"/>
              </w:rPr>
              <w:t>Selección de pregunta de indagación</w:t>
            </w:r>
          </w:p>
          <w:p>
            <w:pPr>
              <w:pStyle w:val="style0"/>
              <w:numPr>
                <w:ilvl w:val="0"/>
                <w:numId w:val="1"/>
              </w:numPr>
              <w:jc w:val="both"/>
              <w:rPr>
                <w:rFonts w:ascii="Arial Narrow" w:eastAsia="Calibri" w:hAnsi="Arial Narrow"/>
                <w:lang w:val="es-ES" w:eastAsia="es-PE"/>
              </w:rPr>
            </w:pPr>
            <w:r>
              <w:rPr>
                <w:rFonts w:ascii="Arial Narrow" w:eastAsia="Calibri" w:hAnsi="Arial Narrow"/>
                <w:lang w:val="es-ES" w:eastAsia="es-PE"/>
              </w:rPr>
              <w:t>Establecer relaciones de causalidad en las variables</w:t>
            </w:r>
          </w:p>
          <w:p>
            <w:pPr>
              <w:pStyle w:val="style0"/>
              <w:numPr>
                <w:ilvl w:val="0"/>
                <w:numId w:val="1"/>
              </w:numPr>
              <w:jc w:val="both"/>
              <w:rPr>
                <w:rFonts w:ascii="Arial Narrow" w:eastAsia="Calibri" w:hAnsi="Arial Narrow"/>
                <w:lang w:val="es-ES" w:eastAsia="es-PE"/>
              </w:rPr>
            </w:pPr>
            <w:r>
              <w:rPr>
                <w:rFonts w:ascii="Arial Narrow" w:eastAsia="Calibri" w:hAnsi="Arial Narrow"/>
                <w:lang w:val="es-ES" w:eastAsia="es-PE"/>
              </w:rPr>
              <w:t>Plantear la hipótesis relacionado las variables.</w:t>
            </w:r>
          </w:p>
          <w:p>
            <w:pPr>
              <w:pStyle w:val="style0"/>
              <w:numPr>
                <w:ilvl w:val="0"/>
                <w:numId w:val="1"/>
              </w:numPr>
              <w:jc w:val="both"/>
              <w:rPr>
                <w:rFonts w:ascii="Arial Narrow" w:eastAsia="Calibri" w:hAnsi="Arial Narrow"/>
                <w:lang w:val="es-ES" w:eastAsia="es-PE"/>
              </w:rPr>
            </w:pPr>
            <w:r>
              <w:rPr>
                <w:rFonts w:ascii="Arial Narrow" w:eastAsia="Calibri" w:hAnsi="Arial Narrow"/>
                <w:lang w:val="es-ES" w:eastAsia="es-PE"/>
              </w:rPr>
              <w:t>Organizar daros en tablas de doble entrada</w:t>
            </w:r>
          </w:p>
          <w:p>
            <w:pPr>
              <w:pStyle w:val="style0"/>
              <w:numPr>
                <w:ilvl w:val="0"/>
                <w:numId w:val="1"/>
              </w:numPr>
              <w:jc w:val="both"/>
              <w:rPr>
                <w:rFonts w:ascii="Arial Narrow" w:eastAsia="Calibri" w:hAnsi="Arial Narrow"/>
                <w:lang w:val="es-ES" w:eastAsia="es-PE"/>
              </w:rPr>
            </w:pPr>
            <w:r>
              <w:rPr>
                <w:rFonts w:ascii="Arial Narrow" w:eastAsia="Calibri" w:hAnsi="Arial Narrow"/>
                <w:lang w:val="es-ES" w:eastAsia="es-PE"/>
              </w:rPr>
              <w:t>Comparar y/o medir el comportamiento de la variable dependiente</w:t>
            </w:r>
            <w:r>
              <w:rPr>
                <w:rFonts w:ascii="Arial Narrow" w:eastAsia="Calibri" w:hAnsi="Arial Narrow"/>
                <w:lang w:val="es-ES" w:eastAsia="es-PE"/>
              </w:rPr>
              <w:t>.</w:t>
            </w:r>
          </w:p>
          <w:p>
            <w:pPr>
              <w:pStyle w:val="style0"/>
              <w:numPr>
                <w:ilvl w:val="0"/>
                <w:numId w:val="1"/>
              </w:numPr>
              <w:jc w:val="both"/>
              <w:rPr>
                <w:rFonts w:ascii="Arial Narrow" w:eastAsia="Calibri" w:hAnsi="Arial Narrow"/>
                <w:lang w:val="es-ES" w:eastAsia="es-PE"/>
              </w:rPr>
            </w:pPr>
            <w:r>
              <w:rPr>
                <w:rFonts w:ascii="Arial Narrow" w:eastAsia="Calibri" w:hAnsi="Arial Narrow"/>
                <w:lang w:val="es-ES" w:eastAsia="es-PE"/>
              </w:rPr>
              <w:t>Contrastar las conclusiones con la hipótesis e información científica</w:t>
            </w:r>
          </w:p>
        </w:tc>
        <w:tc>
          <w:tcPr>
            <w:tcW w:w="1463" w:type="dxa"/>
            <w:tcBorders/>
          </w:tcPr>
          <w:p>
            <w:pPr>
              <w:pStyle w:val="style0"/>
              <w:rPr>
                <w:rFonts w:ascii="Arial Narrow" w:cs="Arial" w:hAnsi="Arial Narrow"/>
                <w:b/>
                <w:sz w:val="18"/>
                <w:szCs w:val="18"/>
              </w:rPr>
            </w:pPr>
            <w:r>
              <w:rPr>
                <w:rFonts w:ascii="Arial Narrow" w:cs="Arial" w:hAnsi="Arial Narrow"/>
                <w:b/>
                <w:sz w:val="18"/>
                <w:szCs w:val="18"/>
              </w:rPr>
              <w:t>Adecuar la planificación a las necesidades de los estudiantes.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rFonts w:ascii="Arial Narrow" w:cs="Arial" w:hAnsi="Arial Narrow"/>
                <w:sz w:val="18"/>
                <w:szCs w:val="18"/>
              </w:rPr>
              <w:t>Planificación curricular contextualizada</w:t>
            </w:r>
          </w:p>
        </w:tc>
      </w:tr>
      <w:tr>
        <w:tblPrEx/>
        <w:trPr/>
        <w:tc>
          <w:tcPr>
            <w:tcW w:w="1619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ascii="Baskerville Old Face" w:hAnsi="Baskerville Old Face"/>
                <w:b/>
              </w:rPr>
              <w:t xml:space="preserve">C2: </w:t>
            </w:r>
            <w:r>
              <w:rPr>
                <w:rFonts w:ascii="Baskerville Old Face" w:cs="Times New Roman" w:hAnsi="Baskerville Old Face"/>
              </w:rPr>
              <w:t xml:space="preserve">Explica el mundo físico basándose en conocimientos sobre los seres </w:t>
            </w:r>
            <w:r>
              <w:rPr>
                <w:rFonts w:ascii="Baskerville Old Face" w:cs="Times New Roman" w:hAnsi="Baskerville Old Face"/>
              </w:rPr>
              <w:t>vivos, materia y energía, biodiversidad, Tierra y universo.</w:t>
            </w:r>
          </w:p>
          <w:p>
            <w:pPr>
              <w:pStyle w:val="style0"/>
              <w:rPr>
                <w:sz w:val="24"/>
                <w:szCs w:val="24"/>
              </w:rPr>
            </w:pPr>
          </w:p>
        </w:tc>
        <w:tc>
          <w:tcPr>
            <w:tcW w:w="2492" w:type="dxa"/>
            <w:tcBorders/>
          </w:tcPr>
          <w:p>
            <w:pPr>
              <w:pStyle w:val="style0"/>
              <w:rPr>
                <w:sz w:val="16"/>
                <w:szCs w:val="16"/>
              </w:rPr>
            </w:pPr>
          </w:p>
        </w:tc>
        <w:tc>
          <w:tcPr>
            <w:tcW w:w="1296" w:type="dxa"/>
            <w:tcBorders/>
          </w:tcPr>
          <w:p>
            <w:pPr>
              <w:pStyle w:val="style0"/>
              <w:spacing w:lineRule="exact" w:line="2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Los estudiantes evidencian fortalezas en lo referido a </w:t>
            </w:r>
            <w:r>
              <w:rPr>
                <w:sz w:val="18"/>
                <w:szCs w:val="18"/>
              </w:rPr>
              <w:t xml:space="preserve">las competencias, relacionadas entre los alimentos, que verifican una explicación de la anemia y tener en cuenta sobre la contaminación de suelos que damos solución tecnológica a través de un compost usando infografías, afiches y una solución tecnológica aplicando la prevención y remediación en la ciencia. </w:t>
            </w:r>
          </w:p>
          <w:p>
            <w:pPr>
              <w:pStyle w:val="style0"/>
              <w:spacing w:lineRule="exact" w:line="2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Aplicando en el inicio un </w:t>
            </w:r>
            <w:r>
              <w:rPr>
                <w:sz w:val="18"/>
                <w:szCs w:val="18"/>
              </w:rPr>
              <w:t>40</w:t>
            </w:r>
            <w:r>
              <w:rPr>
                <w:sz w:val="18"/>
                <w:szCs w:val="18"/>
              </w:rPr>
              <w:t xml:space="preserve">% de estudiantes que les falta lograr las competencias. </w:t>
            </w:r>
          </w:p>
          <w:p>
            <w:pPr>
              <w:pStyle w:val="style0"/>
              <w:spacing w:lineRule="exact" w:line="2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Así mismo un </w:t>
            </w:r>
            <w:r>
              <w:rPr>
                <w:sz w:val="18"/>
                <w:szCs w:val="18"/>
              </w:rPr>
              <w:t>55</w:t>
            </w:r>
            <w:r>
              <w:rPr>
                <w:sz w:val="18"/>
                <w:szCs w:val="18"/>
              </w:rPr>
              <w:t xml:space="preserve">% de estudiantes que están en proceso para lograr las competencias. </w:t>
            </w:r>
          </w:p>
          <w:p>
            <w:pPr>
              <w:pStyle w:val="style0"/>
              <w:spacing w:lineRule="exact" w:line="2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 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% tienen logro satisfactorio y un 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% estudiantes que están en logro destacado.  </w:t>
            </w:r>
          </w:p>
          <w:p>
            <w:pPr>
              <w:pStyle w:val="style0"/>
              <w:rPr>
                <w:sz w:val="16"/>
                <w:szCs w:val="16"/>
              </w:rPr>
            </w:pPr>
          </w:p>
        </w:tc>
        <w:tc>
          <w:tcPr>
            <w:tcW w:w="2360" w:type="dxa"/>
            <w:tcBorders/>
          </w:tcPr>
          <w:p>
            <w:pPr>
              <w:pStyle w:val="style0"/>
              <w:numPr>
                <w:ilvl w:val="0"/>
                <w:numId w:val="2"/>
              </w:numPr>
              <w:rPr>
                <w:rFonts w:ascii="Arial Narrow" w:eastAsia="Calibri" w:hAnsi="Arial Narrow"/>
                <w:lang w:val="es-ES" w:eastAsia="es-PE"/>
              </w:rPr>
            </w:pPr>
            <w:r>
              <w:rPr>
                <w:rFonts w:ascii="Arial Narrow" w:eastAsia="Calibri" w:hAnsi="Arial Narrow"/>
                <w:lang w:val="es-ES" w:eastAsia="es-PE"/>
              </w:rPr>
              <w:t xml:space="preserve">Comprender información científica </w:t>
            </w:r>
            <w:r>
              <w:rPr>
                <w:rFonts w:ascii="Arial Narrow" w:cs="AGaramondPro-Bold" w:eastAsia="Calibri" w:hAnsi="Arial Narrow"/>
                <w:lang w:val="es-ES" w:eastAsia="es-PE"/>
              </w:rPr>
              <w:t xml:space="preserve">sobre los seres vivos, materia y </w:t>
            </w:r>
            <w:r>
              <w:rPr>
                <w:rFonts w:ascii="Arial Narrow" w:cs="AGaramondPro-Bold" w:eastAsia="Calibri" w:hAnsi="Arial Narrow"/>
                <w:lang w:val="es-ES" w:eastAsia="es-PE"/>
              </w:rPr>
              <w:t>energía, biodiversidad, Tierra y universo.</w:t>
            </w:r>
          </w:p>
          <w:p>
            <w:pPr>
              <w:pStyle w:val="style0"/>
              <w:numPr>
                <w:ilvl w:val="0"/>
                <w:numId w:val="2"/>
              </w:numPr>
              <w:rPr>
                <w:rFonts w:ascii="Arial Narrow" w:eastAsia="Calibri" w:hAnsi="Arial Narrow"/>
                <w:lang w:val="es-ES" w:eastAsia="es-PE"/>
              </w:rPr>
            </w:pPr>
            <w:r>
              <w:rPr>
                <w:rFonts w:ascii="Arial Narrow" w:cs="AGaramondPro-Bold" w:eastAsia="Calibri" w:hAnsi="Arial Narrow"/>
                <w:lang w:val="es-ES" w:eastAsia="es-PE"/>
              </w:rPr>
              <w:t>Relacionar más de dos conceptos.</w:t>
            </w:r>
          </w:p>
          <w:p>
            <w:pPr>
              <w:pStyle w:val="style0"/>
              <w:numPr>
                <w:ilvl w:val="0"/>
                <w:numId w:val="2"/>
              </w:numPr>
              <w:rPr>
                <w:rFonts w:ascii="Arial Narrow" w:eastAsia="Calibri" w:hAnsi="Arial Narrow"/>
                <w:lang w:val="es-ES" w:eastAsia="es-PE"/>
              </w:rPr>
            </w:pPr>
            <w:r>
              <w:rPr>
                <w:rFonts w:ascii="Arial Narrow" w:cs="AGaramondPro-Bold" w:eastAsia="Calibri" w:hAnsi="Arial Narrow"/>
                <w:lang w:val="es-ES" w:eastAsia="es-PE"/>
              </w:rPr>
              <w:t>Realizar generalizaciones o ejemplificaciones.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rFonts w:ascii="Arial Narrow" w:cs="AGaramondPro-Bold" w:eastAsia="Calibri" w:hAnsi="Arial Narrow"/>
                <w:lang w:val="es-ES" w:eastAsia="es-PE"/>
              </w:rPr>
              <w:t>Argumentar su postura crítica frente a las situaciones socio científicas.</w:t>
            </w:r>
          </w:p>
        </w:tc>
        <w:tc>
          <w:tcPr>
            <w:tcW w:w="1463" w:type="dxa"/>
            <w:tcBorders/>
          </w:tcPr>
          <w:p>
            <w:pPr>
              <w:pStyle w:val="style0"/>
              <w:rPr>
                <w:rFonts w:ascii="Arial Narrow" w:cs="Arial" w:hAnsi="Arial Narrow"/>
                <w:b/>
                <w:sz w:val="18"/>
                <w:szCs w:val="18"/>
              </w:rPr>
            </w:pPr>
            <w:r>
              <w:rPr>
                <w:rFonts w:ascii="Arial Narrow" w:cs="Arial" w:hAnsi="Arial Narrow"/>
                <w:b/>
                <w:sz w:val="18"/>
                <w:szCs w:val="18"/>
              </w:rPr>
              <w:t>Realizar monitoreo al desenvolvimiento del estudiante a lo largo del año escolar 2024.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rFonts w:ascii="Arial Narrow" w:cs="Arial" w:hAnsi="Arial Narrow"/>
                <w:sz w:val="18"/>
                <w:szCs w:val="18"/>
              </w:rPr>
              <w:t>Atención pedagógica diferencia</w:t>
            </w:r>
            <w:r>
              <w:rPr>
                <w:rFonts w:ascii="Arial Narrow" w:cs="Arial" w:hAnsi="Arial Narrow"/>
                <w:sz w:val="18"/>
                <w:szCs w:val="18"/>
              </w:rPr>
              <w:t>da</w:t>
            </w:r>
            <w:r>
              <w:rPr>
                <w:rFonts w:ascii="Arial Narrow" w:cs="Arial" w:hAnsi="Arial Narrow"/>
                <w:sz w:val="18"/>
                <w:szCs w:val="18"/>
              </w:rPr>
              <w:t xml:space="preserve"> (reforzamiento, acompañamiento individualizado, otros)</w:t>
            </w:r>
          </w:p>
        </w:tc>
      </w:tr>
      <w:tr>
        <w:tblPrEx/>
        <w:trPr/>
        <w:tc>
          <w:tcPr>
            <w:tcW w:w="1619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ascii="Baskerville Old Face" w:hAnsi="Baskerville Old Face"/>
                <w:b/>
              </w:rPr>
              <w:t xml:space="preserve">C3: </w:t>
            </w:r>
            <w:r>
              <w:rPr>
                <w:rFonts w:ascii="Baskerville Old Face" w:cs="Times New Roman" w:hAnsi="Baskerville Old Face"/>
              </w:rPr>
              <w:t>Diseña y construye soluciones tecnológicas para resolver problemas de su entorno.</w:t>
            </w:r>
          </w:p>
        </w:tc>
        <w:tc>
          <w:tcPr>
            <w:tcW w:w="2492" w:type="dxa"/>
            <w:tcBorders/>
          </w:tcPr>
          <w:p>
            <w:pPr>
              <w:pStyle w:val="style0"/>
              <w:rPr>
                <w:sz w:val="16"/>
                <w:szCs w:val="16"/>
              </w:rPr>
            </w:pPr>
          </w:p>
        </w:tc>
        <w:tc>
          <w:tcPr>
            <w:tcW w:w="1296" w:type="dxa"/>
            <w:tcBorders/>
          </w:tcPr>
          <w:p>
            <w:pPr>
              <w:pStyle w:val="style0"/>
              <w:spacing w:lineRule="exact" w:line="2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Los estudiantes evidencian fortalezas en lo referido a las competencias, relacionadas entre los alimentos, que verifican una explicación de la anemia y tener en cuenta sobre la </w:t>
            </w:r>
            <w:r>
              <w:rPr>
                <w:sz w:val="18"/>
                <w:szCs w:val="18"/>
              </w:rPr>
              <w:t xml:space="preserve">contaminación de suelos que damos solución tecnológica a través de un compost usando infografías, afiches y una solución tecnológica aplicando la prevención y remediación en la ciencia. </w:t>
            </w:r>
          </w:p>
          <w:p>
            <w:pPr>
              <w:pStyle w:val="style0"/>
              <w:spacing w:lineRule="exact" w:line="2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Aplicando en el inicio un </w:t>
            </w:r>
            <w:r>
              <w:rPr>
                <w:sz w:val="18"/>
                <w:szCs w:val="18"/>
              </w:rPr>
              <w:t>40</w:t>
            </w:r>
            <w:r>
              <w:rPr>
                <w:sz w:val="18"/>
                <w:szCs w:val="18"/>
              </w:rPr>
              <w:t xml:space="preserve">% de estudiantes que les falta lograr las competencias. </w:t>
            </w:r>
          </w:p>
          <w:p>
            <w:pPr>
              <w:pStyle w:val="style0"/>
              <w:spacing w:lineRule="exact" w:line="2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Así mismo un </w:t>
            </w:r>
            <w:r>
              <w:rPr>
                <w:sz w:val="18"/>
                <w:szCs w:val="18"/>
              </w:rPr>
              <w:t>55</w:t>
            </w:r>
            <w:r>
              <w:rPr>
                <w:sz w:val="18"/>
                <w:szCs w:val="18"/>
              </w:rPr>
              <w:t xml:space="preserve">% de estudiantes que están en proceso para lograr las competencias. </w:t>
            </w:r>
          </w:p>
          <w:p>
            <w:pPr>
              <w:pStyle w:val="style0"/>
              <w:spacing w:lineRule="exact" w:line="2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 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% tienen logro satisfactorio y un 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% estudiantes que están en logro destacado.  </w:t>
            </w:r>
          </w:p>
          <w:p>
            <w:pPr>
              <w:pStyle w:val="style0"/>
              <w:rPr>
                <w:sz w:val="16"/>
                <w:szCs w:val="16"/>
              </w:rPr>
            </w:pPr>
          </w:p>
        </w:tc>
        <w:tc>
          <w:tcPr>
            <w:tcW w:w="2360" w:type="dxa"/>
            <w:tcBorders/>
          </w:tcPr>
          <w:p>
            <w:pPr>
              <w:pStyle w:val="style0"/>
              <w:numPr>
                <w:ilvl w:val="0"/>
                <w:numId w:val="3"/>
              </w:numPr>
              <w:rPr>
                <w:rFonts w:ascii="Arial Narrow" w:eastAsia="Calibri" w:hAnsi="Arial Narrow"/>
                <w:lang w:val="es-ES" w:eastAsia="es-PE"/>
              </w:rPr>
            </w:pPr>
            <w:r>
              <w:rPr>
                <w:rFonts w:ascii="Arial Narrow" w:eastAsia="Calibri" w:hAnsi="Arial Narrow"/>
                <w:lang w:val="es-ES" w:eastAsia="es-PE"/>
              </w:rPr>
              <w:t>Árbol de problemas.</w:t>
            </w:r>
          </w:p>
          <w:p>
            <w:pPr>
              <w:pStyle w:val="style0"/>
              <w:numPr>
                <w:ilvl w:val="0"/>
                <w:numId w:val="3"/>
              </w:numPr>
              <w:rPr>
                <w:rFonts w:ascii="Arial Narrow" w:eastAsia="Calibri" w:hAnsi="Arial Narrow"/>
                <w:lang w:val="es-ES" w:eastAsia="es-PE"/>
              </w:rPr>
            </w:pPr>
            <w:r>
              <w:rPr>
                <w:rFonts w:ascii="Arial Narrow" w:eastAsia="Calibri" w:hAnsi="Arial Narrow"/>
                <w:lang w:val="es-ES" w:eastAsia="es-PE"/>
              </w:rPr>
              <w:t>Plantear la alternativa de solución tecnológica.</w:t>
            </w:r>
          </w:p>
          <w:p>
            <w:pPr>
              <w:pStyle w:val="style0"/>
              <w:numPr>
                <w:ilvl w:val="0"/>
                <w:numId w:val="3"/>
              </w:numPr>
              <w:rPr>
                <w:rFonts w:ascii="Arial Narrow" w:eastAsia="Calibri" w:hAnsi="Arial Narrow"/>
                <w:lang w:val="es-ES" w:eastAsia="es-PE"/>
              </w:rPr>
            </w:pPr>
            <w:r>
              <w:rPr>
                <w:rFonts w:ascii="Arial Narrow" w:eastAsia="Calibri" w:hAnsi="Arial Narrow"/>
                <w:lang w:val="es-ES" w:eastAsia="es-PE"/>
              </w:rPr>
              <w:t>Diseñar el prototipo de la solución tecnológica</w:t>
            </w:r>
          </w:p>
          <w:p>
            <w:pPr>
              <w:pStyle w:val="style0"/>
              <w:numPr>
                <w:ilvl w:val="0"/>
                <w:numId w:val="3"/>
              </w:numPr>
              <w:rPr>
                <w:rFonts w:ascii="Arial Narrow" w:eastAsia="Calibri" w:hAnsi="Arial Narrow"/>
                <w:lang w:val="es-ES" w:eastAsia="es-PE"/>
              </w:rPr>
            </w:pPr>
            <w:r>
              <w:rPr>
                <w:rFonts w:ascii="Arial Narrow" w:eastAsia="Calibri" w:hAnsi="Arial Narrow"/>
                <w:lang w:val="es-ES" w:eastAsia="es-PE"/>
              </w:rPr>
              <w:t xml:space="preserve">Clasificación de materiales, </w:t>
            </w:r>
            <w:r>
              <w:rPr>
                <w:rFonts w:ascii="Arial Narrow" w:eastAsia="Calibri" w:hAnsi="Arial Narrow"/>
                <w:lang w:val="es-ES" w:eastAsia="es-PE"/>
              </w:rPr>
              <w:t>herramientas e insumos.</w:t>
            </w:r>
          </w:p>
          <w:p>
            <w:pPr>
              <w:pStyle w:val="style0"/>
              <w:numPr>
                <w:ilvl w:val="0"/>
                <w:numId w:val="3"/>
              </w:numPr>
              <w:rPr>
                <w:rFonts w:ascii="Arial Narrow" w:eastAsia="Calibri" w:hAnsi="Arial Narrow"/>
                <w:lang w:val="es-ES" w:eastAsia="es-PE"/>
              </w:rPr>
            </w:pPr>
            <w:r>
              <w:rPr>
                <w:rFonts w:ascii="Arial Narrow" w:eastAsia="Calibri" w:hAnsi="Arial Narrow"/>
                <w:lang w:val="es-ES" w:eastAsia="es-PE"/>
              </w:rPr>
              <w:t>Comprobación o experimentación de la alternativa de la solución tecnológica.</w:t>
            </w:r>
          </w:p>
          <w:p>
            <w:pPr>
              <w:pStyle w:val="style0"/>
              <w:rPr>
                <w:sz w:val="16"/>
                <w:szCs w:val="16"/>
              </w:rPr>
            </w:pPr>
          </w:p>
        </w:tc>
        <w:tc>
          <w:tcPr>
            <w:tcW w:w="1463" w:type="dxa"/>
            <w:tcBorders/>
          </w:tcPr>
          <w:p>
            <w:pPr>
              <w:pStyle w:val="style0"/>
              <w:rPr>
                <w:rFonts w:ascii="Arial Narrow" w:cs="Arial" w:hAnsi="Arial Narrow"/>
                <w:b/>
                <w:sz w:val="18"/>
                <w:szCs w:val="18"/>
              </w:rPr>
            </w:pPr>
            <w:r>
              <w:rPr>
                <w:rFonts w:ascii="Arial Narrow" w:cs="Arial" w:hAnsi="Arial Narrow"/>
                <w:b/>
                <w:sz w:val="18"/>
                <w:szCs w:val="18"/>
              </w:rPr>
              <w:t>Seleccionar los temas donde los estudiantes presentes dudas para absolverlos durante las horas de refuerzo.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rFonts w:ascii="Arial Narrow" w:cs="Arial" w:hAnsi="Arial Narrow"/>
                <w:sz w:val="18"/>
                <w:szCs w:val="18"/>
              </w:rPr>
              <w:t>Acciones para el refuerzo escolar</w:t>
            </w:r>
          </w:p>
        </w:tc>
      </w:tr>
    </w:tbl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INFORME DE EVALUACIÓN DIAGNÓSTICA</w:t>
      </w:r>
      <w:r>
        <w:rPr>
          <w:b/>
          <w:bCs/>
          <w:sz w:val="24"/>
          <w:szCs w:val="24"/>
        </w:rPr>
        <w:t xml:space="preserve"> – </w:t>
      </w:r>
    </w:p>
    <w:p>
      <w:pPr>
        <w:pStyle w:val="style0"/>
        <w:spacing w:after="0" w:lineRule="auto" w:line="240"/>
        <w:jc w:val="center"/>
        <w:rPr>
          <w:b/>
          <w:bCs/>
          <w:sz w:val="24"/>
          <w:szCs w:val="24"/>
        </w:rPr>
      </w:pPr>
    </w:p>
    <w:p>
      <w:pPr>
        <w:pStyle w:val="style0"/>
        <w:spacing w:after="0" w:lineRule="auto" w:line="240"/>
        <w:rPr>
          <w:sz w:val="24"/>
          <w:szCs w:val="24"/>
        </w:rPr>
      </w:pPr>
      <w:r>
        <w:rPr>
          <w:b/>
          <w:bCs/>
          <w:sz w:val="24"/>
          <w:szCs w:val="24"/>
        </w:rPr>
        <w:t>Área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CIENCIA Y TECNOLOGIA</w:t>
      </w:r>
    </w:p>
    <w:p>
      <w:pPr>
        <w:pStyle w:val="style0"/>
        <w:spacing w:after="0" w:lineRule="auto" w:lin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Edad/</w:t>
      </w:r>
      <w:r>
        <w:rPr>
          <w:b/>
          <w:bCs/>
          <w:sz w:val="24"/>
          <w:szCs w:val="24"/>
        </w:rPr>
        <w:t>Grado</w:t>
      </w:r>
      <w:r>
        <w:rPr>
          <w:b/>
          <w:bCs/>
          <w:sz w:val="24"/>
          <w:szCs w:val="24"/>
        </w:rPr>
        <w:t>/Año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4TO</w:t>
      </w:r>
      <w:r>
        <w:rPr>
          <w:sz w:val="24"/>
          <w:szCs w:val="24"/>
        </w:rPr>
        <w:t xml:space="preserve"> “</w:t>
      </w:r>
      <w:r>
        <w:rPr>
          <w:sz w:val="24"/>
          <w:szCs w:val="24"/>
        </w:rPr>
        <w:t>UNICA</w:t>
      </w:r>
      <w:r>
        <w:rPr>
          <w:sz w:val="24"/>
          <w:szCs w:val="24"/>
        </w:rPr>
        <w:t>”</w:t>
      </w:r>
    </w:p>
    <w:p>
      <w:pPr>
        <w:pStyle w:val="style0"/>
        <w:spacing w:after="0" w:lineRule="auto" w:lin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Docente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YONNY CRUZ GOMEZ</w:t>
      </w:r>
    </w:p>
    <w:tbl>
      <w:tblPr>
        <w:tblStyle w:val="style154"/>
        <w:tblW w:w="10614" w:type="dxa"/>
        <w:tblInd w:w="-714" w:type="dxa"/>
        <w:tblLook w:val="04A0" w:firstRow="1" w:lastRow="0" w:firstColumn="1" w:lastColumn="0" w:noHBand="0" w:noVBand="1"/>
      </w:tblPr>
      <w:tblGrid>
        <w:gridCol w:w="1786"/>
        <w:gridCol w:w="3876"/>
        <w:gridCol w:w="1404"/>
        <w:gridCol w:w="3430"/>
        <w:gridCol w:w="1649"/>
      </w:tblGrid>
      <w:tr>
        <w:trPr/>
        <w:tc>
          <w:tcPr>
            <w:tcW w:w="1619" w:type="dxa"/>
            <w:tcBorders/>
            <w:shd w:val="clear" w:color="auto" w:fill="f2f2f2"/>
          </w:tcPr>
          <w:p>
            <w:pPr>
              <w:pStyle w:val="style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Competencias evaluadas</w:t>
            </w:r>
          </w:p>
        </w:tc>
        <w:tc>
          <w:tcPr>
            <w:tcW w:w="3876" w:type="dxa"/>
            <w:tcBorders/>
            <w:shd w:val="clear" w:color="auto" w:fill="f2f2f2"/>
          </w:tcPr>
          <w:p>
            <w:pPr>
              <w:pStyle w:val="style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Estándar del ciclo </w:t>
            </w:r>
          </w:p>
        </w:tc>
        <w:tc>
          <w:tcPr>
            <w:tcW w:w="1296" w:type="dxa"/>
            <w:tcBorders/>
            <w:shd w:val="clear" w:color="auto" w:fill="f2f2f2"/>
          </w:tcPr>
          <w:p>
            <w:pPr>
              <w:pStyle w:val="style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Logros en relación al estándar del ciclo</w:t>
            </w:r>
          </w:p>
        </w:tc>
        <w:tc>
          <w:tcPr>
            <w:tcW w:w="2360" w:type="dxa"/>
            <w:tcBorders/>
            <w:shd w:val="clear" w:color="auto" w:fill="f2f2f2"/>
          </w:tcPr>
          <w:p>
            <w:pPr>
              <w:pStyle w:val="style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Dificultades en relación al estándar del ciclo</w:t>
            </w:r>
          </w:p>
        </w:tc>
        <w:tc>
          <w:tcPr>
            <w:tcW w:w="1463" w:type="dxa"/>
            <w:tcBorders/>
            <w:shd w:val="clear" w:color="auto" w:fill="f2f2f2"/>
          </w:tcPr>
          <w:p>
            <w:pPr>
              <w:pStyle w:val="style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Prácticas pedagógicas a mejorar </w:t>
            </w:r>
            <w:r>
              <w:rPr>
                <w:b/>
                <w:bCs/>
                <w:sz w:val="24"/>
                <w:szCs w:val="24"/>
              </w:rPr>
              <w:t>el</w:t>
            </w:r>
            <w:r>
              <w:rPr>
                <w:b/>
                <w:bCs/>
                <w:sz w:val="24"/>
                <w:szCs w:val="24"/>
              </w:rPr>
              <w:t xml:space="preserve"> año</w:t>
            </w:r>
            <w:r>
              <w:rPr>
                <w:b/>
                <w:bCs/>
                <w:sz w:val="24"/>
                <w:szCs w:val="24"/>
              </w:rPr>
              <w:t xml:space="preserve"> 2024</w:t>
            </w:r>
          </w:p>
        </w:tc>
      </w:tr>
      <w:tr>
        <w:tblPrEx/>
        <w:trPr/>
        <w:tc>
          <w:tcPr>
            <w:tcW w:w="1619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ascii="Baskerville Old Face" w:hAnsi="Baskerville Old Face"/>
                <w:b/>
              </w:rPr>
              <w:t xml:space="preserve">C1: </w:t>
            </w:r>
            <w:r>
              <w:rPr>
                <w:rFonts w:ascii="Baskerville Old Face" w:cs="Times New Roman" w:hAnsi="Baskerville Old Face"/>
              </w:rPr>
              <w:t>Indaga mediante métodos científicos para construir conocimientos.</w:t>
            </w:r>
          </w:p>
        </w:tc>
        <w:tc>
          <w:tcPr>
            <w:tcW w:w="3876" w:type="dxa"/>
            <w:tcBorders/>
          </w:tcPr>
          <w:tbl>
            <w:tblPr>
              <w:tblW w:w="366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60"/>
            </w:tblGrid>
            <w:tr>
              <w:trPr>
                <w:trHeight w:val="309" w:hRule="atLeast"/>
              </w:trPr>
              <w:tc>
                <w:tcPr>
                  <w:tcW w:w="3660" w:type="dxa"/>
                  <w:tcBorders/>
                </w:tcPr>
                <w:p>
                  <w:pPr>
                    <w:pStyle w:val="style4097"/>
                    <w:rPr>
                      <w:sz w:val="16"/>
                      <w:szCs w:val="16"/>
                    </w:rPr>
                  </w:pPr>
                  <w:r>
                    <w:rPr>
                      <w:color w:val="6f2f9f"/>
                      <w:sz w:val="16"/>
                      <w:szCs w:val="16"/>
                    </w:rPr>
                    <w:t xml:space="preserve">Indaga a partir de preguntas y plantea hipótesis con base en conocimientos científicos </w:t>
                  </w:r>
                  <w:r>
                    <w:rPr>
                      <w:color w:val="6f2f9f"/>
                      <w:sz w:val="16"/>
                      <w:szCs w:val="16"/>
                    </w:rPr>
                    <w:t xml:space="preserve">y  </w:t>
                  </w:r>
                  <w:r>
                    <w:rPr>
                      <w:color w:val="6f2f9f"/>
                      <w:sz w:val="16"/>
                      <w:szCs w:val="16"/>
                    </w:rPr>
                    <w:t>bservaciones</w:t>
                  </w:r>
                  <w:r>
                    <w:rPr>
                      <w:color w:val="6f2f9f"/>
                      <w:sz w:val="16"/>
                      <w:szCs w:val="16"/>
                    </w:rPr>
                    <w:t xml:space="preserve"> previas</w:t>
                  </w:r>
                  <w:r>
                    <w:rPr>
                      <w:sz w:val="16"/>
                      <w:szCs w:val="16"/>
                    </w:rPr>
                    <w:t xml:space="preserve">. </w:t>
                  </w:r>
                  <w:r>
                    <w:rPr>
                      <w:color w:val="5b9bd4"/>
                      <w:sz w:val="16"/>
                      <w:szCs w:val="16"/>
                    </w:rPr>
                    <w:t>Elabora el plan de observaciones o experimentos y los argumenta utilizando principios científicos y los objetivos planteados</w:t>
                  </w:r>
                  <w:r>
                    <w:rPr>
                      <w:sz w:val="16"/>
                      <w:szCs w:val="16"/>
                    </w:rPr>
                    <w:t xml:space="preserve">. </w:t>
                  </w:r>
                  <w:r>
                    <w:rPr>
                      <w:color w:val="92d050"/>
                      <w:sz w:val="16"/>
                      <w:szCs w:val="16"/>
                    </w:rPr>
                    <w:t xml:space="preserve">Realiza mediciones y comparaciones sistemáticas que evidencian la acción de diversos tipos de variables. </w:t>
                  </w:r>
                  <w:r>
                    <w:rPr>
                      <w:color w:val="ff0000"/>
                      <w:sz w:val="16"/>
                      <w:szCs w:val="16"/>
                    </w:rPr>
                    <w:t>Analiza tendencias y relaciones en los datos tomando en cuenta el error y reproducibilidad, los interpreta con base en conocimientos científicos y formula conclusiones, las argumenta apoyándose en sus resultados e información confiable</w:t>
                  </w:r>
                  <w:r>
                    <w:rPr>
                      <w:sz w:val="16"/>
                      <w:szCs w:val="16"/>
                    </w:rPr>
                    <w:t xml:space="preserve">. </w:t>
                  </w:r>
                  <w:r>
                    <w:rPr>
                      <w:color w:val="ffc000"/>
                      <w:sz w:val="16"/>
                      <w:szCs w:val="16"/>
                    </w:rPr>
                    <w:t xml:space="preserve">Evalúa la fiabilidad de los métodos y las interpretaciones de los resultados de su indagación. </w:t>
                  </w:r>
                </w:p>
              </w:tc>
            </w:tr>
          </w:tbl>
          <w:p>
            <w:pPr>
              <w:pStyle w:val="style0"/>
              <w:jc w:val="both"/>
              <w:rPr>
                <w:sz w:val="16"/>
                <w:szCs w:val="16"/>
              </w:rPr>
            </w:pPr>
          </w:p>
        </w:tc>
        <w:tc>
          <w:tcPr>
            <w:tcW w:w="1296" w:type="dxa"/>
            <w:tcBorders/>
          </w:tcPr>
          <w:p>
            <w:pPr>
              <w:pStyle w:val="style0"/>
              <w:spacing w:lineRule="exact" w:line="2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Los estudiantes evidencian fortalezas en lo referido a las competencias, relacionadas entre los alimentos, que verifican una explicación de la anemia y tener en cuenta sobre la contaminación de suelos que damos solución tecnológica a través de un compost usando infografías, afiches y una solución tecnológica aplicando la prevención y remediación en la ciencia. </w:t>
            </w:r>
          </w:p>
          <w:p>
            <w:pPr>
              <w:pStyle w:val="style0"/>
              <w:spacing w:lineRule="exact" w:line="2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Aplicando en el inicio un </w:t>
            </w:r>
            <w:r>
              <w:rPr>
                <w:sz w:val="18"/>
                <w:szCs w:val="18"/>
              </w:rPr>
              <w:t>60</w:t>
            </w:r>
            <w:r>
              <w:rPr>
                <w:sz w:val="18"/>
                <w:szCs w:val="18"/>
              </w:rPr>
              <w:t xml:space="preserve">% de estudiantes que les falta lograr las competencias. </w:t>
            </w:r>
          </w:p>
          <w:p>
            <w:pPr>
              <w:pStyle w:val="style0"/>
              <w:spacing w:lineRule="exact" w:line="2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Así mismo un </w:t>
            </w:r>
            <w:r>
              <w:rPr>
                <w:sz w:val="18"/>
                <w:szCs w:val="18"/>
              </w:rPr>
              <w:t>35</w:t>
            </w:r>
            <w:r>
              <w:rPr>
                <w:sz w:val="18"/>
                <w:szCs w:val="18"/>
              </w:rPr>
              <w:t xml:space="preserve">% de estudiantes que están en proceso para lograr las competencias. </w:t>
            </w:r>
          </w:p>
          <w:p>
            <w:pPr>
              <w:pStyle w:val="style0"/>
              <w:spacing w:lineRule="exact" w:line="2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 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% tienen logro satisfactorio y un 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% estudiantes que están en logro destacado.  </w:t>
            </w:r>
          </w:p>
          <w:p>
            <w:pPr>
              <w:pStyle w:val="style0"/>
              <w:rPr>
                <w:sz w:val="16"/>
                <w:szCs w:val="16"/>
              </w:rPr>
            </w:pPr>
          </w:p>
        </w:tc>
        <w:tc>
          <w:tcPr>
            <w:tcW w:w="2360" w:type="dxa"/>
            <w:tcBorders/>
          </w:tcPr>
          <w:p>
            <w:pPr>
              <w:pStyle w:val="style0"/>
              <w:numPr>
                <w:ilvl w:val="0"/>
                <w:numId w:val="1"/>
              </w:numPr>
              <w:jc w:val="both"/>
              <w:rPr>
                <w:rFonts w:ascii="Arial Narrow" w:eastAsia="Calibri" w:hAnsi="Arial Narrow"/>
                <w:lang w:val="es-ES" w:eastAsia="es-PE"/>
              </w:rPr>
            </w:pPr>
            <w:r>
              <w:rPr>
                <w:rFonts w:ascii="Arial Narrow" w:eastAsia="Calibri" w:hAnsi="Arial Narrow"/>
                <w:lang w:val="es-ES" w:eastAsia="es-PE"/>
              </w:rPr>
              <w:t>Selección de pregunta de indagación</w:t>
            </w:r>
          </w:p>
          <w:p>
            <w:pPr>
              <w:pStyle w:val="style0"/>
              <w:numPr>
                <w:ilvl w:val="0"/>
                <w:numId w:val="1"/>
              </w:numPr>
              <w:jc w:val="both"/>
              <w:rPr>
                <w:rFonts w:ascii="Arial Narrow" w:eastAsia="Calibri" w:hAnsi="Arial Narrow"/>
                <w:lang w:val="es-ES" w:eastAsia="es-PE"/>
              </w:rPr>
            </w:pPr>
            <w:r>
              <w:rPr>
                <w:rFonts w:ascii="Arial Narrow" w:eastAsia="Calibri" w:hAnsi="Arial Narrow"/>
                <w:lang w:val="es-ES" w:eastAsia="es-PE"/>
              </w:rPr>
              <w:t>Establecer relaciones de causalidad en las variables</w:t>
            </w:r>
          </w:p>
          <w:p>
            <w:pPr>
              <w:pStyle w:val="style0"/>
              <w:numPr>
                <w:ilvl w:val="0"/>
                <w:numId w:val="1"/>
              </w:numPr>
              <w:jc w:val="both"/>
              <w:rPr>
                <w:rFonts w:ascii="Arial Narrow" w:eastAsia="Calibri" w:hAnsi="Arial Narrow"/>
                <w:lang w:val="es-ES" w:eastAsia="es-PE"/>
              </w:rPr>
            </w:pPr>
            <w:r>
              <w:rPr>
                <w:rFonts w:ascii="Arial Narrow" w:eastAsia="Calibri" w:hAnsi="Arial Narrow"/>
                <w:lang w:val="es-ES" w:eastAsia="es-PE"/>
              </w:rPr>
              <w:t>Plantear la hipótesis relacionado las variables.</w:t>
            </w:r>
          </w:p>
          <w:p>
            <w:pPr>
              <w:pStyle w:val="style0"/>
              <w:numPr>
                <w:ilvl w:val="0"/>
                <w:numId w:val="1"/>
              </w:numPr>
              <w:jc w:val="both"/>
              <w:rPr>
                <w:rFonts w:ascii="Arial Narrow" w:eastAsia="Calibri" w:hAnsi="Arial Narrow"/>
                <w:lang w:val="es-ES" w:eastAsia="es-PE"/>
              </w:rPr>
            </w:pPr>
            <w:r>
              <w:rPr>
                <w:rFonts w:ascii="Arial Narrow" w:eastAsia="Calibri" w:hAnsi="Arial Narrow"/>
                <w:lang w:val="es-ES" w:eastAsia="es-PE"/>
              </w:rPr>
              <w:t>Organizar daros en tablas de doble entrada</w:t>
            </w:r>
          </w:p>
          <w:p>
            <w:pPr>
              <w:pStyle w:val="style0"/>
              <w:numPr>
                <w:ilvl w:val="0"/>
                <w:numId w:val="1"/>
              </w:numPr>
              <w:jc w:val="both"/>
              <w:rPr>
                <w:rFonts w:ascii="Arial Narrow" w:eastAsia="Calibri" w:hAnsi="Arial Narrow"/>
                <w:lang w:val="es-ES" w:eastAsia="es-PE"/>
              </w:rPr>
            </w:pPr>
            <w:r>
              <w:rPr>
                <w:rFonts w:ascii="Arial Narrow" w:eastAsia="Calibri" w:hAnsi="Arial Narrow"/>
                <w:lang w:val="es-ES" w:eastAsia="es-PE"/>
              </w:rPr>
              <w:t>Comparar y/o medir el comportamiento de la variable dependiente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rFonts w:ascii="Arial Narrow" w:eastAsia="Calibri" w:hAnsi="Arial Narrow"/>
                <w:lang w:val="es-ES" w:eastAsia="es-PE"/>
              </w:rPr>
              <w:t>Contrastar las conclusiones con la hipótesis e información científica</w:t>
            </w:r>
          </w:p>
        </w:tc>
        <w:tc>
          <w:tcPr>
            <w:tcW w:w="1463" w:type="dxa"/>
            <w:tcBorders/>
          </w:tcPr>
          <w:p>
            <w:pPr>
              <w:pStyle w:val="style0"/>
              <w:rPr>
                <w:rFonts w:ascii="Arial Narrow" w:cs="Arial" w:hAnsi="Arial Narrow"/>
                <w:b/>
                <w:sz w:val="18"/>
                <w:szCs w:val="18"/>
              </w:rPr>
            </w:pPr>
            <w:r>
              <w:rPr>
                <w:rFonts w:ascii="Arial Narrow" w:cs="Arial" w:hAnsi="Arial Narrow"/>
                <w:b/>
                <w:sz w:val="18"/>
                <w:szCs w:val="18"/>
              </w:rPr>
              <w:t>Adecuar la planificación a las necesidades de los estudiantes.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rFonts w:ascii="Arial Narrow" w:cs="Arial" w:hAnsi="Arial Narrow"/>
                <w:sz w:val="18"/>
                <w:szCs w:val="18"/>
              </w:rPr>
              <w:t>Planificación curricular contextualizada</w:t>
            </w:r>
          </w:p>
        </w:tc>
      </w:tr>
      <w:tr>
        <w:tblPrEx/>
        <w:trPr/>
        <w:tc>
          <w:tcPr>
            <w:tcW w:w="1619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ascii="Baskerville Old Face" w:hAnsi="Baskerville Old Face"/>
                <w:b/>
              </w:rPr>
              <w:t xml:space="preserve">C2: </w:t>
            </w:r>
            <w:r>
              <w:rPr>
                <w:rFonts w:ascii="Baskerville Old Face" w:cs="Times New Roman" w:hAnsi="Baskerville Old Face"/>
              </w:rPr>
              <w:t xml:space="preserve">Explica el mundo físico basándose en conocimientos sobre los seres vivos, materia y energía, biodiversidad, </w:t>
            </w:r>
            <w:r>
              <w:rPr>
                <w:rFonts w:ascii="Baskerville Old Face" w:cs="Times New Roman" w:hAnsi="Baskerville Old Face"/>
              </w:rPr>
              <w:t>Tierra y universo.</w:t>
            </w:r>
          </w:p>
          <w:p>
            <w:pPr>
              <w:pStyle w:val="style0"/>
              <w:rPr>
                <w:rFonts w:ascii="Baskerville Old Face" w:hAnsi="Baskerville Old Face"/>
                <w:b/>
              </w:rPr>
            </w:pPr>
          </w:p>
        </w:tc>
        <w:tc>
          <w:tcPr>
            <w:tcW w:w="3876" w:type="dxa"/>
            <w:tcBorders/>
          </w:tcPr>
          <w:p>
            <w:pPr>
              <w:pStyle w:val="style4097"/>
              <w:rPr>
                <w:color w:val="6f2f9f"/>
                <w:sz w:val="16"/>
                <w:szCs w:val="16"/>
              </w:rPr>
            </w:pPr>
          </w:p>
        </w:tc>
        <w:tc>
          <w:tcPr>
            <w:tcW w:w="1296" w:type="dxa"/>
            <w:tcBorders/>
          </w:tcPr>
          <w:p>
            <w:pPr>
              <w:pStyle w:val="style0"/>
              <w:spacing w:lineRule="exact" w:line="2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Los estudiantes evidencian fortalezas en lo referido a las competencias, relacionadas entre los alimentos, que verifican una </w:t>
            </w:r>
            <w:r>
              <w:rPr>
                <w:sz w:val="18"/>
                <w:szCs w:val="18"/>
              </w:rPr>
              <w:t xml:space="preserve">explicación de la anemia y tener en cuenta sobre la contaminación de suelos que damos solución tecnológica a través de un compost usando infografías, afiches y una solución tecnológica aplicando la prevención y remediación en la ciencia. </w:t>
            </w:r>
          </w:p>
          <w:p>
            <w:pPr>
              <w:pStyle w:val="style0"/>
              <w:spacing w:lineRule="exact" w:line="2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Aplicando en el inicio un </w:t>
            </w:r>
            <w:r>
              <w:rPr>
                <w:sz w:val="18"/>
                <w:szCs w:val="18"/>
              </w:rPr>
              <w:t>60</w:t>
            </w:r>
            <w:r>
              <w:rPr>
                <w:sz w:val="18"/>
                <w:szCs w:val="18"/>
              </w:rPr>
              <w:t xml:space="preserve">% de estudiantes que les falta lograr las competencias. </w:t>
            </w:r>
          </w:p>
          <w:p>
            <w:pPr>
              <w:pStyle w:val="style0"/>
              <w:spacing w:lineRule="exact" w:line="2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Así mismo un </w:t>
            </w:r>
            <w:r>
              <w:rPr>
                <w:sz w:val="18"/>
                <w:szCs w:val="18"/>
              </w:rPr>
              <w:t>35</w:t>
            </w:r>
            <w:r>
              <w:rPr>
                <w:sz w:val="18"/>
                <w:szCs w:val="18"/>
              </w:rPr>
              <w:t xml:space="preserve">% de estudiantes que están en proceso para lograr las competencias. </w:t>
            </w:r>
          </w:p>
          <w:p>
            <w:pPr>
              <w:pStyle w:val="style0"/>
              <w:spacing w:lineRule="exact" w:line="2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 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% tienen logro satisfactorio y un 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% estudiantes que están en logro destacado.  </w:t>
            </w:r>
          </w:p>
          <w:p>
            <w:pPr>
              <w:pStyle w:val="style0"/>
              <w:rPr>
                <w:sz w:val="16"/>
                <w:szCs w:val="16"/>
              </w:rPr>
            </w:pPr>
          </w:p>
        </w:tc>
        <w:tc>
          <w:tcPr>
            <w:tcW w:w="2360" w:type="dxa"/>
            <w:tcBorders/>
          </w:tcPr>
          <w:p>
            <w:pPr>
              <w:pStyle w:val="style0"/>
              <w:numPr>
                <w:ilvl w:val="0"/>
                <w:numId w:val="2"/>
              </w:numPr>
              <w:rPr>
                <w:rFonts w:ascii="Arial Narrow" w:eastAsia="Calibri" w:hAnsi="Arial Narrow"/>
                <w:lang w:val="es-ES" w:eastAsia="es-PE"/>
              </w:rPr>
            </w:pPr>
            <w:r>
              <w:rPr>
                <w:rFonts w:ascii="Arial Narrow" w:eastAsia="Calibri" w:hAnsi="Arial Narrow"/>
                <w:lang w:val="es-ES" w:eastAsia="es-PE"/>
              </w:rPr>
              <w:t xml:space="preserve">Comprender información científica </w:t>
            </w:r>
            <w:r>
              <w:rPr>
                <w:rFonts w:ascii="Arial Narrow" w:cs="AGaramondPro-Bold" w:eastAsia="Calibri" w:hAnsi="Arial Narrow"/>
                <w:lang w:val="es-ES" w:eastAsia="es-PE"/>
              </w:rPr>
              <w:t>sobre los seres vivos, materia y energía, biodiversidad, Tierra y universo.</w:t>
            </w:r>
          </w:p>
          <w:p>
            <w:pPr>
              <w:pStyle w:val="style0"/>
              <w:numPr>
                <w:ilvl w:val="0"/>
                <w:numId w:val="2"/>
              </w:numPr>
              <w:rPr>
                <w:rFonts w:ascii="Arial Narrow" w:eastAsia="Calibri" w:hAnsi="Arial Narrow"/>
                <w:lang w:val="es-ES" w:eastAsia="es-PE"/>
              </w:rPr>
            </w:pPr>
            <w:r>
              <w:rPr>
                <w:rFonts w:ascii="Arial Narrow" w:cs="AGaramondPro-Bold" w:eastAsia="Calibri" w:hAnsi="Arial Narrow"/>
                <w:lang w:val="es-ES" w:eastAsia="es-PE"/>
              </w:rPr>
              <w:t>Relacionar más de dos conceptos.</w:t>
            </w:r>
          </w:p>
          <w:p>
            <w:pPr>
              <w:pStyle w:val="style0"/>
              <w:numPr>
                <w:ilvl w:val="0"/>
                <w:numId w:val="2"/>
              </w:numPr>
              <w:rPr>
                <w:rFonts w:ascii="Arial Narrow" w:eastAsia="Calibri" w:hAnsi="Arial Narrow"/>
                <w:lang w:val="es-ES" w:eastAsia="es-PE"/>
              </w:rPr>
            </w:pPr>
            <w:r>
              <w:rPr>
                <w:rFonts w:ascii="Arial Narrow" w:cs="AGaramondPro-Bold" w:eastAsia="Calibri" w:hAnsi="Arial Narrow"/>
                <w:lang w:val="es-ES" w:eastAsia="es-PE"/>
              </w:rPr>
              <w:t>Realizar generalizaciones o ejemplificaciones.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rFonts w:ascii="Arial Narrow" w:cs="AGaramondPro-Bold" w:eastAsia="Calibri" w:hAnsi="Arial Narrow"/>
                <w:lang w:val="es-ES" w:eastAsia="es-PE"/>
              </w:rPr>
              <w:t>Argumentar su postura crítica frente a las situaciones socio científicas.</w:t>
            </w:r>
          </w:p>
        </w:tc>
        <w:tc>
          <w:tcPr>
            <w:tcW w:w="1463" w:type="dxa"/>
            <w:tcBorders/>
          </w:tcPr>
          <w:p>
            <w:pPr>
              <w:pStyle w:val="style0"/>
              <w:rPr>
                <w:rFonts w:ascii="Arial Narrow" w:cs="Arial" w:hAnsi="Arial Narrow"/>
                <w:b/>
                <w:sz w:val="18"/>
                <w:szCs w:val="18"/>
              </w:rPr>
            </w:pPr>
            <w:r>
              <w:rPr>
                <w:rFonts w:ascii="Arial Narrow" w:cs="Arial" w:hAnsi="Arial Narrow"/>
                <w:b/>
                <w:sz w:val="18"/>
                <w:szCs w:val="18"/>
              </w:rPr>
              <w:t>Realizar monitoreo al desenvolvimiento del estudiante a lo largo del año escolar 2024.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rFonts w:ascii="Arial Narrow" w:cs="Arial" w:hAnsi="Arial Narrow"/>
                <w:sz w:val="18"/>
                <w:szCs w:val="18"/>
              </w:rPr>
              <w:t>Atención pedagógica diferencia</w:t>
            </w:r>
            <w:r>
              <w:rPr>
                <w:rFonts w:ascii="Arial Narrow" w:cs="Arial" w:hAnsi="Arial Narrow"/>
                <w:sz w:val="18"/>
                <w:szCs w:val="18"/>
              </w:rPr>
              <w:t>da</w:t>
            </w:r>
            <w:r>
              <w:rPr>
                <w:rFonts w:ascii="Arial Narrow" w:cs="Arial" w:hAnsi="Arial Narrow"/>
                <w:sz w:val="18"/>
                <w:szCs w:val="18"/>
              </w:rPr>
              <w:t xml:space="preserve"> (reforzamiento, acompañamiento </w:t>
            </w:r>
            <w:r>
              <w:rPr>
                <w:rFonts w:ascii="Arial Narrow" w:cs="Arial" w:hAnsi="Arial Narrow"/>
                <w:sz w:val="18"/>
                <w:szCs w:val="18"/>
              </w:rPr>
              <w:t>individualizado, otros)</w:t>
            </w:r>
          </w:p>
        </w:tc>
      </w:tr>
      <w:tr>
        <w:tblPrEx/>
        <w:trPr/>
        <w:tc>
          <w:tcPr>
            <w:tcW w:w="1619" w:type="dxa"/>
            <w:tcBorders/>
          </w:tcPr>
          <w:p>
            <w:pPr>
              <w:pStyle w:val="style0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 xml:space="preserve">C3: </w:t>
            </w:r>
            <w:r>
              <w:rPr>
                <w:rFonts w:ascii="Baskerville Old Face" w:cs="Times New Roman" w:hAnsi="Baskerville Old Face"/>
              </w:rPr>
              <w:t>Diseña y construye soluciones tecnológicas para resolver problemas de su entorno.</w:t>
            </w:r>
          </w:p>
        </w:tc>
        <w:tc>
          <w:tcPr>
            <w:tcW w:w="3876" w:type="dxa"/>
            <w:tcBorders/>
          </w:tcPr>
          <w:p>
            <w:pPr>
              <w:pStyle w:val="style4097"/>
              <w:rPr>
                <w:color w:val="6f2f9f"/>
                <w:sz w:val="16"/>
                <w:szCs w:val="16"/>
              </w:rPr>
            </w:pPr>
          </w:p>
        </w:tc>
        <w:tc>
          <w:tcPr>
            <w:tcW w:w="1296" w:type="dxa"/>
            <w:tcBorders/>
          </w:tcPr>
          <w:p>
            <w:pPr>
              <w:pStyle w:val="style0"/>
              <w:spacing w:lineRule="exact" w:line="2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Los estudiantes evidencian fortalezas en lo referido a las competencias, relacionadas entre los alimentos, que verifican una explicación de la anemia y tener en cuenta sobre la contaminación de suelos que damos solución tecnológica a través de un </w:t>
            </w:r>
            <w:r>
              <w:rPr>
                <w:sz w:val="18"/>
                <w:szCs w:val="18"/>
              </w:rPr>
              <w:t xml:space="preserve">compost usando infografías, afiches y una solución tecnológica aplicando la prevención y remediación en la ciencia. </w:t>
            </w:r>
          </w:p>
          <w:p>
            <w:pPr>
              <w:pStyle w:val="style0"/>
              <w:spacing w:lineRule="exact" w:line="2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Aplicando en el inicio un </w:t>
            </w:r>
            <w:r>
              <w:rPr>
                <w:sz w:val="18"/>
                <w:szCs w:val="18"/>
              </w:rPr>
              <w:t>60</w:t>
            </w:r>
            <w:r>
              <w:rPr>
                <w:sz w:val="18"/>
                <w:szCs w:val="18"/>
              </w:rPr>
              <w:t xml:space="preserve">% de estudiantes que les falta lograr las competencias. </w:t>
            </w:r>
          </w:p>
          <w:p>
            <w:pPr>
              <w:pStyle w:val="style0"/>
              <w:spacing w:lineRule="exact" w:line="2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Así mismo un </w:t>
            </w:r>
            <w:r>
              <w:rPr>
                <w:sz w:val="18"/>
                <w:szCs w:val="18"/>
              </w:rPr>
              <w:t>35</w:t>
            </w:r>
            <w:r>
              <w:rPr>
                <w:sz w:val="18"/>
                <w:szCs w:val="18"/>
              </w:rPr>
              <w:t xml:space="preserve">% de estudiantes que están en proceso para lograr las competencias. </w:t>
            </w:r>
          </w:p>
          <w:p>
            <w:pPr>
              <w:pStyle w:val="style0"/>
              <w:spacing w:lineRule="exact" w:line="2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 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% tienen logro satisfactorio y un 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% estudiantes que están en logro destacado.  </w:t>
            </w:r>
          </w:p>
          <w:p>
            <w:pPr>
              <w:pStyle w:val="style0"/>
              <w:rPr>
                <w:sz w:val="16"/>
                <w:szCs w:val="16"/>
              </w:rPr>
            </w:pPr>
          </w:p>
        </w:tc>
        <w:tc>
          <w:tcPr>
            <w:tcW w:w="2360" w:type="dxa"/>
            <w:tcBorders/>
          </w:tcPr>
          <w:p>
            <w:pPr>
              <w:pStyle w:val="style0"/>
              <w:numPr>
                <w:ilvl w:val="0"/>
                <w:numId w:val="3"/>
              </w:numPr>
              <w:rPr>
                <w:rFonts w:ascii="Arial Narrow" w:eastAsia="Calibri" w:hAnsi="Arial Narrow"/>
                <w:lang w:val="es-ES" w:eastAsia="es-PE"/>
              </w:rPr>
            </w:pPr>
            <w:r>
              <w:rPr>
                <w:rFonts w:ascii="Arial Narrow" w:eastAsia="Calibri" w:hAnsi="Arial Narrow"/>
                <w:lang w:val="es-ES" w:eastAsia="es-PE"/>
              </w:rPr>
              <w:t>Árbol de problemas.</w:t>
            </w:r>
          </w:p>
          <w:p>
            <w:pPr>
              <w:pStyle w:val="style0"/>
              <w:numPr>
                <w:ilvl w:val="0"/>
                <w:numId w:val="3"/>
              </w:numPr>
              <w:rPr>
                <w:rFonts w:ascii="Arial Narrow" w:eastAsia="Calibri" w:hAnsi="Arial Narrow"/>
                <w:lang w:val="es-ES" w:eastAsia="es-PE"/>
              </w:rPr>
            </w:pPr>
            <w:r>
              <w:rPr>
                <w:rFonts w:ascii="Arial Narrow" w:eastAsia="Calibri" w:hAnsi="Arial Narrow"/>
                <w:lang w:val="es-ES" w:eastAsia="es-PE"/>
              </w:rPr>
              <w:t>Plantear la alternativa de solución tecnológica.</w:t>
            </w:r>
          </w:p>
          <w:p>
            <w:pPr>
              <w:pStyle w:val="style0"/>
              <w:numPr>
                <w:ilvl w:val="0"/>
                <w:numId w:val="3"/>
              </w:numPr>
              <w:rPr>
                <w:rFonts w:ascii="Arial Narrow" w:eastAsia="Calibri" w:hAnsi="Arial Narrow"/>
                <w:lang w:val="es-ES" w:eastAsia="es-PE"/>
              </w:rPr>
            </w:pPr>
            <w:r>
              <w:rPr>
                <w:rFonts w:ascii="Arial Narrow" w:eastAsia="Calibri" w:hAnsi="Arial Narrow"/>
                <w:lang w:val="es-ES" w:eastAsia="es-PE"/>
              </w:rPr>
              <w:t>Diseñar el prototipo de la solución tecnológica</w:t>
            </w:r>
          </w:p>
          <w:p>
            <w:pPr>
              <w:pStyle w:val="style0"/>
              <w:numPr>
                <w:ilvl w:val="0"/>
                <w:numId w:val="3"/>
              </w:numPr>
              <w:rPr>
                <w:rFonts w:ascii="Arial Narrow" w:eastAsia="Calibri" w:hAnsi="Arial Narrow"/>
                <w:lang w:val="es-ES" w:eastAsia="es-PE"/>
              </w:rPr>
            </w:pPr>
            <w:r>
              <w:rPr>
                <w:rFonts w:ascii="Arial Narrow" w:eastAsia="Calibri" w:hAnsi="Arial Narrow"/>
                <w:lang w:val="es-ES" w:eastAsia="es-PE"/>
              </w:rPr>
              <w:t>Clasificación de materiales, herramientas e insumos.</w:t>
            </w:r>
          </w:p>
          <w:p>
            <w:pPr>
              <w:pStyle w:val="style0"/>
              <w:numPr>
                <w:ilvl w:val="0"/>
                <w:numId w:val="3"/>
              </w:numPr>
              <w:rPr>
                <w:rFonts w:ascii="Arial Narrow" w:eastAsia="Calibri" w:hAnsi="Arial Narrow"/>
                <w:lang w:val="es-ES" w:eastAsia="es-PE"/>
              </w:rPr>
            </w:pPr>
            <w:r>
              <w:rPr>
                <w:rFonts w:ascii="Arial Narrow" w:eastAsia="Calibri" w:hAnsi="Arial Narrow"/>
                <w:lang w:val="es-ES" w:eastAsia="es-PE"/>
              </w:rPr>
              <w:t>Comprobación o experimentación de la alternativa de la solución tecnológica.</w:t>
            </w:r>
          </w:p>
          <w:p>
            <w:pPr>
              <w:pStyle w:val="style0"/>
              <w:rPr>
                <w:sz w:val="16"/>
                <w:szCs w:val="16"/>
              </w:rPr>
            </w:pPr>
          </w:p>
        </w:tc>
        <w:tc>
          <w:tcPr>
            <w:tcW w:w="1463" w:type="dxa"/>
            <w:tcBorders/>
          </w:tcPr>
          <w:p>
            <w:pPr>
              <w:pStyle w:val="style0"/>
              <w:rPr>
                <w:rFonts w:ascii="Arial Narrow" w:cs="Arial" w:hAnsi="Arial Narrow"/>
                <w:b/>
                <w:sz w:val="18"/>
                <w:szCs w:val="18"/>
              </w:rPr>
            </w:pPr>
            <w:r>
              <w:rPr>
                <w:rFonts w:ascii="Arial Narrow" w:cs="Arial" w:hAnsi="Arial Narrow"/>
                <w:b/>
                <w:sz w:val="18"/>
                <w:szCs w:val="18"/>
              </w:rPr>
              <w:t>Seleccionar los temas donde los estudiantes presentes dudas para absolverlos durante las horas de refuerzo.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rFonts w:ascii="Arial Narrow" w:cs="Arial" w:hAnsi="Arial Narrow"/>
                <w:sz w:val="18"/>
                <w:szCs w:val="18"/>
              </w:rPr>
              <w:t>Acciones para el refuerzo escolar</w:t>
            </w:r>
          </w:p>
        </w:tc>
      </w:tr>
    </w:tbl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INFORME DE EVALUACIÓN DIAGNÓSTICA</w:t>
      </w:r>
      <w:r>
        <w:rPr>
          <w:b/>
          <w:bCs/>
          <w:sz w:val="24"/>
          <w:szCs w:val="24"/>
        </w:rPr>
        <w:t xml:space="preserve"> – </w:t>
      </w:r>
    </w:p>
    <w:p>
      <w:pPr>
        <w:pStyle w:val="style0"/>
        <w:spacing w:after="0" w:lineRule="auto" w:line="240"/>
        <w:jc w:val="center"/>
        <w:rPr>
          <w:b/>
          <w:bCs/>
          <w:sz w:val="24"/>
          <w:szCs w:val="24"/>
        </w:rPr>
      </w:pPr>
    </w:p>
    <w:p>
      <w:pPr>
        <w:pStyle w:val="style0"/>
        <w:spacing w:after="0" w:lineRule="auto" w:line="240"/>
        <w:rPr>
          <w:sz w:val="24"/>
          <w:szCs w:val="24"/>
        </w:rPr>
      </w:pPr>
      <w:r>
        <w:rPr>
          <w:b/>
          <w:bCs/>
          <w:sz w:val="24"/>
          <w:szCs w:val="24"/>
        </w:rPr>
        <w:t>Área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CIENCIA Y TECNOLOGIA</w:t>
      </w:r>
    </w:p>
    <w:p>
      <w:pPr>
        <w:pStyle w:val="style0"/>
        <w:spacing w:after="0" w:lineRule="auto" w:lin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Edad/</w:t>
      </w:r>
      <w:r>
        <w:rPr>
          <w:b/>
          <w:bCs/>
          <w:sz w:val="24"/>
          <w:szCs w:val="24"/>
        </w:rPr>
        <w:t>Grado</w:t>
      </w:r>
      <w:r>
        <w:rPr>
          <w:b/>
          <w:bCs/>
          <w:sz w:val="24"/>
          <w:szCs w:val="24"/>
        </w:rPr>
        <w:t>/Año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4TO</w:t>
      </w:r>
      <w:r>
        <w:rPr>
          <w:sz w:val="24"/>
          <w:szCs w:val="24"/>
        </w:rPr>
        <w:t xml:space="preserve"> “</w:t>
      </w:r>
      <w:r>
        <w:rPr>
          <w:sz w:val="24"/>
          <w:szCs w:val="24"/>
        </w:rPr>
        <w:t>UNICA</w:t>
      </w:r>
      <w:r>
        <w:rPr>
          <w:sz w:val="24"/>
          <w:szCs w:val="24"/>
        </w:rPr>
        <w:t>”</w:t>
      </w:r>
    </w:p>
    <w:p>
      <w:pPr>
        <w:pStyle w:val="style0"/>
        <w:spacing w:after="0" w:lineRule="auto" w:lin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Docente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YONNY CRUZ GOMEZ</w:t>
      </w:r>
    </w:p>
    <w:tbl>
      <w:tblPr>
        <w:tblStyle w:val="style154"/>
        <w:tblW w:w="0" w:type="auto"/>
        <w:tblInd w:w="-714" w:type="dxa"/>
        <w:tblLook w:val="04A0" w:firstRow="1" w:lastRow="0" w:firstColumn="1" w:lastColumn="0" w:noHBand="0" w:noVBand="1"/>
      </w:tblPr>
      <w:tblGrid>
        <w:gridCol w:w="1348"/>
        <w:gridCol w:w="2915"/>
        <w:gridCol w:w="1072"/>
        <w:gridCol w:w="2631"/>
        <w:gridCol w:w="1249"/>
      </w:tblGrid>
      <w:tr>
        <w:trPr/>
        <w:tc>
          <w:tcPr>
            <w:tcW w:w="1408" w:type="dxa"/>
            <w:tcBorders/>
            <w:shd w:val="clear" w:color="auto" w:fill="f2f2f2"/>
          </w:tcPr>
          <w:p>
            <w:pPr>
              <w:pStyle w:val="style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Competencias evaluadas</w:t>
            </w:r>
          </w:p>
        </w:tc>
        <w:tc>
          <w:tcPr>
            <w:tcW w:w="3129" w:type="dxa"/>
            <w:tcBorders/>
            <w:shd w:val="clear" w:color="auto" w:fill="f2f2f2"/>
          </w:tcPr>
          <w:p>
            <w:pPr>
              <w:pStyle w:val="style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Estándar del ciclo </w:t>
            </w:r>
          </w:p>
        </w:tc>
        <w:tc>
          <w:tcPr>
            <w:tcW w:w="1360" w:type="dxa"/>
            <w:tcBorders/>
            <w:shd w:val="clear" w:color="auto" w:fill="f2f2f2"/>
          </w:tcPr>
          <w:p>
            <w:pPr>
              <w:pStyle w:val="style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Logros en relación al estándar del ciclo</w:t>
            </w:r>
          </w:p>
        </w:tc>
        <w:tc>
          <w:tcPr>
            <w:tcW w:w="2036" w:type="dxa"/>
            <w:tcBorders/>
            <w:shd w:val="clear" w:color="auto" w:fill="f2f2f2"/>
          </w:tcPr>
          <w:p>
            <w:pPr>
              <w:pStyle w:val="style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Dificultades en relación al estándar del ciclo</w:t>
            </w:r>
          </w:p>
        </w:tc>
        <w:tc>
          <w:tcPr>
            <w:tcW w:w="1275" w:type="dxa"/>
            <w:tcBorders/>
            <w:shd w:val="clear" w:color="auto" w:fill="f2f2f2"/>
          </w:tcPr>
          <w:p>
            <w:pPr>
              <w:pStyle w:val="style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Prácticas pedagógicas a mejorar </w:t>
            </w:r>
            <w:r>
              <w:rPr>
                <w:b/>
                <w:bCs/>
                <w:sz w:val="24"/>
                <w:szCs w:val="24"/>
              </w:rPr>
              <w:t>el</w:t>
            </w:r>
            <w:r>
              <w:rPr>
                <w:b/>
                <w:bCs/>
                <w:sz w:val="24"/>
                <w:szCs w:val="24"/>
              </w:rPr>
              <w:t xml:space="preserve"> año</w:t>
            </w:r>
            <w:r>
              <w:rPr>
                <w:b/>
                <w:bCs/>
                <w:sz w:val="24"/>
                <w:szCs w:val="24"/>
              </w:rPr>
              <w:t xml:space="preserve"> 2024</w:t>
            </w:r>
          </w:p>
        </w:tc>
      </w:tr>
      <w:tr>
        <w:tblPrEx/>
        <w:trPr/>
        <w:tc>
          <w:tcPr>
            <w:tcW w:w="1408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ascii="Baskerville Old Face" w:hAnsi="Baskerville Old Face"/>
                <w:b/>
              </w:rPr>
              <w:t xml:space="preserve">C1: </w:t>
            </w:r>
            <w:r>
              <w:rPr>
                <w:rFonts w:ascii="Baskerville Old Face" w:cs="Times New Roman" w:hAnsi="Baskerville Old Face"/>
              </w:rPr>
              <w:t xml:space="preserve">Indaga mediante métodos científicos </w:t>
            </w:r>
            <w:r>
              <w:rPr>
                <w:rFonts w:ascii="Baskerville Old Face" w:cs="Times New Roman" w:hAnsi="Baskerville Old Face"/>
              </w:rPr>
              <w:t>para construir conocimientos.</w:t>
            </w:r>
          </w:p>
        </w:tc>
        <w:tc>
          <w:tcPr>
            <w:tcW w:w="3129" w:type="dxa"/>
            <w:tcBorders/>
          </w:tcPr>
          <w:tbl>
            <w:tblPr>
              <w:tblW w:w="366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60"/>
            </w:tblGrid>
            <w:tr>
              <w:trPr>
                <w:trHeight w:val="309" w:hRule="atLeast"/>
              </w:trPr>
              <w:tc>
                <w:tcPr>
                  <w:tcW w:w="3660" w:type="dxa"/>
                  <w:tcBorders/>
                </w:tcPr>
                <w:p>
                  <w:pPr>
                    <w:pStyle w:val="style4097"/>
                    <w:rPr>
                      <w:sz w:val="16"/>
                      <w:szCs w:val="16"/>
                    </w:rPr>
                  </w:pPr>
                  <w:r>
                    <w:rPr>
                      <w:color w:val="6f2f9f"/>
                      <w:sz w:val="16"/>
                      <w:szCs w:val="16"/>
                    </w:rPr>
                    <w:t xml:space="preserve">Indaga a partir de preguntas y plantea hipótesis con base en conocimientos científicos </w:t>
                  </w:r>
                  <w:r>
                    <w:rPr>
                      <w:color w:val="6f2f9f"/>
                      <w:sz w:val="16"/>
                      <w:szCs w:val="16"/>
                    </w:rPr>
                    <w:t xml:space="preserve">y  </w:t>
                  </w:r>
                  <w:r>
                    <w:rPr>
                      <w:color w:val="6f2f9f"/>
                      <w:sz w:val="16"/>
                      <w:szCs w:val="16"/>
                    </w:rPr>
                    <w:t>bservaciones</w:t>
                  </w:r>
                  <w:r>
                    <w:rPr>
                      <w:color w:val="6f2f9f"/>
                      <w:sz w:val="16"/>
                      <w:szCs w:val="16"/>
                    </w:rPr>
                    <w:t xml:space="preserve"> previas</w:t>
                  </w:r>
                  <w:r>
                    <w:rPr>
                      <w:sz w:val="16"/>
                      <w:szCs w:val="16"/>
                    </w:rPr>
                    <w:t xml:space="preserve">. </w:t>
                  </w:r>
                  <w:r>
                    <w:rPr>
                      <w:color w:val="5b9bd4"/>
                      <w:sz w:val="16"/>
                      <w:szCs w:val="16"/>
                    </w:rPr>
                    <w:t>Elabora el plan de observaciones o experimentos y los argumenta utilizando principios científicos y los objetivos planteados</w:t>
                  </w:r>
                  <w:r>
                    <w:rPr>
                      <w:sz w:val="16"/>
                      <w:szCs w:val="16"/>
                    </w:rPr>
                    <w:t xml:space="preserve">. </w:t>
                  </w:r>
                  <w:r>
                    <w:rPr>
                      <w:color w:val="92d050"/>
                      <w:sz w:val="16"/>
                      <w:szCs w:val="16"/>
                    </w:rPr>
                    <w:t xml:space="preserve">Realiza mediciones y </w:t>
                  </w:r>
                  <w:r>
                    <w:rPr>
                      <w:color w:val="92d050"/>
                      <w:sz w:val="16"/>
                      <w:szCs w:val="16"/>
                    </w:rPr>
                    <w:t xml:space="preserve">comparaciones sistemáticas que evidencian la acción de diversos tipos de variables. </w:t>
                  </w:r>
                  <w:r>
                    <w:rPr>
                      <w:color w:val="ff0000"/>
                      <w:sz w:val="16"/>
                      <w:szCs w:val="16"/>
                    </w:rPr>
                    <w:t>Analiza tendencias y relaciones en los datos tomando en cuenta el error y reproducibilidad, los interpreta con base en conocimientos científicos y formula conclusiones, las argumenta apoyándose en sus resultados e información confiable</w:t>
                  </w:r>
                  <w:r>
                    <w:rPr>
                      <w:sz w:val="16"/>
                      <w:szCs w:val="16"/>
                    </w:rPr>
                    <w:t xml:space="preserve">. </w:t>
                  </w:r>
                  <w:r>
                    <w:rPr>
                      <w:color w:val="ffc000"/>
                      <w:sz w:val="16"/>
                      <w:szCs w:val="16"/>
                    </w:rPr>
                    <w:t xml:space="preserve">Evalúa la fiabilidad de los métodos y las interpretaciones de los resultados de su indagación. </w:t>
                  </w:r>
                </w:p>
              </w:tc>
            </w:tr>
          </w:tbl>
          <w:p>
            <w:pPr>
              <w:pStyle w:val="style0"/>
              <w:jc w:val="both"/>
              <w:rPr>
                <w:sz w:val="16"/>
                <w:szCs w:val="16"/>
              </w:rPr>
            </w:pPr>
          </w:p>
        </w:tc>
        <w:tc>
          <w:tcPr>
            <w:tcW w:w="1360" w:type="dxa"/>
            <w:tcBorders/>
          </w:tcPr>
          <w:p>
            <w:pPr>
              <w:pStyle w:val="style0"/>
              <w:spacing w:lineRule="exact" w:line="220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 xml:space="preserve">Los estudiantes evidencian fortalezas en lo </w:t>
            </w:r>
            <w:r>
              <w:rPr>
                <w:sz w:val="18"/>
                <w:szCs w:val="18"/>
              </w:rPr>
              <w:t xml:space="preserve">referido a las competencias, relacionadas entre los alimentos, que verifican una explicación de la anemia y tener en cuenta sobre la contaminación de suelos que damos solución tecnológica a través de un compost usando infografías, afiches y una solución tecnológica aplicando la prevención y remediación en la ciencia. </w:t>
            </w:r>
          </w:p>
          <w:p>
            <w:pPr>
              <w:pStyle w:val="style0"/>
              <w:spacing w:lineRule="exact" w:line="2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Aplicando en el inicio un </w:t>
            </w:r>
            <w:r>
              <w:rPr>
                <w:sz w:val="18"/>
                <w:szCs w:val="18"/>
              </w:rPr>
              <w:t>60</w:t>
            </w:r>
            <w:r>
              <w:rPr>
                <w:sz w:val="18"/>
                <w:szCs w:val="18"/>
              </w:rPr>
              <w:t xml:space="preserve">% de estudiantes que les falta lograr las competencias. </w:t>
            </w:r>
          </w:p>
          <w:p>
            <w:pPr>
              <w:pStyle w:val="style0"/>
              <w:spacing w:lineRule="exact" w:line="2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Así mismo un </w:t>
            </w:r>
            <w:r>
              <w:rPr>
                <w:sz w:val="18"/>
                <w:szCs w:val="18"/>
              </w:rPr>
              <w:t>35</w:t>
            </w:r>
            <w:r>
              <w:rPr>
                <w:sz w:val="18"/>
                <w:szCs w:val="18"/>
              </w:rPr>
              <w:t xml:space="preserve">% de estudiantes que están en proceso para lograr las competencias. </w:t>
            </w:r>
          </w:p>
          <w:p>
            <w:pPr>
              <w:pStyle w:val="style0"/>
              <w:spacing w:lineRule="exact" w:line="2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 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% tienen logro satisfactorio y un 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% estudiantes que están en logro destacado.  </w:t>
            </w:r>
          </w:p>
          <w:p>
            <w:pPr>
              <w:pStyle w:val="style0"/>
              <w:rPr>
                <w:sz w:val="16"/>
                <w:szCs w:val="16"/>
              </w:rPr>
            </w:pPr>
          </w:p>
        </w:tc>
        <w:tc>
          <w:tcPr>
            <w:tcW w:w="2036" w:type="dxa"/>
            <w:tcBorders/>
          </w:tcPr>
          <w:p>
            <w:pPr>
              <w:pStyle w:val="style0"/>
              <w:numPr>
                <w:ilvl w:val="0"/>
                <w:numId w:val="1"/>
              </w:numPr>
              <w:jc w:val="both"/>
              <w:rPr>
                <w:rFonts w:ascii="Arial Narrow" w:eastAsia="Calibri" w:hAnsi="Arial Narrow"/>
                <w:lang w:val="es-ES" w:eastAsia="es-PE"/>
              </w:rPr>
            </w:pPr>
            <w:r>
              <w:rPr>
                <w:rFonts w:ascii="Arial Narrow" w:eastAsia="Calibri" w:hAnsi="Arial Narrow"/>
                <w:lang w:val="es-ES" w:eastAsia="es-PE"/>
              </w:rPr>
              <w:t>Selección de pregunta de indagación</w:t>
            </w:r>
          </w:p>
          <w:p>
            <w:pPr>
              <w:pStyle w:val="style0"/>
              <w:numPr>
                <w:ilvl w:val="0"/>
                <w:numId w:val="1"/>
              </w:numPr>
              <w:jc w:val="both"/>
              <w:rPr>
                <w:rFonts w:ascii="Arial Narrow" w:eastAsia="Calibri" w:hAnsi="Arial Narrow"/>
                <w:lang w:val="es-ES" w:eastAsia="es-PE"/>
              </w:rPr>
            </w:pPr>
            <w:r>
              <w:rPr>
                <w:rFonts w:ascii="Arial Narrow" w:eastAsia="Calibri" w:hAnsi="Arial Narrow"/>
                <w:lang w:val="es-ES" w:eastAsia="es-PE"/>
              </w:rPr>
              <w:t>Establecer relaciones de causalidad en las variables</w:t>
            </w:r>
          </w:p>
          <w:p>
            <w:pPr>
              <w:pStyle w:val="style0"/>
              <w:numPr>
                <w:ilvl w:val="0"/>
                <w:numId w:val="1"/>
              </w:numPr>
              <w:jc w:val="both"/>
              <w:rPr>
                <w:rFonts w:ascii="Arial Narrow" w:eastAsia="Calibri" w:hAnsi="Arial Narrow"/>
                <w:lang w:val="es-ES" w:eastAsia="es-PE"/>
              </w:rPr>
            </w:pPr>
            <w:r>
              <w:rPr>
                <w:rFonts w:ascii="Arial Narrow" w:eastAsia="Calibri" w:hAnsi="Arial Narrow"/>
                <w:lang w:val="es-ES" w:eastAsia="es-PE"/>
              </w:rPr>
              <w:t>Plantear la hipótesis relacionado las variables.</w:t>
            </w:r>
          </w:p>
          <w:p>
            <w:pPr>
              <w:pStyle w:val="style0"/>
              <w:numPr>
                <w:ilvl w:val="0"/>
                <w:numId w:val="1"/>
              </w:numPr>
              <w:jc w:val="both"/>
              <w:rPr>
                <w:rFonts w:ascii="Arial Narrow" w:eastAsia="Calibri" w:hAnsi="Arial Narrow"/>
                <w:lang w:val="es-ES" w:eastAsia="es-PE"/>
              </w:rPr>
            </w:pPr>
            <w:r>
              <w:rPr>
                <w:rFonts w:ascii="Arial Narrow" w:eastAsia="Calibri" w:hAnsi="Arial Narrow"/>
                <w:lang w:val="es-ES" w:eastAsia="es-PE"/>
              </w:rPr>
              <w:t>Organizar daros en tablas de doble entrada</w:t>
            </w:r>
          </w:p>
          <w:p>
            <w:pPr>
              <w:pStyle w:val="style0"/>
              <w:numPr>
                <w:ilvl w:val="0"/>
                <w:numId w:val="1"/>
              </w:numPr>
              <w:jc w:val="both"/>
              <w:rPr>
                <w:rFonts w:ascii="Arial Narrow" w:eastAsia="Calibri" w:hAnsi="Arial Narrow"/>
                <w:lang w:val="es-ES" w:eastAsia="es-PE"/>
              </w:rPr>
            </w:pPr>
            <w:r>
              <w:rPr>
                <w:rFonts w:ascii="Arial Narrow" w:eastAsia="Calibri" w:hAnsi="Arial Narrow"/>
                <w:lang w:val="es-ES" w:eastAsia="es-PE"/>
              </w:rPr>
              <w:t>Comparar y/o medir el comportamiento de la variable dependiente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rFonts w:ascii="Arial Narrow" w:eastAsia="Calibri" w:hAnsi="Arial Narrow"/>
                <w:lang w:val="es-ES" w:eastAsia="es-PE"/>
              </w:rPr>
              <w:t>Contrastar las conclusiones con la hipótesis e información científica</w:t>
            </w:r>
          </w:p>
        </w:tc>
        <w:tc>
          <w:tcPr>
            <w:tcW w:w="1275" w:type="dxa"/>
            <w:tcBorders/>
          </w:tcPr>
          <w:p>
            <w:pPr>
              <w:pStyle w:val="style0"/>
              <w:rPr>
                <w:rFonts w:ascii="Arial Narrow" w:cs="Arial" w:hAnsi="Arial Narrow"/>
                <w:b/>
                <w:sz w:val="18"/>
                <w:szCs w:val="18"/>
              </w:rPr>
            </w:pPr>
            <w:r>
              <w:rPr>
                <w:rFonts w:ascii="Arial Narrow" w:cs="Arial" w:hAnsi="Arial Narrow"/>
                <w:b/>
                <w:sz w:val="18"/>
                <w:szCs w:val="18"/>
              </w:rPr>
              <w:t xml:space="preserve">Adecuar la planificación a las necesidades </w:t>
            </w:r>
            <w:r>
              <w:rPr>
                <w:rFonts w:ascii="Arial Narrow" w:cs="Arial" w:hAnsi="Arial Narrow"/>
                <w:b/>
                <w:sz w:val="18"/>
                <w:szCs w:val="18"/>
              </w:rPr>
              <w:t>de los estudiantes.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rFonts w:ascii="Arial Narrow" w:cs="Arial" w:hAnsi="Arial Narrow"/>
                <w:sz w:val="18"/>
                <w:szCs w:val="18"/>
              </w:rPr>
              <w:t>Planificación curricular contextualizada</w:t>
            </w:r>
          </w:p>
        </w:tc>
      </w:tr>
      <w:tr>
        <w:tblPrEx/>
        <w:trPr/>
        <w:tc>
          <w:tcPr>
            <w:tcW w:w="1408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ascii="Baskerville Old Face" w:hAnsi="Baskerville Old Face"/>
                <w:b/>
              </w:rPr>
              <w:t xml:space="preserve">C2: </w:t>
            </w:r>
            <w:r>
              <w:rPr>
                <w:rFonts w:ascii="Baskerville Old Face" w:cs="Times New Roman" w:hAnsi="Baskerville Old Face"/>
              </w:rPr>
              <w:t xml:space="preserve">Explica el mundo físico basándose en conocimientos sobre los </w:t>
            </w:r>
            <w:r>
              <w:rPr>
                <w:rFonts w:ascii="Baskerville Old Face" w:cs="Times New Roman" w:hAnsi="Baskerville Old Face"/>
              </w:rPr>
              <w:t>seres vivos, materia y energía, biodiversidad, Tierra y universo.</w:t>
            </w:r>
          </w:p>
          <w:p>
            <w:pPr>
              <w:pStyle w:val="style0"/>
              <w:rPr>
                <w:rFonts w:ascii="Baskerville Old Face" w:hAnsi="Baskerville Old Face"/>
                <w:b/>
              </w:rPr>
            </w:pPr>
          </w:p>
        </w:tc>
        <w:tc>
          <w:tcPr>
            <w:tcW w:w="3129" w:type="dxa"/>
            <w:tcBorders/>
          </w:tcPr>
          <w:p>
            <w:pPr>
              <w:pStyle w:val="style4097"/>
              <w:rPr>
                <w:color w:val="6f2f9f"/>
                <w:sz w:val="16"/>
                <w:szCs w:val="16"/>
              </w:rPr>
            </w:pPr>
          </w:p>
        </w:tc>
        <w:tc>
          <w:tcPr>
            <w:tcW w:w="1360" w:type="dxa"/>
            <w:tcBorders/>
          </w:tcPr>
          <w:p>
            <w:pPr>
              <w:pStyle w:val="style0"/>
              <w:spacing w:lineRule="exact" w:line="2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Los estudiantes evidencian fortalezas en lo referido a las </w:t>
            </w:r>
            <w:r>
              <w:rPr>
                <w:sz w:val="18"/>
                <w:szCs w:val="18"/>
              </w:rPr>
              <w:t xml:space="preserve">competencias, relacionadas entre los alimentos, que verifican una explicación de la anemia y tener en cuenta sobre la contaminación de suelos que damos solución tecnológica a través de un compost usando infografías, afiches y una solución tecnológica aplicando la prevención y remediación en la ciencia. </w:t>
            </w:r>
          </w:p>
          <w:p>
            <w:pPr>
              <w:pStyle w:val="style0"/>
              <w:spacing w:lineRule="exact" w:line="2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Aplicando en el inicio un </w:t>
            </w:r>
            <w:r>
              <w:rPr>
                <w:sz w:val="18"/>
                <w:szCs w:val="18"/>
              </w:rPr>
              <w:t>60</w:t>
            </w:r>
            <w:r>
              <w:rPr>
                <w:sz w:val="18"/>
                <w:szCs w:val="18"/>
              </w:rPr>
              <w:t xml:space="preserve">% de estudiantes que les falta lograr las competencias. </w:t>
            </w:r>
          </w:p>
          <w:p>
            <w:pPr>
              <w:pStyle w:val="style0"/>
              <w:spacing w:lineRule="exact" w:line="2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Así mismo un </w:t>
            </w:r>
            <w:r>
              <w:rPr>
                <w:sz w:val="18"/>
                <w:szCs w:val="18"/>
              </w:rPr>
              <w:t>35</w:t>
            </w:r>
            <w:r>
              <w:rPr>
                <w:sz w:val="18"/>
                <w:szCs w:val="18"/>
              </w:rPr>
              <w:t xml:space="preserve">% de estudiantes que están en proceso para lograr las competencias. </w:t>
            </w:r>
          </w:p>
          <w:p>
            <w:pPr>
              <w:pStyle w:val="style0"/>
              <w:spacing w:lineRule="exact" w:line="2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 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% tienen logro satisfactorio y un 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% estudiantes que están en logro destacado.  </w:t>
            </w:r>
          </w:p>
          <w:p>
            <w:pPr>
              <w:pStyle w:val="style0"/>
              <w:rPr>
                <w:sz w:val="16"/>
                <w:szCs w:val="16"/>
              </w:rPr>
            </w:pPr>
          </w:p>
        </w:tc>
        <w:tc>
          <w:tcPr>
            <w:tcW w:w="2036" w:type="dxa"/>
            <w:tcBorders/>
          </w:tcPr>
          <w:p>
            <w:pPr>
              <w:pStyle w:val="style0"/>
              <w:numPr>
                <w:ilvl w:val="0"/>
                <w:numId w:val="2"/>
              </w:numPr>
              <w:rPr>
                <w:rFonts w:ascii="Arial Narrow" w:eastAsia="Calibri" w:hAnsi="Arial Narrow"/>
                <w:lang w:val="es-ES" w:eastAsia="es-PE"/>
              </w:rPr>
            </w:pPr>
            <w:r>
              <w:rPr>
                <w:rFonts w:ascii="Arial Narrow" w:eastAsia="Calibri" w:hAnsi="Arial Narrow"/>
                <w:lang w:val="es-ES" w:eastAsia="es-PE"/>
              </w:rPr>
              <w:t xml:space="preserve">Comprender información científica </w:t>
            </w:r>
            <w:r>
              <w:rPr>
                <w:rFonts w:ascii="Arial Narrow" w:cs="AGaramondPro-Bold" w:eastAsia="Calibri" w:hAnsi="Arial Narrow"/>
                <w:lang w:val="es-ES" w:eastAsia="es-PE"/>
              </w:rPr>
              <w:t xml:space="preserve">sobre los seres vivos, materia y </w:t>
            </w:r>
            <w:r>
              <w:rPr>
                <w:rFonts w:ascii="Arial Narrow" w:cs="AGaramondPro-Bold" w:eastAsia="Calibri" w:hAnsi="Arial Narrow"/>
                <w:lang w:val="es-ES" w:eastAsia="es-PE"/>
              </w:rPr>
              <w:t>energía, biodiversidad, Tierra y universo.</w:t>
            </w:r>
          </w:p>
          <w:p>
            <w:pPr>
              <w:pStyle w:val="style0"/>
              <w:numPr>
                <w:ilvl w:val="0"/>
                <w:numId w:val="2"/>
              </w:numPr>
              <w:rPr>
                <w:rFonts w:ascii="Arial Narrow" w:eastAsia="Calibri" w:hAnsi="Arial Narrow"/>
                <w:lang w:val="es-ES" w:eastAsia="es-PE"/>
              </w:rPr>
            </w:pPr>
            <w:r>
              <w:rPr>
                <w:rFonts w:ascii="Arial Narrow" w:cs="AGaramondPro-Bold" w:eastAsia="Calibri" w:hAnsi="Arial Narrow"/>
                <w:lang w:val="es-ES" w:eastAsia="es-PE"/>
              </w:rPr>
              <w:t>Relacionar más de dos conceptos.</w:t>
            </w:r>
          </w:p>
          <w:p>
            <w:pPr>
              <w:pStyle w:val="style0"/>
              <w:numPr>
                <w:ilvl w:val="0"/>
                <w:numId w:val="2"/>
              </w:numPr>
              <w:rPr>
                <w:rFonts w:ascii="Arial Narrow" w:eastAsia="Calibri" w:hAnsi="Arial Narrow"/>
                <w:lang w:val="es-ES" w:eastAsia="es-PE"/>
              </w:rPr>
            </w:pPr>
            <w:r>
              <w:rPr>
                <w:rFonts w:ascii="Arial Narrow" w:cs="AGaramondPro-Bold" w:eastAsia="Calibri" w:hAnsi="Arial Narrow"/>
                <w:lang w:val="es-ES" w:eastAsia="es-PE"/>
              </w:rPr>
              <w:t>Realizar generalizaciones o ejemplificaciones.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rFonts w:ascii="Arial Narrow" w:cs="AGaramondPro-Bold" w:eastAsia="Calibri" w:hAnsi="Arial Narrow"/>
                <w:lang w:val="es-ES" w:eastAsia="es-PE"/>
              </w:rPr>
              <w:t>Argumentar su postura crítica frente a las situaciones socio científicas.</w:t>
            </w:r>
          </w:p>
        </w:tc>
        <w:tc>
          <w:tcPr>
            <w:tcW w:w="1275" w:type="dxa"/>
            <w:tcBorders/>
          </w:tcPr>
          <w:p>
            <w:pPr>
              <w:pStyle w:val="style0"/>
              <w:rPr>
                <w:rFonts w:ascii="Arial Narrow" w:cs="Arial" w:hAnsi="Arial Narrow"/>
                <w:b/>
                <w:sz w:val="18"/>
                <w:szCs w:val="18"/>
              </w:rPr>
            </w:pPr>
            <w:r>
              <w:rPr>
                <w:rFonts w:ascii="Arial Narrow" w:cs="Arial" w:hAnsi="Arial Narrow"/>
                <w:b/>
                <w:sz w:val="18"/>
                <w:szCs w:val="18"/>
              </w:rPr>
              <w:t>Realizar monitoreo al desenvolvimiento del estudiante a lo largo del año escolar 2024.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rFonts w:ascii="Arial Narrow" w:cs="Arial" w:hAnsi="Arial Narrow"/>
                <w:sz w:val="18"/>
                <w:szCs w:val="18"/>
              </w:rPr>
              <w:t>Atención pedagógica diferencia</w:t>
            </w:r>
            <w:r>
              <w:rPr>
                <w:rFonts w:ascii="Arial Narrow" w:cs="Arial" w:hAnsi="Arial Narrow"/>
                <w:sz w:val="18"/>
                <w:szCs w:val="18"/>
              </w:rPr>
              <w:t>da</w:t>
            </w:r>
            <w:r>
              <w:rPr>
                <w:rFonts w:ascii="Arial Narrow" w:cs="Arial" w:hAnsi="Arial Narrow"/>
                <w:sz w:val="18"/>
                <w:szCs w:val="18"/>
              </w:rPr>
              <w:t xml:space="preserve"> (reforzamiento, acompañamiento individualizado, otros)</w:t>
            </w:r>
          </w:p>
        </w:tc>
      </w:tr>
      <w:tr>
        <w:tblPrEx/>
        <w:trPr/>
        <w:tc>
          <w:tcPr>
            <w:tcW w:w="1408" w:type="dxa"/>
            <w:tcBorders/>
          </w:tcPr>
          <w:p>
            <w:pPr>
              <w:pStyle w:val="style0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 xml:space="preserve">C3: </w:t>
            </w:r>
            <w:r>
              <w:rPr>
                <w:rFonts w:ascii="Baskerville Old Face" w:cs="Times New Roman" w:hAnsi="Baskerville Old Face"/>
              </w:rPr>
              <w:t>Diseña y construye soluciones tecnológicas para resolver problemas de su entorno.</w:t>
            </w:r>
          </w:p>
        </w:tc>
        <w:tc>
          <w:tcPr>
            <w:tcW w:w="3129" w:type="dxa"/>
            <w:tcBorders/>
          </w:tcPr>
          <w:p>
            <w:pPr>
              <w:pStyle w:val="style4097"/>
              <w:rPr>
                <w:color w:val="6f2f9f"/>
                <w:sz w:val="16"/>
                <w:szCs w:val="16"/>
              </w:rPr>
            </w:pPr>
          </w:p>
        </w:tc>
        <w:tc>
          <w:tcPr>
            <w:tcW w:w="1360" w:type="dxa"/>
            <w:tcBorders/>
          </w:tcPr>
          <w:p>
            <w:pPr>
              <w:pStyle w:val="style0"/>
              <w:spacing w:lineRule="exact" w:line="2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Los estudiantes evidencian fortalezas en lo referido a las competencias, </w:t>
            </w:r>
            <w:r>
              <w:rPr>
                <w:sz w:val="18"/>
                <w:szCs w:val="18"/>
              </w:rPr>
              <w:t xml:space="preserve">relacionadas entre los alimentos, que verifican una explicación de la anemia y tener en cuenta sobre la contaminación de suelos que damos solución tecnológica a través de un compost usando infografías, afiches y una solución tecnológica aplicando la prevención y remediación en la ciencia. </w:t>
            </w:r>
          </w:p>
          <w:p>
            <w:pPr>
              <w:pStyle w:val="style0"/>
              <w:spacing w:lineRule="exact" w:line="2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Aplicando en el inicio un </w:t>
            </w:r>
            <w:r>
              <w:rPr>
                <w:sz w:val="18"/>
                <w:szCs w:val="18"/>
              </w:rPr>
              <w:t>60</w:t>
            </w:r>
            <w:r>
              <w:rPr>
                <w:sz w:val="18"/>
                <w:szCs w:val="18"/>
              </w:rPr>
              <w:t xml:space="preserve">% de estudiantes que les falta lograr las competencias. </w:t>
            </w:r>
          </w:p>
          <w:p>
            <w:pPr>
              <w:pStyle w:val="style0"/>
              <w:spacing w:lineRule="exact" w:line="2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Así mismo un </w:t>
            </w:r>
            <w:r>
              <w:rPr>
                <w:sz w:val="18"/>
                <w:szCs w:val="18"/>
              </w:rPr>
              <w:t>35</w:t>
            </w:r>
            <w:r>
              <w:rPr>
                <w:sz w:val="18"/>
                <w:szCs w:val="18"/>
              </w:rPr>
              <w:t xml:space="preserve">% de estudiantes que están en proceso para lograr las competencias. </w:t>
            </w:r>
          </w:p>
          <w:p>
            <w:pPr>
              <w:pStyle w:val="style0"/>
              <w:spacing w:lineRule="exact" w:line="2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 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% tienen logro satisfactorio y un 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% estudiantes que están en logro destacado.  </w:t>
            </w:r>
          </w:p>
          <w:p>
            <w:pPr>
              <w:pStyle w:val="style0"/>
              <w:rPr>
                <w:sz w:val="16"/>
                <w:szCs w:val="16"/>
              </w:rPr>
            </w:pPr>
          </w:p>
        </w:tc>
        <w:tc>
          <w:tcPr>
            <w:tcW w:w="2036" w:type="dxa"/>
            <w:tcBorders/>
          </w:tcPr>
          <w:p>
            <w:pPr>
              <w:pStyle w:val="style0"/>
              <w:numPr>
                <w:ilvl w:val="0"/>
                <w:numId w:val="3"/>
              </w:numPr>
              <w:rPr>
                <w:rFonts w:ascii="Arial Narrow" w:eastAsia="Calibri" w:hAnsi="Arial Narrow"/>
                <w:lang w:val="es-ES" w:eastAsia="es-PE"/>
              </w:rPr>
            </w:pPr>
            <w:r>
              <w:rPr>
                <w:rFonts w:ascii="Arial Narrow" w:eastAsia="Calibri" w:hAnsi="Arial Narrow"/>
                <w:lang w:val="es-ES" w:eastAsia="es-PE"/>
              </w:rPr>
              <w:t>Árbol de problemas.</w:t>
            </w:r>
          </w:p>
          <w:p>
            <w:pPr>
              <w:pStyle w:val="style0"/>
              <w:numPr>
                <w:ilvl w:val="0"/>
                <w:numId w:val="3"/>
              </w:numPr>
              <w:rPr>
                <w:rFonts w:ascii="Arial Narrow" w:eastAsia="Calibri" w:hAnsi="Arial Narrow"/>
                <w:lang w:val="es-ES" w:eastAsia="es-PE"/>
              </w:rPr>
            </w:pPr>
            <w:r>
              <w:rPr>
                <w:rFonts w:ascii="Arial Narrow" w:eastAsia="Calibri" w:hAnsi="Arial Narrow"/>
                <w:lang w:val="es-ES" w:eastAsia="es-PE"/>
              </w:rPr>
              <w:t>Plantear la alternativa de solución tecnológica.</w:t>
            </w:r>
          </w:p>
          <w:p>
            <w:pPr>
              <w:pStyle w:val="style0"/>
              <w:numPr>
                <w:ilvl w:val="0"/>
                <w:numId w:val="3"/>
              </w:numPr>
              <w:rPr>
                <w:rFonts w:ascii="Arial Narrow" w:eastAsia="Calibri" w:hAnsi="Arial Narrow"/>
                <w:lang w:val="es-ES" w:eastAsia="es-PE"/>
              </w:rPr>
            </w:pPr>
            <w:r>
              <w:rPr>
                <w:rFonts w:ascii="Arial Narrow" w:eastAsia="Calibri" w:hAnsi="Arial Narrow"/>
                <w:lang w:val="es-ES" w:eastAsia="es-PE"/>
              </w:rPr>
              <w:t>Diseñar el prototipo de la solución tecnológica</w:t>
            </w:r>
          </w:p>
          <w:p>
            <w:pPr>
              <w:pStyle w:val="style0"/>
              <w:numPr>
                <w:ilvl w:val="0"/>
                <w:numId w:val="3"/>
              </w:numPr>
              <w:rPr>
                <w:rFonts w:ascii="Arial Narrow" w:eastAsia="Calibri" w:hAnsi="Arial Narrow"/>
                <w:lang w:val="es-ES" w:eastAsia="es-PE"/>
              </w:rPr>
            </w:pPr>
            <w:r>
              <w:rPr>
                <w:rFonts w:ascii="Arial Narrow" w:eastAsia="Calibri" w:hAnsi="Arial Narrow"/>
                <w:lang w:val="es-ES" w:eastAsia="es-PE"/>
              </w:rPr>
              <w:t>Clasificación de materiales, herramientas e insumos.</w:t>
            </w:r>
          </w:p>
          <w:p>
            <w:pPr>
              <w:pStyle w:val="style0"/>
              <w:numPr>
                <w:ilvl w:val="0"/>
                <w:numId w:val="3"/>
              </w:numPr>
              <w:rPr>
                <w:rFonts w:ascii="Arial Narrow" w:eastAsia="Calibri" w:hAnsi="Arial Narrow"/>
                <w:lang w:val="es-ES" w:eastAsia="es-PE"/>
              </w:rPr>
            </w:pPr>
            <w:r>
              <w:rPr>
                <w:rFonts w:ascii="Arial Narrow" w:eastAsia="Calibri" w:hAnsi="Arial Narrow"/>
                <w:lang w:val="es-ES" w:eastAsia="es-PE"/>
              </w:rPr>
              <w:t>Comprobación o experimentación de la alternativa de la solución tecnológica.</w:t>
            </w:r>
          </w:p>
          <w:p>
            <w:pPr>
              <w:pStyle w:val="style0"/>
              <w:rPr>
                <w:sz w:val="16"/>
                <w:szCs w:val="16"/>
              </w:rPr>
            </w:pPr>
          </w:p>
        </w:tc>
        <w:tc>
          <w:tcPr>
            <w:tcW w:w="1275" w:type="dxa"/>
            <w:tcBorders/>
          </w:tcPr>
          <w:p>
            <w:pPr>
              <w:pStyle w:val="style0"/>
              <w:rPr>
                <w:rFonts w:ascii="Arial Narrow" w:cs="Arial" w:hAnsi="Arial Narrow"/>
                <w:b/>
                <w:sz w:val="18"/>
                <w:szCs w:val="18"/>
              </w:rPr>
            </w:pPr>
            <w:r>
              <w:rPr>
                <w:rFonts w:ascii="Arial Narrow" w:cs="Arial" w:hAnsi="Arial Narrow"/>
                <w:b/>
                <w:sz w:val="18"/>
                <w:szCs w:val="18"/>
              </w:rPr>
              <w:t xml:space="preserve">Seleccionar los temas donde los estudiantes presentes dudas para absolverlos durante las </w:t>
            </w:r>
            <w:r>
              <w:rPr>
                <w:rFonts w:ascii="Arial Narrow" w:cs="Arial" w:hAnsi="Arial Narrow"/>
                <w:b/>
                <w:sz w:val="18"/>
                <w:szCs w:val="18"/>
              </w:rPr>
              <w:t>horas de refuerzo.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rFonts w:ascii="Arial Narrow" w:cs="Arial" w:hAnsi="Arial Narrow"/>
                <w:sz w:val="18"/>
                <w:szCs w:val="18"/>
              </w:rPr>
              <w:t>Acciones para el refuerzo escolar</w:t>
            </w:r>
          </w:p>
        </w:tc>
      </w:tr>
    </w:tbl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INFORME DE EVALUACIÓN DIAGNÓSTICA</w:t>
      </w:r>
      <w:r>
        <w:rPr>
          <w:b/>
          <w:bCs/>
          <w:sz w:val="24"/>
          <w:szCs w:val="24"/>
        </w:rPr>
        <w:t xml:space="preserve"> – </w:t>
      </w:r>
    </w:p>
    <w:p>
      <w:pPr>
        <w:pStyle w:val="style0"/>
        <w:spacing w:after="0" w:lineRule="auto" w:line="240"/>
        <w:jc w:val="center"/>
        <w:rPr>
          <w:b/>
          <w:bCs/>
          <w:sz w:val="24"/>
          <w:szCs w:val="24"/>
        </w:rPr>
      </w:pPr>
    </w:p>
    <w:p>
      <w:pPr>
        <w:pStyle w:val="style0"/>
        <w:spacing w:after="0" w:lineRule="auto" w:line="240"/>
        <w:rPr>
          <w:sz w:val="24"/>
          <w:szCs w:val="24"/>
        </w:rPr>
      </w:pPr>
      <w:r>
        <w:rPr>
          <w:b/>
          <w:bCs/>
          <w:sz w:val="24"/>
          <w:szCs w:val="24"/>
        </w:rPr>
        <w:t>Área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CIENCIA Y TECNOLOGIA</w:t>
      </w:r>
    </w:p>
    <w:p>
      <w:pPr>
        <w:pStyle w:val="style0"/>
        <w:spacing w:after="0" w:lineRule="auto" w:lin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Edad/</w:t>
      </w:r>
      <w:r>
        <w:rPr>
          <w:b/>
          <w:bCs/>
          <w:sz w:val="24"/>
          <w:szCs w:val="24"/>
        </w:rPr>
        <w:t>Grado</w:t>
      </w:r>
      <w:r>
        <w:rPr>
          <w:b/>
          <w:bCs/>
          <w:sz w:val="24"/>
          <w:szCs w:val="24"/>
        </w:rPr>
        <w:t>/Año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5</w:t>
      </w:r>
      <w:r>
        <w:rPr>
          <w:sz w:val="24"/>
          <w:szCs w:val="24"/>
        </w:rPr>
        <w:t>TO</w:t>
      </w:r>
      <w:r>
        <w:rPr>
          <w:sz w:val="24"/>
          <w:szCs w:val="24"/>
        </w:rPr>
        <w:t xml:space="preserve"> “</w:t>
      </w:r>
      <w:r>
        <w:rPr>
          <w:sz w:val="24"/>
          <w:szCs w:val="24"/>
        </w:rPr>
        <w:t>UNICA</w:t>
      </w:r>
      <w:r>
        <w:rPr>
          <w:sz w:val="24"/>
          <w:szCs w:val="24"/>
        </w:rPr>
        <w:t>”</w:t>
      </w:r>
    </w:p>
    <w:p>
      <w:pPr>
        <w:pStyle w:val="style0"/>
        <w:spacing w:after="0" w:lineRule="auto" w:lin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Docente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YONNY CRUZ GOMEZ</w:t>
      </w:r>
    </w:p>
    <w:tbl>
      <w:tblPr>
        <w:tblStyle w:val="style154"/>
        <w:tblW w:w="9923" w:type="dxa"/>
        <w:tblInd w:w="-714" w:type="dxa"/>
        <w:tblLook w:val="04A0" w:firstRow="1" w:lastRow="0" w:firstColumn="1" w:lastColumn="0" w:noHBand="0" w:noVBand="1"/>
      </w:tblPr>
      <w:tblGrid>
        <w:gridCol w:w="1786"/>
        <w:gridCol w:w="3876"/>
        <w:gridCol w:w="1404"/>
        <w:gridCol w:w="3430"/>
        <w:gridCol w:w="1649"/>
      </w:tblGrid>
      <w:tr>
        <w:trPr/>
        <w:tc>
          <w:tcPr>
            <w:tcW w:w="1408" w:type="dxa"/>
            <w:tcBorders/>
            <w:shd w:val="clear" w:color="auto" w:fill="f2f2f2"/>
          </w:tcPr>
          <w:p>
            <w:pPr>
              <w:pStyle w:val="style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Competencias evaluadas</w:t>
            </w:r>
          </w:p>
        </w:tc>
        <w:tc>
          <w:tcPr>
            <w:tcW w:w="3356" w:type="dxa"/>
            <w:tcBorders/>
            <w:shd w:val="clear" w:color="auto" w:fill="f2f2f2"/>
          </w:tcPr>
          <w:p>
            <w:pPr>
              <w:pStyle w:val="style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Estándar del ciclo </w:t>
            </w:r>
          </w:p>
        </w:tc>
        <w:tc>
          <w:tcPr>
            <w:tcW w:w="1133" w:type="dxa"/>
            <w:tcBorders/>
            <w:shd w:val="clear" w:color="auto" w:fill="f2f2f2"/>
          </w:tcPr>
          <w:p>
            <w:pPr>
              <w:pStyle w:val="style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Logros en relación al estándar del ciclo</w:t>
            </w:r>
          </w:p>
        </w:tc>
        <w:tc>
          <w:tcPr>
            <w:tcW w:w="2036" w:type="dxa"/>
            <w:tcBorders/>
            <w:shd w:val="clear" w:color="auto" w:fill="f2f2f2"/>
          </w:tcPr>
          <w:p>
            <w:pPr>
              <w:pStyle w:val="style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Dificultades en relación al estándar del ciclo</w:t>
            </w:r>
          </w:p>
        </w:tc>
        <w:tc>
          <w:tcPr>
            <w:tcW w:w="1990" w:type="dxa"/>
            <w:tcBorders/>
            <w:shd w:val="clear" w:color="auto" w:fill="f2f2f2"/>
          </w:tcPr>
          <w:p>
            <w:pPr>
              <w:pStyle w:val="style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Prácticas pedagógicas a mejorar </w:t>
            </w:r>
            <w:r>
              <w:rPr>
                <w:b/>
                <w:bCs/>
                <w:sz w:val="24"/>
                <w:szCs w:val="24"/>
              </w:rPr>
              <w:t>el</w:t>
            </w:r>
            <w:r>
              <w:rPr>
                <w:b/>
                <w:bCs/>
                <w:sz w:val="24"/>
                <w:szCs w:val="24"/>
              </w:rPr>
              <w:t xml:space="preserve"> año</w:t>
            </w:r>
            <w:r>
              <w:rPr>
                <w:b/>
                <w:bCs/>
                <w:sz w:val="24"/>
                <w:szCs w:val="24"/>
              </w:rPr>
              <w:t xml:space="preserve"> 2024</w:t>
            </w:r>
          </w:p>
        </w:tc>
      </w:tr>
      <w:tr>
        <w:tblPrEx/>
        <w:trPr/>
        <w:tc>
          <w:tcPr>
            <w:tcW w:w="1408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ascii="Baskerville Old Face" w:hAnsi="Baskerville Old Face"/>
                <w:b/>
              </w:rPr>
              <w:t xml:space="preserve">C1: </w:t>
            </w:r>
            <w:r>
              <w:rPr>
                <w:rFonts w:ascii="Baskerville Old Face" w:cs="Times New Roman" w:hAnsi="Baskerville Old Face"/>
              </w:rPr>
              <w:t>Indaga mediante métodos científicos para construir conocimientos.</w:t>
            </w:r>
          </w:p>
        </w:tc>
        <w:tc>
          <w:tcPr>
            <w:tcW w:w="3356" w:type="dxa"/>
            <w:tcBorders/>
          </w:tcPr>
          <w:tbl>
            <w:tblPr>
              <w:tblW w:w="366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60"/>
            </w:tblGrid>
            <w:tr>
              <w:trPr>
                <w:trHeight w:val="309" w:hRule="atLeast"/>
              </w:trPr>
              <w:tc>
                <w:tcPr>
                  <w:tcW w:w="3660" w:type="dxa"/>
                  <w:tcBorders/>
                </w:tcPr>
                <w:p>
                  <w:pPr>
                    <w:pStyle w:val="style4097"/>
                    <w:rPr>
                      <w:sz w:val="16"/>
                      <w:szCs w:val="16"/>
                    </w:rPr>
                  </w:pPr>
                  <w:r>
                    <w:rPr>
                      <w:color w:val="6f2f9f"/>
                      <w:sz w:val="16"/>
                      <w:szCs w:val="16"/>
                    </w:rPr>
                    <w:t xml:space="preserve">Indaga a partir de preguntas y plantea hipótesis con base en conocimientos científicos </w:t>
                  </w:r>
                  <w:r>
                    <w:rPr>
                      <w:color w:val="6f2f9f"/>
                      <w:sz w:val="16"/>
                      <w:szCs w:val="16"/>
                    </w:rPr>
                    <w:t xml:space="preserve">y  </w:t>
                  </w:r>
                  <w:r>
                    <w:rPr>
                      <w:color w:val="6f2f9f"/>
                      <w:sz w:val="16"/>
                      <w:szCs w:val="16"/>
                    </w:rPr>
                    <w:t>bservaciones</w:t>
                  </w:r>
                  <w:r>
                    <w:rPr>
                      <w:color w:val="6f2f9f"/>
                      <w:sz w:val="16"/>
                      <w:szCs w:val="16"/>
                    </w:rPr>
                    <w:t xml:space="preserve"> previas</w:t>
                  </w:r>
                  <w:r>
                    <w:rPr>
                      <w:sz w:val="16"/>
                      <w:szCs w:val="16"/>
                    </w:rPr>
                    <w:t xml:space="preserve">. </w:t>
                  </w:r>
                  <w:r>
                    <w:rPr>
                      <w:color w:val="5b9bd4"/>
                      <w:sz w:val="16"/>
                      <w:szCs w:val="16"/>
                    </w:rPr>
                    <w:t>Elabora el plan de observaciones o experimentos y los argumenta utilizando principios científicos y los objetivos planteados</w:t>
                  </w:r>
                  <w:r>
                    <w:rPr>
                      <w:sz w:val="16"/>
                      <w:szCs w:val="16"/>
                    </w:rPr>
                    <w:t xml:space="preserve">. </w:t>
                  </w:r>
                  <w:r>
                    <w:rPr>
                      <w:color w:val="92d050"/>
                      <w:sz w:val="16"/>
                      <w:szCs w:val="16"/>
                    </w:rPr>
                    <w:t xml:space="preserve">Realiza mediciones y comparaciones sistemáticas que evidencian la acción de diversos tipos de variables. </w:t>
                  </w:r>
                  <w:r>
                    <w:rPr>
                      <w:color w:val="ff0000"/>
                      <w:sz w:val="16"/>
                      <w:szCs w:val="16"/>
                    </w:rPr>
                    <w:t>Analiza tendencias y relaciones en los datos tomando en cuenta el error y reproducibilidad, los interpreta con base en conocimientos científicos y formula conclusiones, las argumenta apoyándose en sus resultados e información confiable</w:t>
                  </w:r>
                  <w:r>
                    <w:rPr>
                      <w:sz w:val="16"/>
                      <w:szCs w:val="16"/>
                    </w:rPr>
                    <w:t xml:space="preserve">. </w:t>
                  </w:r>
                  <w:r>
                    <w:rPr>
                      <w:color w:val="ffc000"/>
                      <w:sz w:val="16"/>
                      <w:szCs w:val="16"/>
                    </w:rPr>
                    <w:t xml:space="preserve">Evalúa la fiabilidad de los métodos y las interpretaciones de los resultados de su indagación. </w:t>
                  </w:r>
                </w:p>
              </w:tc>
            </w:tr>
          </w:tbl>
          <w:p>
            <w:pPr>
              <w:pStyle w:val="style0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/>
          </w:tcPr>
          <w:p>
            <w:pPr>
              <w:pStyle w:val="style0"/>
              <w:spacing w:lineRule="exact" w:line="220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 xml:space="preserve">Los estudiantes evidencian fortalezas en lo referido a las competencias, relacionadas entre los alimentos, que verifican una explicación de la anemia y tener en cuenta sobre la contaminación de suelos que damos solución tecnológica a través de un compost usando infografías, afiches y una solución tecnológica aplicando la prevención y remediación en la ciencia. </w:t>
            </w:r>
          </w:p>
          <w:p>
            <w:pPr>
              <w:pStyle w:val="style0"/>
              <w:spacing w:lineRule="exact" w:line="2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Aplicando en el inicio un </w:t>
            </w:r>
            <w:r>
              <w:rPr>
                <w:sz w:val="18"/>
                <w:szCs w:val="18"/>
              </w:rPr>
              <w:t>60</w:t>
            </w:r>
            <w:r>
              <w:rPr>
                <w:sz w:val="18"/>
                <w:szCs w:val="18"/>
              </w:rPr>
              <w:t xml:space="preserve">% de estudiantes que les falta lograr las competencias. </w:t>
            </w:r>
          </w:p>
          <w:p>
            <w:pPr>
              <w:pStyle w:val="style0"/>
              <w:spacing w:lineRule="exact" w:line="2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Así mismo un </w:t>
            </w:r>
            <w:r>
              <w:rPr>
                <w:sz w:val="18"/>
                <w:szCs w:val="18"/>
              </w:rPr>
              <w:t>35</w:t>
            </w:r>
            <w:r>
              <w:rPr>
                <w:sz w:val="18"/>
                <w:szCs w:val="18"/>
              </w:rPr>
              <w:t xml:space="preserve">% de estudiantes que están en proceso para lograr las competencias. </w:t>
            </w:r>
          </w:p>
          <w:p>
            <w:pPr>
              <w:pStyle w:val="style0"/>
              <w:spacing w:lineRule="exact" w:line="2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 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% tienen logro satisfactorio y un 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% estudiantes que están en logro destacado.  </w:t>
            </w:r>
          </w:p>
          <w:p>
            <w:pPr>
              <w:pStyle w:val="style0"/>
              <w:rPr>
                <w:sz w:val="16"/>
                <w:szCs w:val="16"/>
              </w:rPr>
            </w:pPr>
          </w:p>
        </w:tc>
        <w:tc>
          <w:tcPr>
            <w:tcW w:w="2036" w:type="dxa"/>
            <w:tcBorders/>
          </w:tcPr>
          <w:p>
            <w:pPr>
              <w:pStyle w:val="style0"/>
              <w:numPr>
                <w:ilvl w:val="0"/>
                <w:numId w:val="1"/>
              </w:numPr>
              <w:jc w:val="both"/>
              <w:rPr>
                <w:rFonts w:ascii="Arial Narrow" w:eastAsia="Calibri" w:hAnsi="Arial Narrow"/>
                <w:lang w:val="es-ES" w:eastAsia="es-PE"/>
              </w:rPr>
            </w:pPr>
            <w:r>
              <w:rPr>
                <w:rFonts w:ascii="Arial Narrow" w:eastAsia="Calibri" w:hAnsi="Arial Narrow"/>
                <w:lang w:val="es-ES" w:eastAsia="es-PE"/>
              </w:rPr>
              <w:t>Selección de pregunta de indagación</w:t>
            </w:r>
          </w:p>
          <w:p>
            <w:pPr>
              <w:pStyle w:val="style0"/>
              <w:numPr>
                <w:ilvl w:val="0"/>
                <w:numId w:val="1"/>
              </w:numPr>
              <w:jc w:val="both"/>
              <w:rPr>
                <w:rFonts w:ascii="Arial Narrow" w:eastAsia="Calibri" w:hAnsi="Arial Narrow"/>
                <w:lang w:val="es-ES" w:eastAsia="es-PE"/>
              </w:rPr>
            </w:pPr>
            <w:r>
              <w:rPr>
                <w:rFonts w:ascii="Arial Narrow" w:eastAsia="Calibri" w:hAnsi="Arial Narrow"/>
                <w:lang w:val="es-ES" w:eastAsia="es-PE"/>
              </w:rPr>
              <w:t>Establecer relaciones de causalidad en las variables</w:t>
            </w:r>
          </w:p>
          <w:p>
            <w:pPr>
              <w:pStyle w:val="style0"/>
              <w:numPr>
                <w:ilvl w:val="0"/>
                <w:numId w:val="1"/>
              </w:numPr>
              <w:jc w:val="both"/>
              <w:rPr>
                <w:rFonts w:ascii="Arial Narrow" w:eastAsia="Calibri" w:hAnsi="Arial Narrow"/>
                <w:lang w:val="es-ES" w:eastAsia="es-PE"/>
              </w:rPr>
            </w:pPr>
            <w:r>
              <w:rPr>
                <w:rFonts w:ascii="Arial Narrow" w:eastAsia="Calibri" w:hAnsi="Arial Narrow"/>
                <w:lang w:val="es-ES" w:eastAsia="es-PE"/>
              </w:rPr>
              <w:t>Plantear la hipótesis relacionado las variables.</w:t>
            </w:r>
          </w:p>
          <w:p>
            <w:pPr>
              <w:pStyle w:val="style0"/>
              <w:numPr>
                <w:ilvl w:val="0"/>
                <w:numId w:val="1"/>
              </w:numPr>
              <w:jc w:val="both"/>
              <w:rPr>
                <w:rFonts w:ascii="Arial Narrow" w:eastAsia="Calibri" w:hAnsi="Arial Narrow"/>
                <w:lang w:val="es-ES" w:eastAsia="es-PE"/>
              </w:rPr>
            </w:pPr>
            <w:r>
              <w:rPr>
                <w:rFonts w:ascii="Arial Narrow" w:eastAsia="Calibri" w:hAnsi="Arial Narrow"/>
                <w:lang w:val="es-ES" w:eastAsia="es-PE"/>
              </w:rPr>
              <w:t>Organizar daros en tablas de doble entrada</w:t>
            </w:r>
          </w:p>
          <w:p>
            <w:pPr>
              <w:pStyle w:val="style0"/>
              <w:numPr>
                <w:ilvl w:val="0"/>
                <w:numId w:val="1"/>
              </w:numPr>
              <w:jc w:val="both"/>
              <w:rPr>
                <w:rFonts w:ascii="Arial Narrow" w:eastAsia="Calibri" w:hAnsi="Arial Narrow"/>
                <w:lang w:val="es-ES" w:eastAsia="es-PE"/>
              </w:rPr>
            </w:pPr>
            <w:r>
              <w:rPr>
                <w:rFonts w:ascii="Arial Narrow" w:eastAsia="Calibri" w:hAnsi="Arial Narrow"/>
                <w:lang w:val="es-ES" w:eastAsia="es-PE"/>
              </w:rPr>
              <w:t>Comparar y/o medir el comportamiento de la variable dependiente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rFonts w:ascii="Arial Narrow" w:eastAsia="Calibri" w:hAnsi="Arial Narrow"/>
                <w:lang w:val="es-ES" w:eastAsia="es-PE"/>
              </w:rPr>
              <w:t>Contrastar las conclusiones con la hipótesis e información científica</w:t>
            </w:r>
          </w:p>
        </w:tc>
        <w:tc>
          <w:tcPr>
            <w:tcW w:w="1990" w:type="dxa"/>
            <w:tcBorders/>
          </w:tcPr>
          <w:p>
            <w:pPr>
              <w:pStyle w:val="style0"/>
              <w:rPr>
                <w:rFonts w:ascii="Arial Narrow" w:cs="Arial" w:hAnsi="Arial Narrow"/>
                <w:b/>
                <w:sz w:val="18"/>
                <w:szCs w:val="18"/>
              </w:rPr>
            </w:pPr>
            <w:r>
              <w:rPr>
                <w:rFonts w:ascii="Arial Narrow" w:cs="Arial" w:hAnsi="Arial Narrow"/>
                <w:b/>
                <w:sz w:val="18"/>
                <w:szCs w:val="18"/>
              </w:rPr>
              <w:t>Adecuar la planificación a las necesidades de los estudiantes.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rFonts w:ascii="Arial Narrow" w:cs="Arial" w:hAnsi="Arial Narrow"/>
                <w:sz w:val="18"/>
                <w:szCs w:val="18"/>
              </w:rPr>
              <w:t>Planificación curricular contextualizada</w:t>
            </w:r>
          </w:p>
        </w:tc>
      </w:tr>
      <w:tr>
        <w:tblPrEx/>
        <w:trPr/>
        <w:tc>
          <w:tcPr>
            <w:tcW w:w="1408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ascii="Baskerville Old Face" w:hAnsi="Baskerville Old Face"/>
                <w:b/>
              </w:rPr>
              <w:t xml:space="preserve">C2: </w:t>
            </w:r>
            <w:r>
              <w:rPr>
                <w:rFonts w:ascii="Baskerville Old Face" w:cs="Times New Roman" w:hAnsi="Baskerville Old Face"/>
              </w:rPr>
              <w:t xml:space="preserve">Explica el mundo físico </w:t>
            </w:r>
            <w:r>
              <w:rPr>
                <w:rFonts w:ascii="Baskerville Old Face" w:cs="Times New Roman" w:hAnsi="Baskerville Old Face"/>
              </w:rPr>
              <w:t>basándose en conocimientos sobre los seres vivos, materia y energía, biodiversidad, Tierra y universo.</w:t>
            </w:r>
          </w:p>
          <w:p>
            <w:pPr>
              <w:pStyle w:val="style0"/>
              <w:rPr>
                <w:rFonts w:ascii="Baskerville Old Face" w:hAnsi="Baskerville Old Face"/>
                <w:b/>
              </w:rPr>
            </w:pPr>
          </w:p>
        </w:tc>
        <w:tc>
          <w:tcPr>
            <w:tcW w:w="3356" w:type="dxa"/>
            <w:tcBorders/>
          </w:tcPr>
          <w:p>
            <w:pPr>
              <w:pStyle w:val="style4097"/>
              <w:rPr>
                <w:color w:val="6f2f9f"/>
                <w:sz w:val="16"/>
                <w:szCs w:val="16"/>
              </w:rPr>
            </w:pPr>
          </w:p>
        </w:tc>
        <w:tc>
          <w:tcPr>
            <w:tcW w:w="1133" w:type="dxa"/>
            <w:tcBorders/>
          </w:tcPr>
          <w:p>
            <w:pPr>
              <w:pStyle w:val="style0"/>
              <w:spacing w:lineRule="exact" w:line="2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Los estudiantes evidencian </w:t>
            </w:r>
            <w:r>
              <w:rPr>
                <w:sz w:val="18"/>
                <w:szCs w:val="18"/>
              </w:rPr>
              <w:t xml:space="preserve">fortalezas en lo referido a las competencias, relacionadas entre los alimentos, que verifican una explicación de la anemia y tener en cuenta sobre la contaminación de suelos que damos solución tecnológica a través de un compost usando infografías, afiches y una solución tecnológica aplicando la prevención y remediación en la ciencia. </w:t>
            </w:r>
          </w:p>
          <w:p>
            <w:pPr>
              <w:pStyle w:val="style0"/>
              <w:spacing w:lineRule="exact" w:line="2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Aplicando en el inicio un </w:t>
            </w:r>
            <w:r>
              <w:rPr>
                <w:sz w:val="18"/>
                <w:szCs w:val="18"/>
              </w:rPr>
              <w:t>60</w:t>
            </w:r>
            <w:r>
              <w:rPr>
                <w:sz w:val="18"/>
                <w:szCs w:val="18"/>
              </w:rPr>
              <w:t xml:space="preserve">% de estudiantes que les falta lograr las competencias. </w:t>
            </w:r>
          </w:p>
          <w:p>
            <w:pPr>
              <w:pStyle w:val="style0"/>
              <w:spacing w:lineRule="exact" w:line="2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Así mismo un </w:t>
            </w:r>
            <w:r>
              <w:rPr>
                <w:sz w:val="18"/>
                <w:szCs w:val="18"/>
              </w:rPr>
              <w:t>35</w:t>
            </w:r>
            <w:r>
              <w:rPr>
                <w:sz w:val="18"/>
                <w:szCs w:val="18"/>
              </w:rPr>
              <w:t xml:space="preserve">% de estudiantes que están en proceso para lograr las competencias. </w:t>
            </w:r>
          </w:p>
          <w:p>
            <w:pPr>
              <w:pStyle w:val="style0"/>
              <w:spacing w:lineRule="exact" w:line="2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 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% tienen logro satisfactorio y un 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% estudiantes que están en logro destacado.  </w:t>
            </w:r>
          </w:p>
          <w:p>
            <w:pPr>
              <w:pStyle w:val="style0"/>
              <w:rPr>
                <w:sz w:val="16"/>
                <w:szCs w:val="16"/>
              </w:rPr>
            </w:pPr>
          </w:p>
        </w:tc>
        <w:tc>
          <w:tcPr>
            <w:tcW w:w="2036" w:type="dxa"/>
            <w:tcBorders/>
          </w:tcPr>
          <w:p>
            <w:pPr>
              <w:pStyle w:val="style0"/>
              <w:numPr>
                <w:ilvl w:val="0"/>
                <w:numId w:val="2"/>
              </w:numPr>
              <w:rPr>
                <w:rFonts w:ascii="Arial Narrow" w:eastAsia="Calibri" w:hAnsi="Arial Narrow"/>
                <w:lang w:val="es-ES" w:eastAsia="es-PE"/>
              </w:rPr>
            </w:pPr>
            <w:r>
              <w:rPr>
                <w:rFonts w:ascii="Arial Narrow" w:eastAsia="Calibri" w:hAnsi="Arial Narrow"/>
                <w:lang w:val="es-ES" w:eastAsia="es-PE"/>
              </w:rPr>
              <w:t xml:space="preserve">Comprender información </w:t>
            </w:r>
            <w:r>
              <w:rPr>
                <w:rFonts w:ascii="Arial Narrow" w:eastAsia="Calibri" w:hAnsi="Arial Narrow"/>
                <w:lang w:val="es-ES" w:eastAsia="es-PE"/>
              </w:rPr>
              <w:t xml:space="preserve">científica </w:t>
            </w:r>
            <w:r>
              <w:rPr>
                <w:rFonts w:ascii="Arial Narrow" w:cs="AGaramondPro-Bold" w:eastAsia="Calibri" w:hAnsi="Arial Narrow"/>
                <w:lang w:val="es-ES" w:eastAsia="es-PE"/>
              </w:rPr>
              <w:t>sobre los seres vivos, materia y energía, biodiversidad, Tierra y universo.</w:t>
            </w:r>
          </w:p>
          <w:p>
            <w:pPr>
              <w:pStyle w:val="style0"/>
              <w:numPr>
                <w:ilvl w:val="0"/>
                <w:numId w:val="2"/>
              </w:numPr>
              <w:rPr>
                <w:rFonts w:ascii="Arial Narrow" w:eastAsia="Calibri" w:hAnsi="Arial Narrow"/>
                <w:lang w:val="es-ES" w:eastAsia="es-PE"/>
              </w:rPr>
            </w:pPr>
            <w:r>
              <w:rPr>
                <w:rFonts w:ascii="Arial Narrow" w:cs="AGaramondPro-Bold" w:eastAsia="Calibri" w:hAnsi="Arial Narrow"/>
                <w:lang w:val="es-ES" w:eastAsia="es-PE"/>
              </w:rPr>
              <w:t>Relacionar más de dos conceptos.</w:t>
            </w:r>
          </w:p>
          <w:p>
            <w:pPr>
              <w:pStyle w:val="style0"/>
              <w:numPr>
                <w:ilvl w:val="0"/>
                <w:numId w:val="2"/>
              </w:numPr>
              <w:rPr>
                <w:rFonts w:ascii="Arial Narrow" w:eastAsia="Calibri" w:hAnsi="Arial Narrow"/>
                <w:lang w:val="es-ES" w:eastAsia="es-PE"/>
              </w:rPr>
            </w:pPr>
            <w:r>
              <w:rPr>
                <w:rFonts w:ascii="Arial Narrow" w:cs="AGaramondPro-Bold" w:eastAsia="Calibri" w:hAnsi="Arial Narrow"/>
                <w:lang w:val="es-ES" w:eastAsia="es-PE"/>
              </w:rPr>
              <w:t>Realizar generalizaciones o ejemplificaciones.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rFonts w:ascii="Arial Narrow" w:cs="AGaramondPro-Bold" w:eastAsia="Calibri" w:hAnsi="Arial Narrow"/>
                <w:lang w:val="es-ES" w:eastAsia="es-PE"/>
              </w:rPr>
              <w:t>Argumentar su postura crítica frente a las situaciones socio científicas.</w:t>
            </w:r>
          </w:p>
        </w:tc>
        <w:tc>
          <w:tcPr>
            <w:tcW w:w="1990" w:type="dxa"/>
            <w:tcBorders/>
          </w:tcPr>
          <w:p>
            <w:pPr>
              <w:pStyle w:val="style0"/>
              <w:rPr>
                <w:rFonts w:ascii="Arial Narrow" w:cs="Arial" w:hAnsi="Arial Narrow"/>
                <w:b/>
                <w:sz w:val="18"/>
                <w:szCs w:val="18"/>
              </w:rPr>
            </w:pPr>
            <w:r>
              <w:rPr>
                <w:rFonts w:ascii="Arial Narrow" w:cs="Arial" w:hAnsi="Arial Narrow"/>
                <w:b/>
                <w:sz w:val="18"/>
                <w:szCs w:val="18"/>
              </w:rPr>
              <w:t xml:space="preserve">Realizar monitoreo al desenvolvimiento </w:t>
            </w:r>
            <w:r>
              <w:rPr>
                <w:rFonts w:ascii="Arial Narrow" w:cs="Arial" w:hAnsi="Arial Narrow"/>
                <w:b/>
                <w:sz w:val="18"/>
                <w:szCs w:val="18"/>
              </w:rPr>
              <w:t>del estudiante a lo largo del año escolar 2024.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rFonts w:ascii="Arial Narrow" w:cs="Arial" w:hAnsi="Arial Narrow"/>
                <w:sz w:val="18"/>
                <w:szCs w:val="18"/>
              </w:rPr>
              <w:t>Atención pedagógica diferencia</w:t>
            </w:r>
            <w:r>
              <w:rPr>
                <w:rFonts w:ascii="Arial Narrow" w:cs="Arial" w:hAnsi="Arial Narrow"/>
                <w:sz w:val="18"/>
                <w:szCs w:val="18"/>
              </w:rPr>
              <w:t>da</w:t>
            </w:r>
            <w:r>
              <w:rPr>
                <w:rFonts w:ascii="Arial Narrow" w:cs="Arial" w:hAnsi="Arial Narrow"/>
                <w:sz w:val="18"/>
                <w:szCs w:val="18"/>
              </w:rPr>
              <w:t xml:space="preserve"> (reforzamiento, acompañamiento individualizado, otros)</w:t>
            </w:r>
          </w:p>
        </w:tc>
      </w:tr>
      <w:tr>
        <w:tblPrEx/>
        <w:trPr/>
        <w:tc>
          <w:tcPr>
            <w:tcW w:w="1408" w:type="dxa"/>
            <w:tcBorders/>
          </w:tcPr>
          <w:p>
            <w:pPr>
              <w:pStyle w:val="style0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 xml:space="preserve">C3: </w:t>
            </w:r>
            <w:r>
              <w:rPr>
                <w:rFonts w:ascii="Baskerville Old Face" w:cs="Times New Roman" w:hAnsi="Baskerville Old Face"/>
              </w:rPr>
              <w:t>Diseña y construye soluciones tecnológicas para resolver problemas de su entorno.</w:t>
            </w:r>
          </w:p>
        </w:tc>
        <w:tc>
          <w:tcPr>
            <w:tcW w:w="3356" w:type="dxa"/>
            <w:tcBorders/>
          </w:tcPr>
          <w:p>
            <w:pPr>
              <w:pStyle w:val="style4097"/>
              <w:rPr>
                <w:color w:val="6f2f9f"/>
                <w:sz w:val="16"/>
                <w:szCs w:val="16"/>
              </w:rPr>
            </w:pPr>
          </w:p>
        </w:tc>
        <w:tc>
          <w:tcPr>
            <w:tcW w:w="1133" w:type="dxa"/>
            <w:tcBorders/>
          </w:tcPr>
          <w:p>
            <w:pPr>
              <w:pStyle w:val="style0"/>
              <w:spacing w:lineRule="exact" w:line="2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Los estudiantes evidencian fortalezas en lo referido a las competencias, relacionadas entre los alimentos, que verifican una explicación de la anemia y tener en </w:t>
            </w:r>
            <w:r>
              <w:rPr>
                <w:sz w:val="18"/>
                <w:szCs w:val="18"/>
              </w:rPr>
              <w:t xml:space="preserve">cuenta sobre la contaminación de suelos que damos solución tecnológica a través de un compost usando infografías, afiches y una solución tecnológica aplicando la prevención y remediación en la ciencia. </w:t>
            </w:r>
          </w:p>
          <w:p>
            <w:pPr>
              <w:pStyle w:val="style0"/>
              <w:spacing w:lineRule="exact" w:line="2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Aplicando en el inicio un </w:t>
            </w:r>
            <w:r>
              <w:rPr>
                <w:sz w:val="18"/>
                <w:szCs w:val="18"/>
              </w:rPr>
              <w:t>60</w:t>
            </w:r>
            <w:r>
              <w:rPr>
                <w:sz w:val="18"/>
                <w:szCs w:val="18"/>
              </w:rPr>
              <w:t xml:space="preserve">% de estudiantes que les falta lograr las competencias. </w:t>
            </w:r>
          </w:p>
          <w:p>
            <w:pPr>
              <w:pStyle w:val="style0"/>
              <w:spacing w:lineRule="exact" w:line="2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Así mismo un </w:t>
            </w:r>
            <w:r>
              <w:rPr>
                <w:sz w:val="18"/>
                <w:szCs w:val="18"/>
              </w:rPr>
              <w:t>35</w:t>
            </w:r>
            <w:r>
              <w:rPr>
                <w:sz w:val="18"/>
                <w:szCs w:val="18"/>
              </w:rPr>
              <w:t xml:space="preserve">% de estudiantes que están en proceso para lograr las competencias. </w:t>
            </w:r>
          </w:p>
          <w:p>
            <w:pPr>
              <w:pStyle w:val="style0"/>
              <w:spacing w:lineRule="exact" w:line="2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 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% tienen logro satisfactorio y un 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% estudiantes que están en logro destacado.  </w:t>
            </w:r>
          </w:p>
          <w:p>
            <w:pPr>
              <w:pStyle w:val="style0"/>
              <w:rPr>
                <w:sz w:val="16"/>
                <w:szCs w:val="16"/>
              </w:rPr>
            </w:pPr>
          </w:p>
        </w:tc>
        <w:tc>
          <w:tcPr>
            <w:tcW w:w="2036" w:type="dxa"/>
            <w:tcBorders/>
          </w:tcPr>
          <w:p>
            <w:pPr>
              <w:pStyle w:val="style0"/>
              <w:numPr>
                <w:ilvl w:val="0"/>
                <w:numId w:val="3"/>
              </w:numPr>
              <w:rPr>
                <w:rFonts w:ascii="Arial Narrow" w:eastAsia="Calibri" w:hAnsi="Arial Narrow"/>
                <w:lang w:val="es-ES" w:eastAsia="es-PE"/>
              </w:rPr>
            </w:pPr>
            <w:r>
              <w:rPr>
                <w:rFonts w:ascii="Arial Narrow" w:eastAsia="Calibri" w:hAnsi="Arial Narrow"/>
                <w:lang w:val="es-ES" w:eastAsia="es-PE"/>
              </w:rPr>
              <w:t>Árbol de problemas.</w:t>
            </w:r>
          </w:p>
          <w:p>
            <w:pPr>
              <w:pStyle w:val="style0"/>
              <w:numPr>
                <w:ilvl w:val="0"/>
                <w:numId w:val="3"/>
              </w:numPr>
              <w:rPr>
                <w:rFonts w:ascii="Arial Narrow" w:eastAsia="Calibri" w:hAnsi="Arial Narrow"/>
                <w:lang w:val="es-ES" w:eastAsia="es-PE"/>
              </w:rPr>
            </w:pPr>
            <w:r>
              <w:rPr>
                <w:rFonts w:ascii="Arial Narrow" w:eastAsia="Calibri" w:hAnsi="Arial Narrow"/>
                <w:lang w:val="es-ES" w:eastAsia="es-PE"/>
              </w:rPr>
              <w:t>Plantear la alternativa de solución tecnológica.</w:t>
            </w:r>
          </w:p>
          <w:p>
            <w:pPr>
              <w:pStyle w:val="style0"/>
              <w:numPr>
                <w:ilvl w:val="0"/>
                <w:numId w:val="3"/>
              </w:numPr>
              <w:rPr>
                <w:rFonts w:ascii="Arial Narrow" w:eastAsia="Calibri" w:hAnsi="Arial Narrow"/>
                <w:lang w:val="es-ES" w:eastAsia="es-PE"/>
              </w:rPr>
            </w:pPr>
            <w:r>
              <w:rPr>
                <w:rFonts w:ascii="Arial Narrow" w:eastAsia="Calibri" w:hAnsi="Arial Narrow"/>
                <w:lang w:val="es-ES" w:eastAsia="es-PE"/>
              </w:rPr>
              <w:t>Diseñar el prototipo de la solución tecnológica</w:t>
            </w:r>
          </w:p>
          <w:p>
            <w:pPr>
              <w:pStyle w:val="style0"/>
              <w:numPr>
                <w:ilvl w:val="0"/>
                <w:numId w:val="3"/>
              </w:numPr>
              <w:rPr>
                <w:rFonts w:ascii="Arial Narrow" w:eastAsia="Calibri" w:hAnsi="Arial Narrow"/>
                <w:lang w:val="es-ES" w:eastAsia="es-PE"/>
              </w:rPr>
            </w:pPr>
            <w:r>
              <w:rPr>
                <w:rFonts w:ascii="Arial Narrow" w:eastAsia="Calibri" w:hAnsi="Arial Narrow"/>
                <w:lang w:val="es-ES" w:eastAsia="es-PE"/>
              </w:rPr>
              <w:t xml:space="preserve">Clasificación de materiales, </w:t>
            </w:r>
            <w:r>
              <w:rPr>
                <w:rFonts w:ascii="Arial Narrow" w:eastAsia="Calibri" w:hAnsi="Arial Narrow"/>
                <w:lang w:val="es-ES" w:eastAsia="es-PE"/>
              </w:rPr>
              <w:t>herramientas e insumos.</w:t>
            </w:r>
          </w:p>
          <w:p>
            <w:pPr>
              <w:pStyle w:val="style0"/>
              <w:numPr>
                <w:ilvl w:val="0"/>
                <w:numId w:val="3"/>
              </w:numPr>
              <w:rPr>
                <w:rFonts w:ascii="Arial Narrow" w:eastAsia="Calibri" w:hAnsi="Arial Narrow"/>
                <w:lang w:val="es-ES" w:eastAsia="es-PE"/>
              </w:rPr>
            </w:pPr>
            <w:r>
              <w:rPr>
                <w:rFonts w:ascii="Arial Narrow" w:eastAsia="Calibri" w:hAnsi="Arial Narrow"/>
                <w:lang w:val="es-ES" w:eastAsia="es-PE"/>
              </w:rPr>
              <w:t>Comprobación o experimentación de la alternativa de la solución tecnológica.</w:t>
            </w:r>
          </w:p>
          <w:p>
            <w:pPr>
              <w:pStyle w:val="style0"/>
              <w:rPr>
                <w:sz w:val="16"/>
                <w:szCs w:val="16"/>
              </w:rPr>
            </w:pPr>
          </w:p>
        </w:tc>
        <w:tc>
          <w:tcPr>
            <w:tcW w:w="1990" w:type="dxa"/>
            <w:tcBorders/>
          </w:tcPr>
          <w:p>
            <w:pPr>
              <w:pStyle w:val="style0"/>
              <w:rPr>
                <w:rFonts w:ascii="Arial Narrow" w:cs="Arial" w:hAnsi="Arial Narrow"/>
                <w:b/>
                <w:sz w:val="18"/>
                <w:szCs w:val="18"/>
              </w:rPr>
            </w:pPr>
            <w:r>
              <w:rPr>
                <w:rFonts w:ascii="Arial Narrow" w:cs="Arial" w:hAnsi="Arial Narrow"/>
                <w:b/>
                <w:sz w:val="18"/>
                <w:szCs w:val="18"/>
              </w:rPr>
              <w:t>Seleccionar los temas donde los estudiantes presentes dudas para absolverlos durante las horas de refuerzo.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rFonts w:ascii="Arial Narrow" w:cs="Arial" w:hAnsi="Arial Narrow"/>
                <w:sz w:val="18"/>
                <w:szCs w:val="18"/>
              </w:rPr>
              <w:t>Acciones para el refuerzo escolar</w:t>
            </w:r>
          </w:p>
        </w:tc>
      </w:tr>
    </w:tbl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jc w:val="center"/>
        <w:rPr>
          <w:b/>
          <w:bCs/>
          <w:sz w:val="24"/>
          <w:szCs w:val="24"/>
        </w:rPr>
      </w:pPr>
    </w:p>
    <w:p>
      <w:pPr>
        <w:pStyle w:val="style0"/>
        <w:spacing w:after="0" w:lineRule="auto" w:line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INFORME DE EVALUACIÓN DIAGNÓSTICA</w:t>
      </w:r>
      <w:r>
        <w:rPr>
          <w:b/>
          <w:bCs/>
          <w:sz w:val="24"/>
          <w:szCs w:val="24"/>
        </w:rPr>
        <w:t xml:space="preserve"> – MATEMATICAS</w:t>
      </w:r>
    </w:p>
    <w:p>
      <w:pPr>
        <w:pStyle w:val="style0"/>
        <w:spacing w:after="0" w:lineRule="auto" w:line="240"/>
        <w:jc w:val="center"/>
        <w:rPr>
          <w:b/>
          <w:bCs/>
          <w:sz w:val="24"/>
          <w:szCs w:val="24"/>
        </w:rPr>
      </w:pPr>
    </w:p>
    <w:p>
      <w:pPr>
        <w:pStyle w:val="style0"/>
        <w:spacing w:after="0" w:lineRule="auto" w:lin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Grado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1° UNICA</w:t>
      </w:r>
      <w:r>
        <w:rPr>
          <w:sz w:val="24"/>
          <w:szCs w:val="24"/>
        </w:rPr>
        <w:t xml:space="preserve"> </w:t>
      </w:r>
    </w:p>
    <w:p>
      <w:pPr>
        <w:pStyle w:val="style0"/>
        <w:spacing w:after="0" w:lineRule="auto" w:lin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Docente: </w:t>
      </w:r>
      <w:r>
        <w:rPr>
          <w:sz w:val="24"/>
          <w:szCs w:val="24"/>
        </w:rPr>
        <w:t>Lic</w:t>
      </w:r>
      <w:r>
        <w:rPr>
          <w:sz w:val="24"/>
          <w:szCs w:val="24"/>
        </w:rPr>
        <w:t xml:space="preserve"> JORGE QUISPE CAHUANA</w:t>
      </w:r>
      <w:r>
        <w:rPr>
          <w:b/>
          <w:bCs/>
          <w:sz w:val="24"/>
          <w:szCs w:val="24"/>
        </w:rPr>
        <w:t xml:space="preserve"> </w:t>
      </w:r>
    </w:p>
    <w:tbl>
      <w:tblPr>
        <w:tblStyle w:val="style154"/>
        <w:tblW w:w="0" w:type="auto"/>
        <w:tblInd w:w="-714" w:type="dxa"/>
        <w:tblLook w:val="04A0" w:firstRow="1" w:lastRow="0" w:firstColumn="1" w:lastColumn="0" w:noHBand="0" w:noVBand="1"/>
      </w:tblPr>
      <w:tblGrid>
        <w:gridCol w:w="1963"/>
        <w:gridCol w:w="1805"/>
        <w:gridCol w:w="1726"/>
        <w:gridCol w:w="1936"/>
        <w:gridCol w:w="1790"/>
      </w:tblGrid>
      <w:tr>
        <w:trPr/>
        <w:tc>
          <w:tcPr>
            <w:tcW w:w="1785" w:type="dxa"/>
            <w:tcBorders/>
            <w:shd w:val="clear" w:color="auto" w:fill="f2f2f2"/>
          </w:tcPr>
          <w:p>
            <w:pPr>
              <w:pStyle w:val="style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Competencias evaluadas</w:t>
            </w:r>
          </w:p>
        </w:tc>
        <w:tc>
          <w:tcPr>
            <w:tcW w:w="3631" w:type="dxa"/>
            <w:tcBorders/>
            <w:shd w:val="clear" w:color="auto" w:fill="f2f2f2"/>
          </w:tcPr>
          <w:p>
            <w:pPr>
              <w:pStyle w:val="style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Estándar del ciclo </w:t>
            </w:r>
          </w:p>
        </w:tc>
        <w:tc>
          <w:tcPr>
            <w:tcW w:w="3118" w:type="dxa"/>
            <w:tcBorders/>
            <w:shd w:val="clear" w:color="auto" w:fill="f2f2f2"/>
          </w:tcPr>
          <w:p>
            <w:pPr>
              <w:pStyle w:val="style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Logros en relación al estándar del ciclo</w:t>
            </w:r>
          </w:p>
        </w:tc>
        <w:tc>
          <w:tcPr>
            <w:tcW w:w="3415" w:type="dxa"/>
            <w:tcBorders/>
            <w:shd w:val="clear" w:color="auto" w:fill="f2f2f2"/>
          </w:tcPr>
          <w:p>
            <w:pPr>
              <w:pStyle w:val="style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Dificultades en relación al estándar del ciclo</w:t>
            </w:r>
          </w:p>
        </w:tc>
        <w:tc>
          <w:tcPr>
            <w:tcW w:w="2759" w:type="dxa"/>
            <w:tcBorders/>
            <w:shd w:val="clear" w:color="auto" w:fill="f2f2f2"/>
          </w:tcPr>
          <w:p>
            <w:pPr>
              <w:pStyle w:val="style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Prácticas pedagógicas a mejorar </w:t>
            </w:r>
            <w:r>
              <w:rPr>
                <w:b/>
                <w:bCs/>
                <w:sz w:val="24"/>
                <w:szCs w:val="24"/>
              </w:rPr>
              <w:t>el</w:t>
            </w:r>
            <w:r>
              <w:rPr>
                <w:b/>
                <w:bCs/>
                <w:sz w:val="24"/>
                <w:szCs w:val="24"/>
              </w:rPr>
              <w:t xml:space="preserve"> año</w:t>
            </w:r>
            <w:r>
              <w:rPr>
                <w:b/>
                <w:bCs/>
                <w:sz w:val="24"/>
                <w:szCs w:val="24"/>
              </w:rPr>
              <w:t xml:space="preserve"> 2024</w:t>
            </w:r>
          </w:p>
        </w:tc>
      </w:tr>
      <w:tr>
        <w:tblPrEx/>
        <w:trPr/>
        <w:tc>
          <w:tcPr>
            <w:tcW w:w="1785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t>RESUELVE PROBLEMAS DE CANTIDAD.</w:t>
            </w:r>
          </w:p>
        </w:tc>
        <w:tc>
          <w:tcPr>
            <w:tcW w:w="3631" w:type="dxa"/>
            <w:tcBorders/>
          </w:tcPr>
          <w:p>
            <w:pPr>
              <w:pStyle w:val="style0"/>
              <w:jc w:val="both"/>
              <w:rPr>
                <w:sz w:val="16"/>
                <w:szCs w:val="16"/>
              </w:rPr>
            </w:pPr>
            <w:r>
              <w:t xml:space="preserve">Explora por propia iniciativa los objetos y situaciones de su entorno Resuelven problemas y comprenden algunas </w:t>
            </w:r>
            <w:r>
              <w:t>expresiones sencillas relacionadas con la cantidad y el tiempo.</w:t>
            </w:r>
          </w:p>
        </w:tc>
        <w:tc>
          <w:tcPr>
            <w:tcW w:w="3118" w:type="dxa"/>
            <w:tcBorders/>
          </w:tcPr>
          <w:p>
            <w:pPr>
              <w:pStyle w:val="style0"/>
              <w:rPr>
                <w:sz w:val="16"/>
                <w:szCs w:val="16"/>
              </w:rPr>
            </w:pPr>
            <w:r>
              <w:t xml:space="preserve">Los </w:t>
            </w:r>
            <w:r>
              <w:t>3  estudiantes</w:t>
            </w:r>
            <w:r>
              <w:t xml:space="preserve"> solo comprenden algunas expresiones sencillas relacionadas con la cantidad y el </w:t>
            </w:r>
            <w:r>
              <w:t>tiempo. Ubicando a los tres estudiantes EN INICIO</w:t>
            </w:r>
          </w:p>
        </w:tc>
        <w:tc>
          <w:tcPr>
            <w:tcW w:w="3415" w:type="dxa"/>
            <w:tcBorders/>
          </w:tcPr>
          <w:p>
            <w:pPr>
              <w:pStyle w:val="style0"/>
              <w:rPr>
                <w:sz w:val="16"/>
                <w:szCs w:val="16"/>
              </w:rPr>
            </w:pPr>
            <w:r>
              <w:t xml:space="preserve">No pueden Resolver problemas referidos a relacionar objetos de su entorno según sus </w:t>
            </w:r>
            <w:r>
              <w:t>características perceptuales</w:t>
            </w:r>
          </w:p>
        </w:tc>
        <w:tc>
          <w:tcPr>
            <w:tcW w:w="2759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Trabajar realizando el refuerzo escolar UTILIZANDO las fichas de aprendizaje distribuidos por el MINEDU</w:t>
            </w:r>
          </w:p>
        </w:tc>
      </w:tr>
      <w:tr>
        <w:tblPrEx/>
        <w:trPr/>
        <w:tc>
          <w:tcPr>
            <w:tcW w:w="1785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t>RESUELVE PROBLEMAS DE REGULARIDAD EQUIVALENCIA Y CAMBIO.</w:t>
            </w:r>
          </w:p>
        </w:tc>
        <w:tc>
          <w:tcPr>
            <w:tcW w:w="3631" w:type="dxa"/>
            <w:tcBorders/>
          </w:tcPr>
          <w:p>
            <w:pPr>
              <w:pStyle w:val="style0"/>
              <w:rPr>
                <w:sz w:val="16"/>
                <w:szCs w:val="16"/>
              </w:rPr>
            </w:pPr>
            <w:r>
              <w:t>NO SE EVALUO</w:t>
            </w:r>
          </w:p>
        </w:tc>
        <w:tc>
          <w:tcPr>
            <w:tcW w:w="3118" w:type="dxa"/>
            <w:tcBorders/>
          </w:tcPr>
          <w:p>
            <w:pPr>
              <w:pStyle w:val="style0"/>
              <w:rPr>
                <w:sz w:val="16"/>
                <w:szCs w:val="16"/>
              </w:rPr>
            </w:pPr>
          </w:p>
        </w:tc>
        <w:tc>
          <w:tcPr>
            <w:tcW w:w="3415" w:type="dxa"/>
            <w:tcBorders/>
          </w:tcPr>
          <w:p>
            <w:pPr>
              <w:pStyle w:val="style0"/>
              <w:rPr>
                <w:sz w:val="16"/>
                <w:szCs w:val="16"/>
              </w:rPr>
            </w:pPr>
          </w:p>
        </w:tc>
        <w:tc>
          <w:tcPr>
            <w:tcW w:w="2759" w:type="dxa"/>
            <w:tcBorders/>
          </w:tcPr>
          <w:p>
            <w:pPr>
              <w:pStyle w:val="style0"/>
              <w:rPr>
                <w:sz w:val="16"/>
                <w:szCs w:val="16"/>
              </w:rPr>
            </w:pPr>
          </w:p>
        </w:tc>
      </w:tr>
      <w:tr>
        <w:tblPrEx/>
        <w:trPr/>
        <w:tc>
          <w:tcPr>
            <w:tcW w:w="1785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t>RESUELVE PROBLEMAS DE FORMA MOVIMIENTO Y LOCALIZACION.</w:t>
            </w:r>
          </w:p>
        </w:tc>
        <w:tc>
          <w:tcPr>
            <w:tcW w:w="3631" w:type="dxa"/>
            <w:tcBorders/>
          </w:tcPr>
          <w:p>
            <w:pPr>
              <w:pStyle w:val="style0"/>
              <w:rPr>
                <w:sz w:val="16"/>
                <w:szCs w:val="16"/>
              </w:rPr>
            </w:pPr>
            <w:r>
              <w:t>NO SE EVALUO</w:t>
            </w:r>
          </w:p>
        </w:tc>
        <w:tc>
          <w:tcPr>
            <w:tcW w:w="3118" w:type="dxa"/>
            <w:tcBorders/>
          </w:tcPr>
          <w:p>
            <w:pPr>
              <w:pStyle w:val="style0"/>
              <w:rPr>
                <w:sz w:val="16"/>
                <w:szCs w:val="16"/>
              </w:rPr>
            </w:pPr>
          </w:p>
        </w:tc>
        <w:tc>
          <w:tcPr>
            <w:tcW w:w="3415" w:type="dxa"/>
            <w:tcBorders/>
          </w:tcPr>
          <w:p>
            <w:pPr>
              <w:pStyle w:val="style0"/>
              <w:rPr>
                <w:sz w:val="16"/>
                <w:szCs w:val="16"/>
              </w:rPr>
            </w:pPr>
          </w:p>
        </w:tc>
        <w:tc>
          <w:tcPr>
            <w:tcW w:w="2759" w:type="dxa"/>
            <w:tcBorders/>
          </w:tcPr>
          <w:p>
            <w:pPr>
              <w:pStyle w:val="style0"/>
              <w:rPr>
                <w:sz w:val="16"/>
                <w:szCs w:val="16"/>
              </w:rPr>
            </w:pPr>
          </w:p>
        </w:tc>
      </w:tr>
      <w:tr>
        <w:tblPrEx/>
        <w:trPr/>
        <w:tc>
          <w:tcPr>
            <w:tcW w:w="1785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t>RESUELVE PROBLEMAS DE GESTION DE DATOS E INCERTIDUMBRE.</w:t>
            </w:r>
          </w:p>
        </w:tc>
        <w:tc>
          <w:tcPr>
            <w:tcW w:w="3631" w:type="dxa"/>
            <w:tcBorders/>
          </w:tcPr>
          <w:p>
            <w:pPr>
              <w:pStyle w:val="style0"/>
              <w:rPr>
                <w:sz w:val="16"/>
                <w:szCs w:val="16"/>
              </w:rPr>
            </w:pPr>
            <w:r>
              <w:t>NO SE EVALUO</w:t>
            </w:r>
          </w:p>
        </w:tc>
        <w:tc>
          <w:tcPr>
            <w:tcW w:w="3118" w:type="dxa"/>
            <w:tcBorders/>
          </w:tcPr>
          <w:p>
            <w:pPr>
              <w:pStyle w:val="style0"/>
              <w:rPr>
                <w:sz w:val="16"/>
                <w:szCs w:val="16"/>
              </w:rPr>
            </w:pPr>
          </w:p>
        </w:tc>
        <w:tc>
          <w:tcPr>
            <w:tcW w:w="3415" w:type="dxa"/>
            <w:tcBorders/>
          </w:tcPr>
          <w:p>
            <w:pPr>
              <w:pStyle w:val="style0"/>
              <w:rPr>
                <w:sz w:val="16"/>
                <w:szCs w:val="16"/>
              </w:rPr>
            </w:pPr>
          </w:p>
        </w:tc>
        <w:tc>
          <w:tcPr>
            <w:tcW w:w="2759" w:type="dxa"/>
            <w:tcBorders/>
          </w:tcPr>
          <w:p>
            <w:pPr>
              <w:pStyle w:val="style0"/>
              <w:rPr>
                <w:sz w:val="16"/>
                <w:szCs w:val="16"/>
              </w:rPr>
            </w:pPr>
          </w:p>
        </w:tc>
      </w:tr>
    </w:tbl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INFORME DE EVALUACIÓN DIAGNÓSTICA</w:t>
      </w:r>
      <w:r>
        <w:rPr>
          <w:b/>
          <w:bCs/>
          <w:sz w:val="24"/>
          <w:szCs w:val="24"/>
        </w:rPr>
        <w:t xml:space="preserve"> – MATEMATICAS</w:t>
      </w:r>
    </w:p>
    <w:p>
      <w:pPr>
        <w:pStyle w:val="style0"/>
        <w:spacing w:after="0" w:lineRule="auto" w:line="240"/>
        <w:jc w:val="center"/>
        <w:rPr>
          <w:b/>
          <w:bCs/>
          <w:sz w:val="24"/>
          <w:szCs w:val="24"/>
        </w:rPr>
      </w:pPr>
    </w:p>
    <w:p>
      <w:pPr>
        <w:pStyle w:val="style0"/>
        <w:spacing w:after="0" w:lineRule="auto" w:lin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Grado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2° UNICA</w:t>
      </w:r>
      <w:r>
        <w:rPr>
          <w:sz w:val="24"/>
          <w:szCs w:val="24"/>
        </w:rPr>
        <w:t xml:space="preserve"> </w:t>
      </w:r>
    </w:p>
    <w:p>
      <w:pPr>
        <w:pStyle w:val="style0"/>
        <w:spacing w:after="0" w:lineRule="auto" w:lin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Docente: </w:t>
      </w:r>
      <w:r>
        <w:rPr>
          <w:sz w:val="24"/>
          <w:szCs w:val="24"/>
        </w:rPr>
        <w:t>Lic</w:t>
      </w:r>
      <w:r>
        <w:rPr>
          <w:sz w:val="24"/>
          <w:szCs w:val="24"/>
        </w:rPr>
        <w:t xml:space="preserve"> JORGE QUISPE CAHUANA</w:t>
      </w:r>
      <w:r>
        <w:rPr>
          <w:b/>
          <w:bCs/>
          <w:sz w:val="24"/>
          <w:szCs w:val="24"/>
        </w:rPr>
        <w:t xml:space="preserve"> </w:t>
      </w:r>
    </w:p>
    <w:p>
      <w:pPr>
        <w:pStyle w:val="style0"/>
        <w:spacing w:after="0" w:lineRule="auto" w:line="240"/>
        <w:rPr>
          <w:b/>
          <w:bCs/>
          <w:sz w:val="24"/>
          <w:szCs w:val="24"/>
        </w:rPr>
      </w:pPr>
    </w:p>
    <w:tbl>
      <w:tblPr>
        <w:tblStyle w:val="style154"/>
        <w:tblW w:w="0" w:type="auto"/>
        <w:tblInd w:w="-714" w:type="dxa"/>
        <w:tblLook w:val="04A0" w:firstRow="1" w:lastRow="0" w:firstColumn="1" w:lastColumn="0" w:noHBand="0" w:noVBand="1"/>
      </w:tblPr>
      <w:tblGrid>
        <w:gridCol w:w="1963"/>
        <w:gridCol w:w="1876"/>
        <w:gridCol w:w="1851"/>
        <w:gridCol w:w="1865"/>
        <w:gridCol w:w="1665"/>
      </w:tblGrid>
      <w:tr>
        <w:trPr/>
        <w:tc>
          <w:tcPr>
            <w:tcW w:w="1619" w:type="dxa"/>
            <w:tcBorders/>
            <w:shd w:val="clear" w:color="auto" w:fill="f2f2f2"/>
          </w:tcPr>
          <w:p>
            <w:pPr>
              <w:pStyle w:val="style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Competencias evaluadas</w:t>
            </w:r>
          </w:p>
        </w:tc>
        <w:tc>
          <w:tcPr>
            <w:tcW w:w="3684" w:type="dxa"/>
            <w:tcBorders/>
            <w:shd w:val="clear" w:color="auto" w:fill="f2f2f2"/>
          </w:tcPr>
          <w:p>
            <w:pPr>
              <w:pStyle w:val="style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Estándar del ciclo </w:t>
            </w:r>
          </w:p>
        </w:tc>
        <w:tc>
          <w:tcPr>
            <w:tcW w:w="3161" w:type="dxa"/>
            <w:tcBorders/>
            <w:shd w:val="clear" w:color="auto" w:fill="f2f2f2"/>
          </w:tcPr>
          <w:p>
            <w:pPr>
              <w:pStyle w:val="style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Logros en relación al estándar del ciclo</w:t>
            </w:r>
          </w:p>
        </w:tc>
        <w:tc>
          <w:tcPr>
            <w:tcW w:w="3457" w:type="dxa"/>
            <w:tcBorders/>
            <w:shd w:val="clear" w:color="auto" w:fill="f2f2f2"/>
          </w:tcPr>
          <w:p>
            <w:pPr>
              <w:pStyle w:val="style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Dificultades en relación al estándar del ciclo</w:t>
            </w:r>
          </w:p>
        </w:tc>
        <w:tc>
          <w:tcPr>
            <w:tcW w:w="2787" w:type="dxa"/>
            <w:tcBorders/>
            <w:shd w:val="clear" w:color="auto" w:fill="f2f2f2"/>
          </w:tcPr>
          <w:p>
            <w:pPr>
              <w:pStyle w:val="style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Prácticas pedagógicas a mejorar </w:t>
            </w:r>
            <w:r>
              <w:rPr>
                <w:b/>
                <w:bCs/>
                <w:sz w:val="24"/>
                <w:szCs w:val="24"/>
              </w:rPr>
              <w:t>el</w:t>
            </w:r>
            <w:r>
              <w:rPr>
                <w:b/>
                <w:bCs/>
                <w:sz w:val="24"/>
                <w:szCs w:val="24"/>
              </w:rPr>
              <w:t xml:space="preserve"> año</w:t>
            </w:r>
            <w:r>
              <w:rPr>
                <w:b/>
                <w:bCs/>
                <w:sz w:val="24"/>
                <w:szCs w:val="24"/>
              </w:rPr>
              <w:t xml:space="preserve"> 2024</w:t>
            </w:r>
          </w:p>
        </w:tc>
      </w:tr>
      <w:tr>
        <w:tblPrEx/>
        <w:trPr/>
        <w:tc>
          <w:tcPr>
            <w:tcW w:w="1619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t>RESUELVE PROBLEMAS DE CANTIDAD.</w:t>
            </w:r>
          </w:p>
        </w:tc>
        <w:tc>
          <w:tcPr>
            <w:tcW w:w="3684" w:type="dxa"/>
            <w:tcBorders/>
          </w:tcPr>
          <w:p>
            <w:pPr>
              <w:pStyle w:val="style0"/>
              <w:jc w:val="both"/>
              <w:rPr>
                <w:sz w:val="16"/>
                <w:szCs w:val="16"/>
              </w:rPr>
            </w:pPr>
            <w:r>
              <w:t>Comparar cantidades de objetos y pesos, agregar y quitar hasta 5 elementos, Expresa la cantidad de hasta 10 objetos, Expresa el peso de los objetos “pesa más”, “pesa menos” y el tiempo con nociones temporales como “antes o después”, "ayer" "hoy" o "mañana”</w:t>
            </w:r>
          </w:p>
        </w:tc>
        <w:tc>
          <w:tcPr>
            <w:tcW w:w="3161" w:type="dxa"/>
            <w:tcBorders/>
          </w:tcPr>
          <w:p>
            <w:pPr>
              <w:pStyle w:val="style0"/>
              <w:rPr>
                <w:sz w:val="16"/>
                <w:szCs w:val="16"/>
              </w:rPr>
            </w:pPr>
            <w:r>
              <w:t>2 estudiantes Comparan cantidades de objetos y pesos agregando y quitando hasta dos elementos</w:t>
            </w:r>
          </w:p>
        </w:tc>
        <w:tc>
          <w:tcPr>
            <w:tcW w:w="3457" w:type="dxa"/>
            <w:tcBorders/>
          </w:tcPr>
          <w:p>
            <w:pPr>
              <w:pStyle w:val="style0"/>
              <w:rPr>
                <w:sz w:val="16"/>
                <w:szCs w:val="16"/>
              </w:rPr>
            </w:pPr>
            <w:r>
              <w:t>El 33% no Resuelve problemas referidos a relacionar objetos de su entorno según sus características perceptuales; agrupar, ordenar hasta el quinto lugar, seriar hasta 5 objetos</w:t>
            </w:r>
          </w:p>
        </w:tc>
        <w:tc>
          <w:tcPr>
            <w:tcW w:w="2787" w:type="dxa"/>
            <w:tcBorders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Trabajar realizando el refuerzo escolar UTILIZANDO las fichas de aprendizaje distribuidos por el MINEDU</w:t>
            </w:r>
          </w:p>
        </w:tc>
      </w:tr>
      <w:tr>
        <w:tblPrEx/>
        <w:trPr/>
        <w:tc>
          <w:tcPr>
            <w:tcW w:w="1619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t>RESUELVE PROBLEMAS DE REGULARIDAD EQUIVALENCIA Y CAMBIO.</w:t>
            </w:r>
          </w:p>
        </w:tc>
        <w:tc>
          <w:tcPr>
            <w:tcW w:w="3684" w:type="dxa"/>
            <w:tcBorders/>
          </w:tcPr>
          <w:p>
            <w:pPr>
              <w:pStyle w:val="style0"/>
              <w:rPr>
                <w:sz w:val="16"/>
                <w:szCs w:val="16"/>
              </w:rPr>
            </w:pPr>
            <w:r>
              <w:t>Usa cuantificadores: “muchos” “pocos”, "ninguno", y expresiones: “más que" “menos que”. Expresa el peso de los objetos “pesa más”, “pesa menos” Resuelve problemas referidos a relacionar objetos de su entorno según sus características perceptuales; agrupar, ordenar hasta el quinto lugar, seriar hasta 5 objetos</w:t>
            </w:r>
          </w:p>
        </w:tc>
        <w:tc>
          <w:tcPr>
            <w:tcW w:w="3161" w:type="dxa"/>
            <w:tcBorders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estudiante </w:t>
            </w:r>
            <w:r>
              <w:t>Usa cuantificadores: “muchos” “pocos”, "ninguno", y expresiones: “más que" “menos que”. Expresa el peso de los objetos “pesa más”, “pesa menos”</w:t>
            </w:r>
          </w:p>
        </w:tc>
        <w:tc>
          <w:tcPr>
            <w:tcW w:w="3457" w:type="dxa"/>
            <w:tcBorders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 66 </w:t>
            </w:r>
            <w:r>
              <w:rPr>
                <w:sz w:val="16"/>
                <w:szCs w:val="16"/>
              </w:rPr>
              <w:t>%  tiene</w:t>
            </w:r>
            <w:r>
              <w:rPr>
                <w:sz w:val="16"/>
                <w:szCs w:val="16"/>
              </w:rPr>
              <w:t xml:space="preserve"> dificultades para  u</w:t>
            </w:r>
            <w:r>
              <w:t>sar cuantificadores: “muchos” “pocos”, "ninguno", y expresiones: “más que" “menos que”. Expresa el peso de los objetos “pesa más”, “pesa menos”</w:t>
            </w:r>
          </w:p>
        </w:tc>
        <w:tc>
          <w:tcPr>
            <w:tcW w:w="2787" w:type="dxa"/>
            <w:tcBorders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Trabajar realizando el refuerzo escolar UTILIZANDO las fichas de aprendizaje distribuidos por el MINEDU</w:t>
            </w:r>
          </w:p>
        </w:tc>
      </w:tr>
      <w:tr>
        <w:tblPrEx/>
        <w:trPr/>
        <w:tc>
          <w:tcPr>
            <w:tcW w:w="1619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t>RESUELVE PROBLEMAS DE FORMA MOVIMIENTO Y LOCALIZACION.</w:t>
            </w:r>
          </w:p>
        </w:tc>
        <w:tc>
          <w:tcPr>
            <w:tcW w:w="3684" w:type="dxa"/>
            <w:tcBorders/>
          </w:tcPr>
          <w:p>
            <w:pPr>
              <w:pStyle w:val="style0"/>
              <w:rPr>
                <w:sz w:val="16"/>
                <w:szCs w:val="16"/>
              </w:rPr>
            </w:pPr>
            <w:r>
              <w:t>NO SE EVALUO</w:t>
            </w:r>
          </w:p>
        </w:tc>
        <w:tc>
          <w:tcPr>
            <w:tcW w:w="3161" w:type="dxa"/>
            <w:tcBorders/>
          </w:tcPr>
          <w:p>
            <w:pPr>
              <w:pStyle w:val="style0"/>
              <w:rPr>
                <w:sz w:val="16"/>
                <w:szCs w:val="16"/>
              </w:rPr>
            </w:pPr>
          </w:p>
        </w:tc>
        <w:tc>
          <w:tcPr>
            <w:tcW w:w="3457" w:type="dxa"/>
            <w:tcBorders/>
          </w:tcPr>
          <w:p>
            <w:pPr>
              <w:pStyle w:val="style0"/>
              <w:rPr>
                <w:sz w:val="16"/>
                <w:szCs w:val="16"/>
              </w:rPr>
            </w:pPr>
          </w:p>
        </w:tc>
        <w:tc>
          <w:tcPr>
            <w:tcW w:w="2787" w:type="dxa"/>
            <w:tcBorders/>
          </w:tcPr>
          <w:p>
            <w:pPr>
              <w:pStyle w:val="style0"/>
              <w:rPr>
                <w:sz w:val="16"/>
                <w:szCs w:val="16"/>
              </w:rPr>
            </w:pPr>
          </w:p>
        </w:tc>
      </w:tr>
      <w:tr>
        <w:tblPrEx/>
        <w:trPr/>
        <w:tc>
          <w:tcPr>
            <w:tcW w:w="1619" w:type="dxa"/>
            <w:tcBorders/>
          </w:tcPr>
          <w:p>
            <w:pPr>
              <w:pStyle w:val="style0"/>
              <w:rPr/>
            </w:pPr>
            <w:r>
              <w:t>RESUELVE PROBLEMAS DE GESTION DE DATOS E INCERTIDUMBRE.</w:t>
            </w:r>
          </w:p>
        </w:tc>
        <w:tc>
          <w:tcPr>
            <w:tcW w:w="3684" w:type="dxa"/>
            <w:tcBorders/>
          </w:tcPr>
          <w:p>
            <w:pPr>
              <w:pStyle w:val="style0"/>
              <w:rPr>
                <w:sz w:val="16"/>
                <w:szCs w:val="16"/>
              </w:rPr>
            </w:pPr>
            <w:r>
              <w:t>NO SE EVALUO</w:t>
            </w:r>
          </w:p>
        </w:tc>
        <w:tc>
          <w:tcPr>
            <w:tcW w:w="3161" w:type="dxa"/>
            <w:tcBorders/>
          </w:tcPr>
          <w:p>
            <w:pPr>
              <w:pStyle w:val="style0"/>
              <w:rPr>
                <w:sz w:val="16"/>
                <w:szCs w:val="16"/>
              </w:rPr>
            </w:pPr>
          </w:p>
        </w:tc>
        <w:tc>
          <w:tcPr>
            <w:tcW w:w="3457" w:type="dxa"/>
            <w:tcBorders/>
          </w:tcPr>
          <w:p>
            <w:pPr>
              <w:pStyle w:val="style0"/>
              <w:rPr>
                <w:sz w:val="16"/>
                <w:szCs w:val="16"/>
              </w:rPr>
            </w:pPr>
          </w:p>
        </w:tc>
        <w:tc>
          <w:tcPr>
            <w:tcW w:w="2787" w:type="dxa"/>
            <w:tcBorders/>
          </w:tcPr>
          <w:p>
            <w:pPr>
              <w:pStyle w:val="style0"/>
              <w:rPr>
                <w:sz w:val="16"/>
                <w:szCs w:val="16"/>
              </w:rPr>
            </w:pPr>
          </w:p>
        </w:tc>
      </w:tr>
    </w:tbl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INFORME DE EVALUACIÓN DIAGNÓSTICA</w:t>
      </w:r>
      <w:r>
        <w:rPr>
          <w:b/>
          <w:bCs/>
          <w:sz w:val="24"/>
          <w:szCs w:val="24"/>
        </w:rPr>
        <w:t xml:space="preserve"> – MATEMATICAS</w:t>
      </w:r>
    </w:p>
    <w:p>
      <w:pPr>
        <w:pStyle w:val="style0"/>
        <w:spacing w:after="0" w:lineRule="auto" w:line="240"/>
        <w:jc w:val="center"/>
        <w:rPr>
          <w:b/>
          <w:bCs/>
          <w:sz w:val="24"/>
          <w:szCs w:val="24"/>
        </w:rPr>
      </w:pPr>
    </w:p>
    <w:p>
      <w:pPr>
        <w:pStyle w:val="style0"/>
        <w:spacing w:after="0" w:lineRule="auto" w:lin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Grado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3° UNICA</w:t>
      </w:r>
      <w:r>
        <w:rPr>
          <w:sz w:val="24"/>
          <w:szCs w:val="24"/>
        </w:rPr>
        <w:t xml:space="preserve"> </w:t>
      </w:r>
    </w:p>
    <w:p>
      <w:pPr>
        <w:pStyle w:val="style0"/>
        <w:spacing w:after="0" w:lineRule="auto" w:lin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Docente: </w:t>
      </w:r>
      <w:r>
        <w:rPr>
          <w:sz w:val="24"/>
          <w:szCs w:val="24"/>
        </w:rPr>
        <w:t>Lic</w:t>
      </w:r>
      <w:r>
        <w:rPr>
          <w:sz w:val="24"/>
          <w:szCs w:val="24"/>
        </w:rPr>
        <w:t xml:space="preserve"> JORGE QUISPE CAHUANA</w:t>
      </w:r>
      <w:r>
        <w:rPr>
          <w:b/>
          <w:bCs/>
          <w:sz w:val="24"/>
          <w:szCs w:val="24"/>
        </w:rPr>
        <w:t xml:space="preserve"> </w:t>
      </w:r>
    </w:p>
    <w:tbl>
      <w:tblPr>
        <w:tblStyle w:val="style154"/>
        <w:tblW w:w="0" w:type="auto"/>
        <w:tblInd w:w="-714" w:type="dxa"/>
        <w:tblLook w:val="04A0" w:firstRow="1" w:lastRow="0" w:firstColumn="1" w:lastColumn="0" w:noHBand="0" w:noVBand="1"/>
      </w:tblPr>
      <w:tblGrid>
        <w:gridCol w:w="1963"/>
        <w:gridCol w:w="1937"/>
        <w:gridCol w:w="1758"/>
        <w:gridCol w:w="1934"/>
        <w:gridCol w:w="1628"/>
      </w:tblGrid>
      <w:tr>
        <w:trPr/>
        <w:tc>
          <w:tcPr>
            <w:tcW w:w="1619" w:type="dxa"/>
            <w:tcBorders/>
            <w:shd w:val="clear" w:color="auto" w:fill="f2f2f2"/>
          </w:tcPr>
          <w:p>
            <w:pPr>
              <w:pStyle w:val="style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Competencias evaluadas</w:t>
            </w:r>
          </w:p>
        </w:tc>
        <w:tc>
          <w:tcPr>
            <w:tcW w:w="3684" w:type="dxa"/>
            <w:tcBorders/>
            <w:shd w:val="clear" w:color="auto" w:fill="f2f2f2"/>
          </w:tcPr>
          <w:p>
            <w:pPr>
              <w:pStyle w:val="style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Estándar del ciclo </w:t>
            </w:r>
          </w:p>
        </w:tc>
        <w:tc>
          <w:tcPr>
            <w:tcW w:w="3161" w:type="dxa"/>
            <w:tcBorders/>
            <w:shd w:val="clear" w:color="auto" w:fill="f2f2f2"/>
          </w:tcPr>
          <w:p>
            <w:pPr>
              <w:pStyle w:val="style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Logros en relación al estándar del ciclo</w:t>
            </w:r>
          </w:p>
        </w:tc>
        <w:tc>
          <w:tcPr>
            <w:tcW w:w="3457" w:type="dxa"/>
            <w:tcBorders/>
            <w:shd w:val="clear" w:color="auto" w:fill="f2f2f2"/>
          </w:tcPr>
          <w:p>
            <w:pPr>
              <w:pStyle w:val="style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Dificultades en relación al estándar del ciclo</w:t>
            </w:r>
          </w:p>
        </w:tc>
        <w:tc>
          <w:tcPr>
            <w:tcW w:w="2787" w:type="dxa"/>
            <w:tcBorders/>
            <w:shd w:val="clear" w:color="auto" w:fill="f2f2f2"/>
          </w:tcPr>
          <w:p>
            <w:pPr>
              <w:pStyle w:val="style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Prácticas pedagógicas a mejorar </w:t>
            </w:r>
            <w:r>
              <w:rPr>
                <w:b/>
                <w:bCs/>
                <w:sz w:val="24"/>
                <w:szCs w:val="24"/>
              </w:rPr>
              <w:t>el</w:t>
            </w:r>
            <w:r>
              <w:rPr>
                <w:b/>
                <w:bCs/>
                <w:sz w:val="24"/>
                <w:szCs w:val="24"/>
              </w:rPr>
              <w:t xml:space="preserve"> año</w:t>
            </w:r>
            <w:r>
              <w:rPr>
                <w:b/>
                <w:bCs/>
                <w:sz w:val="24"/>
                <w:szCs w:val="24"/>
              </w:rPr>
              <w:t xml:space="preserve"> 2024</w:t>
            </w:r>
          </w:p>
        </w:tc>
      </w:tr>
      <w:tr>
        <w:tblPrEx/>
        <w:trPr/>
        <w:tc>
          <w:tcPr>
            <w:tcW w:w="1619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t>RESUELVE PROBLEMAS DE CANTIDAD.</w:t>
            </w:r>
          </w:p>
        </w:tc>
        <w:tc>
          <w:tcPr>
            <w:tcW w:w="3684" w:type="dxa"/>
            <w:tcBorders/>
          </w:tcPr>
          <w:p>
            <w:pPr>
              <w:pStyle w:val="style0"/>
              <w:jc w:val="both"/>
              <w:rPr>
                <w:sz w:val="16"/>
                <w:szCs w:val="16"/>
              </w:rPr>
            </w:pPr>
            <w:r>
              <w:t xml:space="preserve">Resuelve problemas referidos a acciones de juntar, separar, agregar, quitar, igualar y comparar cantidades; y las traduce a expresiones de adición y sustracción, doble y mitad. usa lenguaje numérico. Emplea estrategias diversas </w:t>
            </w:r>
            <w:r>
              <w:t xml:space="preserve">y procedimientos de cálculo y comparación de cantidades; </w:t>
            </w:r>
          </w:p>
        </w:tc>
        <w:tc>
          <w:tcPr>
            <w:tcW w:w="3161" w:type="dxa"/>
            <w:tcBorders/>
          </w:tcPr>
          <w:p>
            <w:pPr>
              <w:pStyle w:val="style0"/>
              <w:rPr/>
            </w:pPr>
            <w:r>
              <w:rPr>
                <w:sz w:val="20"/>
                <w:szCs w:val="20"/>
              </w:rPr>
              <w:t>02 estudiantes</w:t>
            </w:r>
            <w:r>
              <w:rPr>
                <w:sz w:val="16"/>
                <w:szCs w:val="16"/>
              </w:rPr>
              <w:t xml:space="preserve"> </w:t>
            </w:r>
            <w:r>
              <w:t>Resuelven problemas referidos a acciones de juntar, separar, agregar, quitar, igualar y los comparan.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02 estudiantes</w:t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traducen a expresiones de adición y </w:t>
            </w:r>
            <w:r>
              <w:t>sustracción, doble y mitad. usa lenguaje numérico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57" w:type="dxa"/>
            <w:tcBorders/>
          </w:tcPr>
          <w:p>
            <w:pPr>
              <w:pStyle w:val="style0"/>
              <w:rPr/>
            </w:pPr>
            <w:r>
              <w:t xml:space="preserve">03 estudiantes </w:t>
            </w:r>
            <w:r>
              <w:t>aun</w:t>
            </w:r>
            <w:r>
              <w:t xml:space="preserve"> están en proceso de traducir expresiones de adición y sustracción, doble y mitad. Usando el lenguaje numérico</w:t>
            </w:r>
          </w:p>
        </w:tc>
        <w:tc>
          <w:tcPr>
            <w:tcW w:w="2787" w:type="dxa"/>
            <w:tcBorders/>
          </w:tcPr>
          <w:p>
            <w:pPr>
              <w:pStyle w:val="style0"/>
              <w:rPr/>
            </w:pPr>
            <w:r>
              <w:t>Trabajar realizando el refuerzo escolar UTILIZANDO las fichas de aprendizaje distribuidos por el MINEDU</w:t>
            </w:r>
          </w:p>
        </w:tc>
      </w:tr>
      <w:tr>
        <w:tblPrEx/>
        <w:trPr/>
        <w:tc>
          <w:tcPr>
            <w:tcW w:w="1619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t>RESUELVE PROBLEMAS DE REGULARIDAD EQUIVALENCIA Y CAMBIO.</w:t>
            </w:r>
          </w:p>
        </w:tc>
        <w:tc>
          <w:tcPr>
            <w:tcW w:w="3684" w:type="dxa"/>
            <w:tcBorders/>
          </w:tcPr>
          <w:p>
            <w:pPr>
              <w:pStyle w:val="style0"/>
              <w:rPr>
                <w:sz w:val="16"/>
                <w:szCs w:val="16"/>
              </w:rPr>
            </w:pPr>
            <w:r>
              <w:t>Expresa su comprensión del valor de posición en números de dos cifras y los representa mediante equivalencias entre unidades y decenas. Así también, expresa mediante representaciones su comprensión del doble y mitad de una cantidad</w:t>
            </w:r>
          </w:p>
        </w:tc>
        <w:tc>
          <w:tcPr>
            <w:tcW w:w="3161" w:type="dxa"/>
            <w:tcBorders/>
          </w:tcPr>
          <w:p>
            <w:pPr>
              <w:pStyle w:val="style0"/>
              <w:rPr/>
            </w:pPr>
            <w:r>
              <w:t>05 estudiantes Expresan y comprenden y el valor de posición en números de dos cifras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t>04 estudiantes representan mediante equivalencias entre unidades y decenas.</w:t>
            </w:r>
          </w:p>
        </w:tc>
        <w:tc>
          <w:tcPr>
            <w:tcW w:w="3457" w:type="dxa"/>
            <w:tcBorders/>
          </w:tcPr>
          <w:p>
            <w:pPr>
              <w:pStyle w:val="style0"/>
              <w:rPr/>
            </w:pPr>
            <w:r>
              <w:t>05 estudiantes tienen dificultades para expresa mediante representaciones su comprensión del doble y mitad de una cantidad</w:t>
            </w:r>
          </w:p>
        </w:tc>
        <w:tc>
          <w:tcPr>
            <w:tcW w:w="2787" w:type="dxa"/>
            <w:tcBorders/>
          </w:tcPr>
          <w:p>
            <w:pPr>
              <w:pStyle w:val="style0"/>
              <w:rPr>
                <w:sz w:val="16"/>
                <w:szCs w:val="16"/>
              </w:rPr>
            </w:pPr>
            <w:r>
              <w:t>Trabajar realizando el refuerzo escolar UTILIZANDO las fichas de aprendizaje distribuidos por el MINEDU</w:t>
            </w:r>
          </w:p>
        </w:tc>
      </w:tr>
      <w:tr>
        <w:tblPrEx/>
        <w:trPr/>
        <w:tc>
          <w:tcPr>
            <w:tcW w:w="1619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t>RESUELVE PROBLEMAS DE FORMA MOVIMIENTO Y LOCALIZACION.</w:t>
            </w:r>
          </w:p>
        </w:tc>
        <w:tc>
          <w:tcPr>
            <w:tcW w:w="3684" w:type="dxa"/>
            <w:tcBorders/>
          </w:tcPr>
          <w:p>
            <w:pPr>
              <w:pStyle w:val="style0"/>
              <w:rPr>
                <w:sz w:val="16"/>
                <w:szCs w:val="16"/>
              </w:rPr>
            </w:pPr>
            <w:r>
              <w:t>Mide y compara el tiempo y la masa, usando unidades no convencionales. Explica por qué debe sumar o restar en una situación y su proceso de resolución</w:t>
            </w:r>
          </w:p>
        </w:tc>
        <w:tc>
          <w:tcPr>
            <w:tcW w:w="3161" w:type="dxa"/>
            <w:tcBorders/>
          </w:tcPr>
          <w:p>
            <w:pPr>
              <w:pStyle w:val="style0"/>
              <w:rPr>
                <w:sz w:val="16"/>
                <w:szCs w:val="16"/>
              </w:rPr>
            </w:pPr>
            <w:r>
              <w:t>0</w:t>
            </w:r>
            <w:r>
              <w:t>3</w:t>
            </w:r>
            <w:r>
              <w:t xml:space="preserve"> estudiantes</w:t>
            </w:r>
            <w:r>
              <w:t xml:space="preserve"> se encuentran en proceso miden y comparan el tiempo y la masa, usando unidades no convencionales</w:t>
            </w:r>
          </w:p>
        </w:tc>
        <w:tc>
          <w:tcPr>
            <w:tcW w:w="3457" w:type="dxa"/>
            <w:tcBorders/>
          </w:tcPr>
          <w:p>
            <w:pPr>
              <w:pStyle w:val="style0"/>
              <w:rPr>
                <w:sz w:val="16"/>
                <w:szCs w:val="16"/>
              </w:rPr>
            </w:pPr>
            <w:r>
              <w:t>0</w:t>
            </w:r>
            <w:r>
              <w:t>4</w:t>
            </w:r>
            <w:r>
              <w:t xml:space="preserve"> estudiantes</w:t>
            </w:r>
            <w:r>
              <w:t xml:space="preserve"> tienen dificultades para explicar </w:t>
            </w:r>
            <w:r>
              <w:t>el  por</w:t>
            </w:r>
            <w:r>
              <w:t xml:space="preserve"> qué debe sumar o restar en una situación y su proceso de resolución</w:t>
            </w:r>
          </w:p>
        </w:tc>
        <w:tc>
          <w:tcPr>
            <w:tcW w:w="2787" w:type="dxa"/>
            <w:tcBorders/>
          </w:tcPr>
          <w:p>
            <w:pPr>
              <w:pStyle w:val="style0"/>
              <w:rPr>
                <w:sz w:val="16"/>
                <w:szCs w:val="16"/>
              </w:rPr>
            </w:pPr>
            <w:r>
              <w:t>Trabajar realizando el refuerzo escolar UTILIZANDO las fichas de aprendizaje distribuidos por el MINEDU</w:t>
            </w:r>
          </w:p>
        </w:tc>
      </w:tr>
      <w:tr>
        <w:tblPrEx/>
        <w:trPr/>
        <w:tc>
          <w:tcPr>
            <w:tcW w:w="1619" w:type="dxa"/>
            <w:tcBorders/>
          </w:tcPr>
          <w:p>
            <w:pPr>
              <w:pStyle w:val="style0"/>
              <w:rPr/>
            </w:pPr>
            <w:r>
              <w:t>RESUELVE PROBLEMAS DE GESTION DE DATOS E INCERTIDUMBRE.</w:t>
            </w:r>
          </w:p>
        </w:tc>
        <w:tc>
          <w:tcPr>
            <w:tcW w:w="3684" w:type="dxa"/>
            <w:tcBorders/>
          </w:tcPr>
          <w:p>
            <w:pPr>
              <w:pStyle w:val="style0"/>
              <w:rPr>
                <w:sz w:val="16"/>
                <w:szCs w:val="16"/>
              </w:rPr>
            </w:pPr>
          </w:p>
        </w:tc>
        <w:tc>
          <w:tcPr>
            <w:tcW w:w="3161" w:type="dxa"/>
            <w:tcBorders/>
          </w:tcPr>
          <w:p>
            <w:pPr>
              <w:pStyle w:val="style0"/>
              <w:rPr>
                <w:sz w:val="16"/>
                <w:szCs w:val="16"/>
              </w:rPr>
            </w:pPr>
          </w:p>
        </w:tc>
        <w:tc>
          <w:tcPr>
            <w:tcW w:w="3457" w:type="dxa"/>
            <w:tcBorders/>
          </w:tcPr>
          <w:p>
            <w:pPr>
              <w:pStyle w:val="style0"/>
              <w:rPr>
                <w:sz w:val="16"/>
                <w:szCs w:val="16"/>
              </w:rPr>
            </w:pPr>
          </w:p>
        </w:tc>
        <w:tc>
          <w:tcPr>
            <w:tcW w:w="2787" w:type="dxa"/>
            <w:tcBorders/>
          </w:tcPr>
          <w:p>
            <w:pPr>
              <w:pStyle w:val="style0"/>
              <w:rPr>
                <w:sz w:val="16"/>
                <w:szCs w:val="16"/>
              </w:rPr>
            </w:pPr>
          </w:p>
        </w:tc>
      </w:tr>
    </w:tbl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rPr>
          <w:b/>
          <w:bCs/>
        </w:rPr>
      </w:pPr>
      <w:r>
        <w:rPr>
          <w:b/>
          <w:bCs/>
        </w:rPr>
        <w:t xml:space="preserve">                                                                     </w:t>
      </w:r>
      <w:r>
        <w:rPr>
          <w:b/>
          <w:bCs/>
        </w:rPr>
        <w:t xml:space="preserve">INFORME DE EVALUACIÓN DIAGNÓSTICA – </w:t>
      </w:r>
      <w:r>
        <w:rPr>
          <w:b/>
          <w:bCs/>
        </w:rPr>
        <w:t>MATEMATICAS</w:t>
      </w:r>
    </w:p>
    <w:p>
      <w:pPr>
        <w:pStyle w:val="style0"/>
        <w:spacing w:after="0" w:lineRule="auto" w:lin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Grado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4° UNICA</w:t>
      </w:r>
      <w:r>
        <w:rPr>
          <w:sz w:val="24"/>
          <w:szCs w:val="24"/>
        </w:rPr>
        <w:t xml:space="preserve"> </w:t>
      </w:r>
    </w:p>
    <w:p>
      <w:pPr>
        <w:pStyle w:val="style0"/>
        <w:spacing w:after="0" w:lineRule="auto" w:lin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Docente: </w:t>
      </w:r>
      <w:r>
        <w:rPr>
          <w:sz w:val="24"/>
          <w:szCs w:val="24"/>
        </w:rPr>
        <w:t>Lic</w:t>
      </w:r>
      <w:r>
        <w:rPr>
          <w:sz w:val="24"/>
          <w:szCs w:val="24"/>
        </w:rPr>
        <w:t xml:space="preserve"> JORGE QUISPE CAHUANA</w:t>
      </w:r>
      <w:r>
        <w:rPr>
          <w:b/>
          <w:bCs/>
          <w:sz w:val="24"/>
          <w:szCs w:val="24"/>
        </w:rPr>
        <w:t xml:space="preserve"> </w:t>
      </w:r>
    </w:p>
    <w:p>
      <w:pPr>
        <w:pStyle w:val="style0"/>
        <w:spacing w:after="0" w:lineRule="auto" w:line="240"/>
        <w:rPr>
          <w:b/>
          <w:bCs/>
        </w:rPr>
      </w:pPr>
    </w:p>
    <w:tbl>
      <w:tblPr>
        <w:tblStyle w:val="style154"/>
        <w:tblW w:w="0" w:type="auto"/>
        <w:tblInd w:w="-714" w:type="dxa"/>
        <w:tblLook w:val="04A0" w:firstRow="1" w:lastRow="0" w:firstColumn="1" w:lastColumn="0" w:noHBand="0" w:noVBand="1"/>
      </w:tblPr>
      <w:tblGrid>
        <w:gridCol w:w="1963"/>
        <w:gridCol w:w="2038"/>
        <w:gridCol w:w="1962"/>
        <w:gridCol w:w="1710"/>
        <w:gridCol w:w="1548"/>
      </w:tblGrid>
      <w:tr>
        <w:trPr/>
        <w:tc>
          <w:tcPr>
            <w:tcW w:w="1619" w:type="dxa"/>
            <w:tcBorders/>
            <w:shd w:val="clear" w:color="auto" w:fill="f2f2f2"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Competencias evaluadas</w:t>
            </w:r>
          </w:p>
        </w:tc>
        <w:tc>
          <w:tcPr>
            <w:tcW w:w="3684" w:type="dxa"/>
            <w:tcBorders/>
            <w:shd w:val="clear" w:color="auto" w:fill="f2f2f2"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 xml:space="preserve">Estándar del ciclo </w:t>
            </w:r>
          </w:p>
        </w:tc>
        <w:tc>
          <w:tcPr>
            <w:tcW w:w="3161" w:type="dxa"/>
            <w:tcBorders/>
            <w:shd w:val="clear" w:color="auto" w:fill="f2f2f2"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Logros en relación al estándar del ciclo</w:t>
            </w:r>
          </w:p>
        </w:tc>
        <w:tc>
          <w:tcPr>
            <w:tcW w:w="3457" w:type="dxa"/>
            <w:tcBorders/>
            <w:shd w:val="clear" w:color="auto" w:fill="f2f2f2"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Dificultades en relación al estándar del ciclo</w:t>
            </w:r>
          </w:p>
        </w:tc>
        <w:tc>
          <w:tcPr>
            <w:tcW w:w="2787" w:type="dxa"/>
            <w:tcBorders/>
            <w:shd w:val="clear" w:color="auto" w:fill="f2f2f2"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Prácticas pedagógicas a mejorar el año 2024</w:t>
            </w:r>
          </w:p>
        </w:tc>
      </w:tr>
      <w:tr>
        <w:tblPrEx/>
        <w:trPr/>
        <w:tc>
          <w:tcPr>
            <w:tcW w:w="1619" w:type="dxa"/>
            <w:tcBorders/>
          </w:tcPr>
          <w:p>
            <w:pPr>
              <w:pStyle w:val="style0"/>
              <w:rPr/>
            </w:pPr>
            <w:r>
              <w:t>RESUELVE PROBLEMAS DE CANTIDAD.</w:t>
            </w:r>
          </w:p>
        </w:tc>
        <w:tc>
          <w:tcPr>
            <w:tcW w:w="3684" w:type="dxa"/>
            <w:tcBorders/>
          </w:tcPr>
          <w:p>
            <w:pPr>
              <w:pStyle w:val="style0"/>
              <w:rPr/>
            </w:pPr>
            <w:r>
              <w:t xml:space="preserve">Resuelve problemas referidos a una o más acciones de agregar, quitar, igualar, repetir o repartir una cantidad, combinar dos colecciones de </w:t>
            </w:r>
            <w:r>
              <w:t>objetos, así como partir una unidad en partes iguales; traduciéndolas a expresiones aditivas y multiplicativas con números Reales</w:t>
            </w:r>
          </w:p>
        </w:tc>
        <w:tc>
          <w:tcPr>
            <w:tcW w:w="3161" w:type="dxa"/>
            <w:tcBorders/>
          </w:tcPr>
          <w:p>
            <w:pPr>
              <w:pStyle w:val="style0"/>
              <w:rPr/>
            </w:pPr>
            <w:r>
              <w:t>El 100% logra Resolver problemas referidos a una o más acciones de agregar y quitar cantidades.</w:t>
            </w:r>
          </w:p>
        </w:tc>
        <w:tc>
          <w:tcPr>
            <w:tcW w:w="3457" w:type="dxa"/>
            <w:tcBorders/>
          </w:tcPr>
          <w:p>
            <w:pPr>
              <w:pStyle w:val="style0"/>
              <w:rPr/>
            </w:pPr>
            <w:r>
              <w:t>El 100% tiene dificultad de traducir expresiones aditivas y multiplicativas con números Reales</w:t>
            </w:r>
          </w:p>
        </w:tc>
        <w:tc>
          <w:tcPr>
            <w:tcW w:w="2787" w:type="dxa"/>
            <w:tcBorders/>
          </w:tcPr>
          <w:p>
            <w:pPr>
              <w:pStyle w:val="style0"/>
              <w:rPr/>
            </w:pPr>
            <w:r>
              <w:t xml:space="preserve">Trabajar realizando el refuerzo escolar UTILIZANDO las fichas de aprendizaje </w:t>
            </w:r>
            <w:r>
              <w:t>distribuidos por el MINEDU</w:t>
            </w:r>
          </w:p>
        </w:tc>
      </w:tr>
      <w:tr>
        <w:tblPrEx/>
        <w:trPr/>
        <w:tc>
          <w:tcPr>
            <w:tcW w:w="1619" w:type="dxa"/>
            <w:tcBorders/>
          </w:tcPr>
          <w:p>
            <w:pPr>
              <w:pStyle w:val="style0"/>
              <w:rPr/>
            </w:pPr>
            <w:r>
              <w:t>RESUELVE PROBLEMAS DE REGULARIDAD EQUIVALENCIA Y CAMBIO.</w:t>
            </w:r>
          </w:p>
        </w:tc>
        <w:tc>
          <w:tcPr>
            <w:tcW w:w="3684" w:type="dxa"/>
            <w:tcBorders/>
          </w:tcPr>
          <w:p>
            <w:pPr>
              <w:pStyle w:val="style0"/>
              <w:rPr/>
            </w:pPr>
            <w:r>
              <w:t>Expresa su comprensión del valor posicional en números de hasta cuatro cifras y los representa mediante equivalencias, así también la comprensión de las nociones de multiplicación, sus propiedades conmutativa y asociativa y las nociones de división, la noción de fracción como parte – todo y las equivalencias entre fracciones usuales; usando lenguaje numérico y diversas representaciones</w:t>
            </w:r>
          </w:p>
        </w:tc>
        <w:tc>
          <w:tcPr>
            <w:tcW w:w="3161" w:type="dxa"/>
            <w:tcBorders/>
          </w:tcPr>
          <w:p>
            <w:pPr>
              <w:pStyle w:val="style0"/>
              <w:rPr/>
            </w:pPr>
            <w:r>
              <w:t>El 100% logra expresar su comprensión del valor posicional en números de hasta cuatro cifras y los representa mediante equivalencias</w:t>
            </w:r>
          </w:p>
        </w:tc>
        <w:tc>
          <w:tcPr>
            <w:tcW w:w="3457" w:type="dxa"/>
            <w:tcBorders/>
          </w:tcPr>
          <w:p>
            <w:pPr>
              <w:pStyle w:val="style0"/>
              <w:rPr/>
            </w:pPr>
            <w:r>
              <w:t>El 100% tiene dificultad de comprender las nociones de multiplicación, sus propiedades conmutativa y asociativa y las nociones de división, la noción de fracción como parte – todo</w:t>
            </w:r>
          </w:p>
        </w:tc>
        <w:tc>
          <w:tcPr>
            <w:tcW w:w="2787" w:type="dxa"/>
            <w:tcBorders/>
          </w:tcPr>
          <w:p>
            <w:pPr>
              <w:pStyle w:val="style0"/>
              <w:rPr/>
            </w:pPr>
            <w:r>
              <w:t>Trabajar realizando el refuerzo escolar UTILIZANDO las fichas de aprendizaje distribuidos por el MINEDU</w:t>
            </w:r>
          </w:p>
        </w:tc>
      </w:tr>
      <w:tr>
        <w:tblPrEx/>
        <w:trPr/>
        <w:tc>
          <w:tcPr>
            <w:tcW w:w="1619" w:type="dxa"/>
            <w:tcBorders/>
          </w:tcPr>
          <w:p>
            <w:pPr>
              <w:pStyle w:val="style0"/>
              <w:rPr/>
            </w:pPr>
            <w:r>
              <w:t>RESUELVE PROBLEMAS DE FORMA MOVIMIENTO Y LOCALIZACION.</w:t>
            </w:r>
          </w:p>
        </w:tc>
        <w:tc>
          <w:tcPr>
            <w:tcW w:w="3684" w:type="dxa"/>
            <w:tcBorders/>
          </w:tcPr>
          <w:p>
            <w:pPr>
              <w:pStyle w:val="style0"/>
              <w:rPr/>
            </w:pPr>
            <w:r>
              <w:t>Usa el lenguaje numérico y diversas representaciones. Emplea estrategias, el cálculo mental o escrito para operar de forma exacta y aproximada con números racionales; así también emplea estrategias para sumar, restar y encontrar equivalencias entre fracciones</w:t>
            </w:r>
          </w:p>
        </w:tc>
        <w:tc>
          <w:tcPr>
            <w:tcW w:w="3161" w:type="dxa"/>
            <w:tcBorders/>
          </w:tcPr>
          <w:p>
            <w:pPr>
              <w:pStyle w:val="style0"/>
              <w:rPr/>
            </w:pPr>
            <w:r>
              <w:t>El 100% Usa el lenguaje numérico y diversas representaciones</w:t>
            </w:r>
          </w:p>
        </w:tc>
        <w:tc>
          <w:tcPr>
            <w:tcW w:w="3457" w:type="dxa"/>
            <w:tcBorders/>
          </w:tcPr>
          <w:p>
            <w:pPr>
              <w:pStyle w:val="style0"/>
              <w:rPr/>
            </w:pPr>
            <w:r>
              <w:t>El 100% tiene dificultad de emplear estrategias, el cálculo mental o escrito para operar de forma exacta y aproximada con números racionales.</w:t>
            </w:r>
          </w:p>
        </w:tc>
        <w:tc>
          <w:tcPr>
            <w:tcW w:w="2787" w:type="dxa"/>
            <w:tcBorders/>
          </w:tcPr>
          <w:p>
            <w:pPr>
              <w:pStyle w:val="style0"/>
              <w:rPr/>
            </w:pPr>
            <w:r>
              <w:t>Trabajar realizando el refuerzo escolar UTILIZANDO las fichas de aprendizaje distribuidos por el MINEDU</w:t>
            </w:r>
          </w:p>
        </w:tc>
      </w:tr>
      <w:tr>
        <w:tblPrEx/>
        <w:trPr/>
        <w:tc>
          <w:tcPr>
            <w:tcW w:w="1619" w:type="dxa"/>
            <w:tcBorders/>
          </w:tcPr>
          <w:p>
            <w:pPr>
              <w:pStyle w:val="style0"/>
              <w:rPr/>
            </w:pPr>
            <w:r>
              <w:t>RESUELVE PROBLEMAS DE GESTION DE DATOS E INCERTIDUMBRE.</w:t>
            </w:r>
          </w:p>
        </w:tc>
        <w:tc>
          <w:tcPr>
            <w:tcW w:w="3684" w:type="dxa"/>
            <w:tcBorders/>
          </w:tcPr>
          <w:p>
            <w:pPr>
              <w:pStyle w:val="style0"/>
              <w:rPr/>
            </w:pPr>
            <w:r>
              <w:t xml:space="preserve">Representa las características de una población, según las variables pertinentes, a partir del estudio de una muestra; las asocia con tablas, gráficos estadísticos, </w:t>
            </w:r>
            <w:r>
              <w:t>medidas de tendencia central y desviación estándar según sea más apropiado. Analiza y representa la ocurrencia de eventos independientes y los representa con la probabilidad en su valor decimal o fraccionario</w:t>
            </w:r>
          </w:p>
        </w:tc>
        <w:tc>
          <w:tcPr>
            <w:tcW w:w="3161" w:type="dxa"/>
            <w:tcBorders/>
          </w:tcPr>
          <w:p>
            <w:pPr>
              <w:pStyle w:val="style0"/>
              <w:rPr/>
            </w:pPr>
            <w:r>
              <w:t xml:space="preserve"> El 100% Representa las características de una población y muestra; las asocia con tablas, gráficos estadísticos</w:t>
            </w:r>
          </w:p>
        </w:tc>
        <w:tc>
          <w:tcPr>
            <w:tcW w:w="3457" w:type="dxa"/>
            <w:tcBorders/>
          </w:tcPr>
          <w:p>
            <w:pPr>
              <w:pStyle w:val="style0"/>
              <w:rPr/>
            </w:pPr>
            <w:r>
              <w:t>El 100 % tiene problemas para asociar tablas y gráficos estadísticos, medidas de tendencia central y desviación estándar</w:t>
            </w:r>
          </w:p>
        </w:tc>
        <w:tc>
          <w:tcPr>
            <w:tcW w:w="2787" w:type="dxa"/>
            <w:tcBorders/>
          </w:tcPr>
          <w:p>
            <w:pPr>
              <w:pStyle w:val="style0"/>
              <w:rPr/>
            </w:pPr>
            <w:r>
              <w:t>Trabajar realizando el refuerzo escolar UTILIZANDO las fichas de aprendizaje distribuidos por el MINEDU</w:t>
            </w:r>
          </w:p>
        </w:tc>
      </w:tr>
    </w:tbl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rPr>
          <w:b/>
          <w:bCs/>
        </w:rPr>
      </w:pPr>
      <w:r>
        <w:rPr>
          <w:b/>
          <w:bCs/>
        </w:rPr>
        <w:t xml:space="preserve">                                                                     INFORME DE EVALUACIÓN DIAGNÓSTICA – MATEMATICAS</w:t>
      </w:r>
    </w:p>
    <w:p>
      <w:pPr>
        <w:pStyle w:val="style0"/>
        <w:spacing w:after="0" w:lineRule="auto" w:line="240"/>
        <w:rPr>
          <w:b/>
          <w:bCs/>
        </w:rPr>
      </w:pPr>
      <w:r>
        <w:rPr>
          <w:b/>
          <w:bCs/>
        </w:rPr>
        <w:t>Grado</w:t>
      </w:r>
      <w:r>
        <w:rPr>
          <w:b/>
          <w:bCs/>
        </w:rPr>
        <w:tab/>
      </w:r>
      <w:r>
        <w:rPr>
          <w:b/>
          <w:bCs/>
        </w:rPr>
        <w:t xml:space="preserve">: </w:t>
      </w:r>
      <w:r>
        <w:t>5</w:t>
      </w:r>
      <w:r>
        <w:t xml:space="preserve">° UNICA </w:t>
      </w:r>
    </w:p>
    <w:p>
      <w:pPr>
        <w:pStyle w:val="style0"/>
        <w:spacing w:after="0" w:lineRule="auto" w:line="240"/>
        <w:rPr>
          <w:b/>
          <w:bCs/>
        </w:rPr>
      </w:pPr>
      <w:r>
        <w:rPr>
          <w:b/>
          <w:bCs/>
        </w:rPr>
        <w:t xml:space="preserve">Docente: </w:t>
      </w:r>
      <w:r>
        <w:t>Lic</w:t>
      </w:r>
      <w:r>
        <w:t xml:space="preserve"> JORGE QUISPE CAHUANA</w:t>
      </w:r>
      <w:r>
        <w:rPr>
          <w:b/>
          <w:bCs/>
        </w:rPr>
        <w:t xml:space="preserve"> </w:t>
      </w:r>
    </w:p>
    <w:p>
      <w:pPr>
        <w:pStyle w:val="style0"/>
        <w:spacing w:after="0" w:lineRule="auto" w:line="240"/>
        <w:rPr>
          <w:b/>
          <w:bCs/>
        </w:rPr>
      </w:pPr>
    </w:p>
    <w:tbl>
      <w:tblPr>
        <w:tblStyle w:val="style154"/>
        <w:tblW w:w="0" w:type="auto"/>
        <w:tblInd w:w="-714" w:type="dxa"/>
        <w:tblLook w:val="04A0" w:firstRow="1" w:lastRow="0" w:firstColumn="1" w:lastColumn="0" w:noHBand="0" w:noVBand="1"/>
      </w:tblPr>
      <w:tblGrid>
        <w:gridCol w:w="1963"/>
        <w:gridCol w:w="2039"/>
        <w:gridCol w:w="1963"/>
        <w:gridCol w:w="1706"/>
        <w:gridCol w:w="1549"/>
      </w:tblGrid>
      <w:tr>
        <w:trPr/>
        <w:tc>
          <w:tcPr>
            <w:tcW w:w="1619" w:type="dxa"/>
            <w:tcBorders/>
            <w:shd w:val="clear" w:color="auto" w:fill="f2f2f2"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Competencias evaluadas</w:t>
            </w:r>
          </w:p>
        </w:tc>
        <w:tc>
          <w:tcPr>
            <w:tcW w:w="3684" w:type="dxa"/>
            <w:tcBorders/>
            <w:shd w:val="clear" w:color="auto" w:fill="f2f2f2"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 xml:space="preserve">Estándar del ciclo </w:t>
            </w:r>
          </w:p>
        </w:tc>
        <w:tc>
          <w:tcPr>
            <w:tcW w:w="3161" w:type="dxa"/>
            <w:tcBorders/>
            <w:shd w:val="clear" w:color="auto" w:fill="f2f2f2"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Logros en relación al estándar del ciclo</w:t>
            </w:r>
          </w:p>
        </w:tc>
        <w:tc>
          <w:tcPr>
            <w:tcW w:w="3457" w:type="dxa"/>
            <w:tcBorders/>
            <w:shd w:val="clear" w:color="auto" w:fill="f2f2f2"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Dificultades en relación al estándar del ciclo</w:t>
            </w:r>
          </w:p>
        </w:tc>
        <w:tc>
          <w:tcPr>
            <w:tcW w:w="2787" w:type="dxa"/>
            <w:tcBorders/>
            <w:shd w:val="clear" w:color="auto" w:fill="f2f2f2"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Prácticas pedagógicas a mejorar el año 2024</w:t>
            </w:r>
          </w:p>
        </w:tc>
      </w:tr>
      <w:tr>
        <w:tblPrEx/>
        <w:trPr/>
        <w:tc>
          <w:tcPr>
            <w:tcW w:w="1619" w:type="dxa"/>
            <w:tcBorders/>
          </w:tcPr>
          <w:p>
            <w:pPr>
              <w:pStyle w:val="style0"/>
              <w:rPr/>
            </w:pPr>
            <w:r>
              <w:t>RESUELVE PROBLEMAS DE CANTIDAD.</w:t>
            </w:r>
          </w:p>
        </w:tc>
        <w:tc>
          <w:tcPr>
            <w:tcW w:w="3684" w:type="dxa"/>
            <w:tcBorders/>
          </w:tcPr>
          <w:p>
            <w:pPr>
              <w:pStyle w:val="style0"/>
              <w:rPr/>
            </w:pPr>
            <w:r>
              <w:t>Resuelve problemas referidos a una o más acciones de agregar, quitar, igualar, repetir o repartir una cantidad, combinar dos colecciones de objetos, así como partir una unidad en partes iguales; traduciéndolas a expresiones aditivas y multiplicativas con números Reales</w:t>
            </w:r>
          </w:p>
        </w:tc>
        <w:tc>
          <w:tcPr>
            <w:tcW w:w="3161" w:type="dxa"/>
            <w:tcBorders/>
          </w:tcPr>
          <w:p>
            <w:pPr>
              <w:pStyle w:val="style0"/>
              <w:rPr/>
            </w:pPr>
            <w:r>
              <w:t>01 estudiante</w:t>
            </w:r>
            <w:r>
              <w:t xml:space="preserve"> logra Resolver problemas</w:t>
            </w:r>
            <w:r>
              <w:t xml:space="preserve"> de operaciones combinadas de números Reales</w:t>
            </w:r>
            <w:r>
              <w:t xml:space="preserve"> </w:t>
            </w:r>
          </w:p>
        </w:tc>
        <w:tc>
          <w:tcPr>
            <w:tcW w:w="3457" w:type="dxa"/>
            <w:tcBorders/>
          </w:tcPr>
          <w:p>
            <w:pPr>
              <w:pStyle w:val="style0"/>
              <w:rPr/>
            </w:pPr>
            <w:r>
              <w:t>El 100% tiene dificultad de</w:t>
            </w:r>
            <w:r>
              <w:t xml:space="preserve"> resolver problemas aplicando propiedades</w:t>
            </w:r>
          </w:p>
        </w:tc>
        <w:tc>
          <w:tcPr>
            <w:tcW w:w="2787" w:type="dxa"/>
            <w:tcBorders/>
          </w:tcPr>
          <w:p>
            <w:pPr>
              <w:pStyle w:val="style0"/>
              <w:rPr/>
            </w:pPr>
            <w:r>
              <w:t>Trabajar realizando el refuerzo escolar UTILIZANDO las fichas de aprendizaje distribuidos por el MINEDU</w:t>
            </w:r>
          </w:p>
        </w:tc>
      </w:tr>
      <w:tr>
        <w:tblPrEx/>
        <w:trPr/>
        <w:tc>
          <w:tcPr>
            <w:tcW w:w="1619" w:type="dxa"/>
            <w:tcBorders/>
          </w:tcPr>
          <w:p>
            <w:pPr>
              <w:pStyle w:val="style0"/>
              <w:rPr/>
            </w:pPr>
            <w:r>
              <w:t>RESUELVE PROBLEMAS DE REGULARIDAD EQUIVALENCIA Y CAMBIO.</w:t>
            </w:r>
          </w:p>
        </w:tc>
        <w:tc>
          <w:tcPr>
            <w:tcW w:w="3684" w:type="dxa"/>
            <w:tcBorders/>
          </w:tcPr>
          <w:p>
            <w:pPr>
              <w:pStyle w:val="style0"/>
              <w:rPr/>
            </w:pPr>
            <w:r>
              <w:t xml:space="preserve">Expresa su comprensión del valor posicional en números de hasta cuatro cifras y los representa mediante equivalencias, así también la comprensión de las nociones de multiplicación, sus propiedades conmutativa y asociativa y las nociones de división, la noción de fracción </w:t>
            </w:r>
            <w:r>
              <w:t>como parte – todo y las equivalencias entre fracciones usuales; usando lenguaje numérico y diversas representaciones</w:t>
            </w:r>
          </w:p>
        </w:tc>
        <w:tc>
          <w:tcPr>
            <w:tcW w:w="3161" w:type="dxa"/>
            <w:tcBorders/>
          </w:tcPr>
          <w:p>
            <w:pPr>
              <w:pStyle w:val="style0"/>
              <w:rPr/>
            </w:pPr>
            <w:r>
              <w:t>01 estudiante expresa el valor posicional de numero en Q</w:t>
            </w:r>
          </w:p>
        </w:tc>
        <w:tc>
          <w:tcPr>
            <w:tcW w:w="3457" w:type="dxa"/>
            <w:tcBorders/>
          </w:tcPr>
          <w:p>
            <w:pPr>
              <w:pStyle w:val="style0"/>
              <w:rPr/>
            </w:pPr>
            <w:r>
              <w:t xml:space="preserve">01 estudiante </w:t>
            </w:r>
            <w:r>
              <w:t>tiene dificultad de comprender las nociones de multiplicación, sus propiedades conmutativa y asociativa y las nociones de división, la noción de fracción como parte – todo</w:t>
            </w:r>
          </w:p>
        </w:tc>
        <w:tc>
          <w:tcPr>
            <w:tcW w:w="2787" w:type="dxa"/>
            <w:tcBorders/>
          </w:tcPr>
          <w:p>
            <w:pPr>
              <w:pStyle w:val="style0"/>
              <w:rPr/>
            </w:pPr>
            <w:r>
              <w:t>Trabajar realizando el refuerzo escolar UTILIZANDO las fichas de aprendizaje distribuidos por el MINEDU</w:t>
            </w:r>
          </w:p>
        </w:tc>
      </w:tr>
      <w:tr>
        <w:tblPrEx/>
        <w:trPr/>
        <w:tc>
          <w:tcPr>
            <w:tcW w:w="1619" w:type="dxa"/>
            <w:tcBorders/>
          </w:tcPr>
          <w:p>
            <w:pPr>
              <w:pStyle w:val="style0"/>
              <w:rPr/>
            </w:pPr>
            <w:r>
              <w:t>RESUELVE PROBLEMAS DE FORMA MOVIMIENTO Y LOCALIZACION.</w:t>
            </w:r>
          </w:p>
        </w:tc>
        <w:tc>
          <w:tcPr>
            <w:tcW w:w="3684" w:type="dxa"/>
            <w:tcBorders/>
          </w:tcPr>
          <w:p>
            <w:pPr>
              <w:pStyle w:val="style0"/>
              <w:rPr/>
            </w:pPr>
            <w:r>
              <w:t>Usa el lenguaje numérico y diversas representaciones. Emplea estrategias, el cálculo mental o escrito para operar de forma exacta y aproximada con números racionales; así también emplea estrategias para sumar, restar y encontrar equivalencias entre fracciones</w:t>
            </w:r>
          </w:p>
        </w:tc>
        <w:tc>
          <w:tcPr>
            <w:tcW w:w="3161" w:type="dxa"/>
            <w:tcBorders/>
          </w:tcPr>
          <w:p>
            <w:pPr>
              <w:pStyle w:val="style0"/>
              <w:rPr/>
            </w:pPr>
            <w:r>
              <w:t xml:space="preserve">01 estudiante </w:t>
            </w:r>
            <w:r>
              <w:t>Usa el lenguaje numérico y diversas representaciones</w:t>
            </w:r>
            <w:r>
              <w:t xml:space="preserve"> empleando cálculos mentales</w:t>
            </w:r>
          </w:p>
        </w:tc>
        <w:tc>
          <w:tcPr>
            <w:tcW w:w="3457" w:type="dxa"/>
            <w:tcBorders/>
          </w:tcPr>
          <w:p>
            <w:pPr>
              <w:pStyle w:val="style0"/>
              <w:rPr/>
            </w:pPr>
            <w:r>
              <w:t>01 estudiante</w:t>
            </w:r>
            <w:r>
              <w:t xml:space="preserve"> tiene dificultad de emplear estrategias, el cálculo mental o escrito para operar de forma exacta y aproximada con números racionales.</w:t>
            </w:r>
          </w:p>
        </w:tc>
        <w:tc>
          <w:tcPr>
            <w:tcW w:w="2787" w:type="dxa"/>
            <w:tcBorders/>
          </w:tcPr>
          <w:p>
            <w:pPr>
              <w:pStyle w:val="style0"/>
              <w:rPr/>
            </w:pPr>
            <w:r>
              <w:t>Trabajar realizando el refuerzo escolar UTILIZANDO las fichas de aprendizaje distribuidos por el MINEDU</w:t>
            </w:r>
          </w:p>
        </w:tc>
      </w:tr>
      <w:tr>
        <w:tblPrEx/>
        <w:trPr/>
        <w:tc>
          <w:tcPr>
            <w:tcW w:w="1619" w:type="dxa"/>
            <w:tcBorders/>
          </w:tcPr>
          <w:p>
            <w:pPr>
              <w:pStyle w:val="style0"/>
              <w:rPr/>
            </w:pPr>
            <w:r>
              <w:t>RESUELVE PROBLEMAS DE GESTION DE DATOS E INCERTIDUMBRE.</w:t>
            </w:r>
          </w:p>
        </w:tc>
        <w:tc>
          <w:tcPr>
            <w:tcW w:w="3684" w:type="dxa"/>
            <w:tcBorders/>
          </w:tcPr>
          <w:p>
            <w:pPr>
              <w:pStyle w:val="style0"/>
              <w:rPr/>
            </w:pPr>
            <w:r>
              <w:t>Representa las características de una población, según las variables pertinentes, a partir del estudio de una muestra; las asocia con tablas, gráficos estadísticos, medidas de tendencia central y desviación estándar según sea más apropiado. Analiza y representa la ocurrencia de eventos independientes y los representa con la probabilidad en su valor decimal o fraccionario</w:t>
            </w:r>
          </w:p>
        </w:tc>
        <w:tc>
          <w:tcPr>
            <w:tcW w:w="3161" w:type="dxa"/>
            <w:tcBorders/>
          </w:tcPr>
          <w:p>
            <w:pPr>
              <w:pStyle w:val="style0"/>
              <w:rPr/>
            </w:pPr>
            <w:r>
              <w:t xml:space="preserve"> E</w:t>
            </w:r>
            <w:r>
              <w:t>01 estudiante resuelve y</w:t>
            </w:r>
            <w:r>
              <w:t xml:space="preserve"> </w:t>
            </w:r>
            <w:r>
              <w:t>r</w:t>
            </w:r>
            <w:r>
              <w:t>epresenta</w:t>
            </w:r>
            <w:r>
              <w:t xml:space="preserve"> problemas teniendo en cuenta</w:t>
            </w:r>
            <w:r>
              <w:t xml:space="preserve"> las características de una población y muestra; las asocia con tablas, gráficos estadísticos</w:t>
            </w:r>
          </w:p>
        </w:tc>
        <w:tc>
          <w:tcPr>
            <w:tcW w:w="3457" w:type="dxa"/>
            <w:tcBorders/>
          </w:tcPr>
          <w:p>
            <w:pPr>
              <w:pStyle w:val="style0"/>
              <w:rPr/>
            </w:pPr>
            <w:r>
              <w:t>El 100 % tiene problemas para asociar tablas y gráficos estadísticos, medidas de tendencia central y desviación estándar</w:t>
            </w:r>
          </w:p>
        </w:tc>
        <w:tc>
          <w:tcPr>
            <w:tcW w:w="2787" w:type="dxa"/>
            <w:tcBorders/>
          </w:tcPr>
          <w:p>
            <w:pPr>
              <w:pStyle w:val="style0"/>
              <w:rPr/>
            </w:pPr>
            <w:r>
              <w:t>Trabajar realizando el refuerzo escolar UTILIZANDO las fichas de aprendizaje distribuidos por el MINEDU</w:t>
            </w:r>
          </w:p>
        </w:tc>
      </w:tr>
    </w:tbl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INFORME DE EVALUACIÓN DIAGNÓSTICA</w:t>
      </w:r>
      <w:r>
        <w:rPr>
          <w:b/>
          <w:bCs/>
          <w:sz w:val="24"/>
          <w:szCs w:val="24"/>
        </w:rPr>
        <w:t xml:space="preserve"> DE EPT – DOCENTE (ANEXO 01)</w:t>
      </w:r>
    </w:p>
    <w:p>
      <w:pPr>
        <w:pStyle w:val="style0"/>
        <w:spacing w:after="0" w:lineRule="auto" w:line="240"/>
        <w:jc w:val="center"/>
        <w:rPr>
          <w:b/>
          <w:bCs/>
          <w:sz w:val="24"/>
          <w:szCs w:val="24"/>
        </w:rPr>
      </w:pPr>
    </w:p>
    <w:p>
      <w:pPr>
        <w:pStyle w:val="style0"/>
        <w:spacing w:after="0" w:lineRule="auto" w:lin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Edad/</w:t>
      </w:r>
      <w:r>
        <w:rPr>
          <w:b/>
          <w:bCs/>
          <w:sz w:val="24"/>
          <w:szCs w:val="24"/>
        </w:rPr>
        <w:t>Grado</w:t>
      </w:r>
      <w:r>
        <w:rPr>
          <w:b/>
          <w:bCs/>
          <w:sz w:val="24"/>
          <w:szCs w:val="24"/>
        </w:rPr>
        <w:t>/Año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3ro Grado</w:t>
      </w:r>
    </w:p>
    <w:p>
      <w:pPr>
        <w:pStyle w:val="style0"/>
        <w:spacing w:after="0" w:lineRule="auto" w:line="240"/>
        <w:rPr>
          <w:sz w:val="24"/>
          <w:szCs w:val="24"/>
        </w:rPr>
      </w:pPr>
      <w:r>
        <w:rPr>
          <w:b/>
          <w:bCs/>
          <w:sz w:val="24"/>
          <w:szCs w:val="24"/>
        </w:rPr>
        <w:t>Docente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 xml:space="preserve">Germán Ticona </w:t>
      </w:r>
      <w:r>
        <w:rPr>
          <w:sz w:val="24"/>
          <w:szCs w:val="24"/>
        </w:rPr>
        <w:t>Apharaya</w:t>
      </w:r>
    </w:p>
    <w:p>
      <w:pPr>
        <w:pStyle w:val="style0"/>
        <w:spacing w:after="0"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IES.   </w:t>
      </w:r>
      <w:r>
        <w:rPr>
          <w:sz w:val="24"/>
          <w:szCs w:val="24"/>
        </w:rPr>
        <w:t xml:space="preserve">                              : Técnico Santa Rosa</w:t>
      </w:r>
    </w:p>
    <w:p>
      <w:pPr>
        <w:pStyle w:val="style0"/>
        <w:spacing w:after="0" w:lineRule="auto" w:line="24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AREA                            </w:t>
      </w:r>
      <w:r>
        <w:rPr>
          <w:sz w:val="24"/>
          <w:szCs w:val="24"/>
        </w:rPr>
        <w:t xml:space="preserve">  :</w:t>
      </w:r>
      <w:r>
        <w:rPr>
          <w:sz w:val="24"/>
          <w:szCs w:val="24"/>
        </w:rPr>
        <w:t xml:space="preserve"> EPT. Corte confección</w:t>
      </w:r>
    </w:p>
    <w:tbl>
      <w:tblPr>
        <w:tblStyle w:val="style154"/>
        <w:tblW w:w="9782" w:type="dxa"/>
        <w:tblInd w:w="-289" w:type="dxa"/>
        <w:tblLook w:val="04A0" w:firstRow="1" w:lastRow="0" w:firstColumn="1" w:lastColumn="0" w:noHBand="0" w:noVBand="1"/>
      </w:tblPr>
      <w:tblGrid>
        <w:gridCol w:w="1966"/>
        <w:gridCol w:w="2942"/>
        <w:gridCol w:w="1733"/>
        <w:gridCol w:w="1532"/>
        <w:gridCol w:w="1610"/>
      </w:tblGrid>
      <w:tr>
        <w:trPr/>
        <w:tc>
          <w:tcPr>
            <w:tcW w:w="1874" w:type="dxa"/>
            <w:tcBorders/>
            <w:shd w:val="clear" w:color="auto" w:fill="f2f2f2"/>
          </w:tcPr>
          <w:p>
            <w:pPr>
              <w:pStyle w:val="style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Competencias evaluadas</w:t>
            </w:r>
          </w:p>
        </w:tc>
        <w:tc>
          <w:tcPr>
            <w:tcW w:w="2297" w:type="dxa"/>
            <w:tcBorders/>
            <w:shd w:val="clear" w:color="auto" w:fill="f2f2f2"/>
          </w:tcPr>
          <w:p>
            <w:pPr>
              <w:pStyle w:val="style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Estándar del ciclo </w:t>
            </w:r>
          </w:p>
        </w:tc>
        <w:tc>
          <w:tcPr>
            <w:tcW w:w="2492" w:type="dxa"/>
            <w:tcBorders/>
            <w:shd w:val="clear" w:color="auto" w:fill="f2f2f2"/>
          </w:tcPr>
          <w:p>
            <w:pPr>
              <w:pStyle w:val="style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Logros en relación al estándar del ciclo</w:t>
            </w:r>
          </w:p>
        </w:tc>
        <w:tc>
          <w:tcPr>
            <w:tcW w:w="1559" w:type="dxa"/>
            <w:tcBorders/>
            <w:shd w:val="clear" w:color="auto" w:fill="f2f2f2"/>
          </w:tcPr>
          <w:p>
            <w:pPr>
              <w:pStyle w:val="style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Dificultades en relación al estándar del ciclo</w:t>
            </w:r>
          </w:p>
        </w:tc>
        <w:tc>
          <w:tcPr>
            <w:tcW w:w="1560" w:type="dxa"/>
            <w:tcBorders/>
            <w:shd w:val="clear" w:color="auto" w:fill="f2f2f2"/>
          </w:tcPr>
          <w:p>
            <w:pPr>
              <w:pStyle w:val="style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Prácticas pedagógicas a mejorar </w:t>
            </w:r>
            <w:r>
              <w:rPr>
                <w:b/>
                <w:bCs/>
                <w:sz w:val="24"/>
                <w:szCs w:val="24"/>
              </w:rPr>
              <w:t>el</w:t>
            </w:r>
            <w:r>
              <w:rPr>
                <w:b/>
                <w:bCs/>
                <w:sz w:val="24"/>
                <w:szCs w:val="24"/>
              </w:rPr>
              <w:t xml:space="preserve"> año</w:t>
            </w:r>
            <w:r>
              <w:rPr>
                <w:b/>
                <w:bCs/>
                <w:sz w:val="24"/>
                <w:szCs w:val="24"/>
              </w:rPr>
              <w:t xml:space="preserve"> 2024</w:t>
            </w:r>
          </w:p>
        </w:tc>
      </w:tr>
      <w:tr>
        <w:tblPrEx/>
        <w:trPr/>
        <w:tc>
          <w:tcPr>
            <w:tcW w:w="187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</w:p>
          <w:p>
            <w:pPr>
              <w:pStyle w:val="style0"/>
              <w:rPr>
                <w:sz w:val="24"/>
                <w:szCs w:val="24"/>
              </w:rPr>
            </w:pPr>
          </w:p>
        </w:tc>
        <w:tc>
          <w:tcPr>
            <w:tcW w:w="2297" w:type="dxa"/>
            <w:tcBorders/>
          </w:tcPr>
          <w:p>
            <w:pPr>
              <w:pStyle w:val="style0"/>
              <w:jc w:val="both"/>
              <w:rPr>
                <w:sz w:val="16"/>
                <w:szCs w:val="16"/>
              </w:rPr>
            </w:pPr>
          </w:p>
        </w:tc>
        <w:tc>
          <w:tcPr>
            <w:tcW w:w="2492" w:type="dxa"/>
            <w:tcBorders/>
          </w:tcPr>
          <w:p>
            <w:pPr>
              <w:pStyle w:val="style0"/>
              <w:rPr>
                <w:sz w:val="16"/>
                <w:szCs w:val="16"/>
              </w:rPr>
            </w:pPr>
          </w:p>
        </w:tc>
        <w:tc>
          <w:tcPr>
            <w:tcW w:w="1559" w:type="dxa"/>
            <w:tcBorders/>
          </w:tcPr>
          <w:p>
            <w:pPr>
              <w:pStyle w:val="style0"/>
              <w:rPr>
                <w:sz w:val="16"/>
                <w:szCs w:val="16"/>
              </w:rPr>
            </w:pPr>
          </w:p>
        </w:tc>
        <w:tc>
          <w:tcPr>
            <w:tcW w:w="1560" w:type="dxa"/>
            <w:tcBorders/>
          </w:tcPr>
          <w:p>
            <w:pPr>
              <w:pStyle w:val="style0"/>
              <w:rPr>
                <w:sz w:val="16"/>
                <w:szCs w:val="16"/>
              </w:rPr>
            </w:pPr>
          </w:p>
        </w:tc>
      </w:tr>
      <w:tr>
        <w:tblPrEx/>
        <w:trPr/>
        <w:tc>
          <w:tcPr>
            <w:tcW w:w="1874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Gestiona proyectos de emprendimiento económico social.</w:t>
            </w:r>
          </w:p>
          <w:p>
            <w:pPr>
              <w:pStyle w:val="style0"/>
              <w:rPr>
                <w:sz w:val="24"/>
                <w:szCs w:val="24"/>
              </w:rPr>
            </w:pPr>
          </w:p>
          <w:p>
            <w:pPr>
              <w:pStyle w:val="style0"/>
              <w:rPr>
                <w:sz w:val="24"/>
                <w:szCs w:val="24"/>
              </w:rPr>
            </w:pPr>
          </w:p>
        </w:tc>
        <w:tc>
          <w:tcPr>
            <w:tcW w:w="2297" w:type="dxa"/>
            <w:tcBorders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Gestiona proyecto de emprendimiento económico o social cuando integra activamente información sobre una situación que afecta a un grupo de usuario, genera explicaciones y define patrones sobre sus necesidades y expectativas para crear una alternativa de solución viable que considera aspectos éticos y culturales y redefine sus ideas para generar resultados sociales y ambientales positivos. Implementa sus ideas combinando habilidades técnicas proyecta en función a escenarios las acciones y recursos que necesitará y trabaja cooperativamente recombinado sus roles y responsabilidad individuales para logro de una meta común, coordina actividades y colabora a la iniciativa y perseverancia colectiva resolviendo los conflictos a través de métodos constructivos. Evalúa los procesos y resultados parciales, analizando el equilibrio entre inversión y beneficio, satisfacción de usuarios.</w:t>
            </w:r>
          </w:p>
          <w:p>
            <w:pPr>
              <w:pStyle w:val="style179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 propuesta de valor.</w:t>
            </w:r>
          </w:p>
          <w:p>
            <w:pPr>
              <w:pStyle w:val="style179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Aplica habilidades técnicas</w:t>
            </w:r>
          </w:p>
          <w:p>
            <w:pPr>
              <w:pStyle w:val="style179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Trabaja cooperativamente para lograr los objetivos y metas.</w:t>
            </w:r>
          </w:p>
          <w:p>
            <w:pPr>
              <w:pStyle w:val="style179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Evalúa los resultados del proyecto de emprendimiento.</w:t>
            </w:r>
          </w:p>
        </w:tc>
        <w:tc>
          <w:tcPr>
            <w:tcW w:w="2492" w:type="dxa"/>
            <w:tcBorders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Los estudiantes logran conocer del área del EPT. Según la evaluación diagnostica aplicada presentan sobre la metodología y técnicas de </w:t>
            </w:r>
            <w:r>
              <w:rPr>
                <w:sz w:val="16"/>
                <w:szCs w:val="16"/>
              </w:rPr>
              <w:t>Desing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Thinking</w:t>
            </w:r>
            <w:r>
              <w:rPr>
                <w:sz w:val="16"/>
                <w:szCs w:val="16"/>
              </w:rPr>
              <w:t xml:space="preserve"> se conoce de la siguiente forma: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Total, de estudiantes 6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 estudiante nivel logro A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Cuatro estudiantes nivel logro B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 estudiante no se presenta.</w:t>
            </w:r>
          </w:p>
          <w:p>
            <w:pPr>
              <w:pStyle w:val="style0"/>
              <w:rPr>
                <w:sz w:val="16"/>
                <w:szCs w:val="16"/>
              </w:rPr>
            </w:pPr>
          </w:p>
        </w:tc>
        <w:tc>
          <w:tcPr>
            <w:tcW w:w="1559" w:type="dxa"/>
            <w:tcBorders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Los estudiantes del grado han desarrollado la competencia gestiona proyecto de emprendimiento económico y social, presentan algunas dificultades para identificar problemas necesidades según contexto.</w:t>
            </w:r>
          </w:p>
        </w:tc>
        <w:tc>
          <w:tcPr>
            <w:tcW w:w="1560" w:type="dxa"/>
            <w:tcBorders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 desarrollar la competencia gestiona proyecto de emprendimiento, preparando al estudiante mediante el fortaleciendo de su espíritu emprendedor, su autoconfianza y auto concepto, que ellos reconozcan cuáles son sus fortalezas.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Los estudiantes lograran hacer proyectos productivos para emprender su plan de negocio.</w:t>
            </w:r>
          </w:p>
        </w:tc>
      </w:tr>
    </w:tbl>
    <w:p>
      <w:pPr>
        <w:pStyle w:val="style0"/>
        <w:rPr/>
      </w:pPr>
    </w:p>
    <w:p>
      <w:pPr>
        <w:pStyle w:val="style0"/>
        <w:rPr/>
      </w:pPr>
    </w:p>
    <w:p>
      <w:pPr>
        <w:pStyle w:val="style0"/>
        <w:spacing w:after="0" w:lineRule="auto" w:line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INFORME DE EVALUACIÓN DIAGNÓSTICA</w:t>
      </w:r>
      <w:r>
        <w:rPr>
          <w:b/>
          <w:bCs/>
          <w:sz w:val="24"/>
          <w:szCs w:val="24"/>
        </w:rPr>
        <w:t xml:space="preserve"> – DOCENTE (ANEXO 01)</w:t>
      </w:r>
    </w:p>
    <w:p>
      <w:pPr>
        <w:pStyle w:val="style0"/>
        <w:spacing w:after="0" w:lineRule="auto" w:line="240"/>
        <w:jc w:val="center"/>
        <w:rPr>
          <w:b/>
          <w:bCs/>
          <w:sz w:val="24"/>
          <w:szCs w:val="24"/>
        </w:rPr>
      </w:pPr>
    </w:p>
    <w:p>
      <w:pPr>
        <w:pStyle w:val="style0"/>
        <w:spacing w:after="0" w:lineRule="auto" w:line="240"/>
        <w:rPr>
          <w:sz w:val="24"/>
          <w:szCs w:val="24"/>
        </w:rPr>
      </w:pPr>
      <w:r>
        <w:rPr>
          <w:b/>
          <w:bCs/>
          <w:sz w:val="24"/>
          <w:szCs w:val="24"/>
        </w:rPr>
        <w:t>Edad/</w:t>
      </w:r>
      <w:r>
        <w:rPr>
          <w:b/>
          <w:bCs/>
          <w:sz w:val="24"/>
          <w:szCs w:val="24"/>
        </w:rPr>
        <w:t>Grado</w:t>
      </w:r>
      <w:r>
        <w:rPr>
          <w:b/>
          <w:bCs/>
          <w:sz w:val="24"/>
          <w:szCs w:val="24"/>
        </w:rPr>
        <w:t>/Año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1ro</w:t>
      </w:r>
      <w:r>
        <w:rPr>
          <w:sz w:val="24"/>
          <w:szCs w:val="24"/>
        </w:rPr>
        <w:t xml:space="preserve"> “A”</w:t>
      </w:r>
    </w:p>
    <w:p>
      <w:pPr>
        <w:pStyle w:val="style0"/>
        <w:spacing w:after="0" w:lineRule="auto" w:lin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Área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EPT</w:t>
      </w:r>
    </w:p>
    <w:p>
      <w:pPr>
        <w:pStyle w:val="style0"/>
        <w:spacing w:after="0" w:lineRule="auto" w:lin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Docente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oger </w:t>
      </w:r>
      <w:r>
        <w:rPr>
          <w:sz w:val="24"/>
          <w:szCs w:val="24"/>
        </w:rPr>
        <w:t>Asqui</w:t>
      </w:r>
      <w:r>
        <w:rPr>
          <w:sz w:val="24"/>
          <w:szCs w:val="24"/>
        </w:rPr>
        <w:t xml:space="preserve"> Chipana</w:t>
      </w:r>
      <w:r>
        <w:rPr>
          <w:b/>
          <w:bCs/>
          <w:sz w:val="24"/>
          <w:szCs w:val="24"/>
        </w:rPr>
        <w:t xml:space="preserve"> </w:t>
      </w:r>
    </w:p>
    <w:tbl>
      <w:tblPr>
        <w:tblStyle w:val="style154"/>
        <w:tblW w:w="0" w:type="auto"/>
        <w:tblInd w:w="-714" w:type="dxa"/>
        <w:tblLook w:val="04A0" w:firstRow="1" w:lastRow="0" w:firstColumn="1" w:lastColumn="0" w:noHBand="0" w:noVBand="1"/>
      </w:tblPr>
      <w:tblGrid>
        <w:gridCol w:w="1966"/>
        <w:gridCol w:w="1841"/>
        <w:gridCol w:w="1805"/>
        <w:gridCol w:w="1815"/>
        <w:gridCol w:w="1793"/>
      </w:tblGrid>
      <w:tr>
        <w:trPr/>
        <w:tc>
          <w:tcPr>
            <w:tcW w:w="1857" w:type="dxa"/>
            <w:tcBorders/>
            <w:shd w:val="clear" w:color="auto" w:fill="f2f2f2"/>
          </w:tcPr>
          <w:p>
            <w:pPr>
              <w:pStyle w:val="style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Competencias evaluadas</w:t>
            </w:r>
          </w:p>
        </w:tc>
        <w:tc>
          <w:tcPr>
            <w:tcW w:w="3610" w:type="dxa"/>
            <w:tcBorders/>
            <w:shd w:val="clear" w:color="auto" w:fill="f2f2f2"/>
          </w:tcPr>
          <w:p>
            <w:pPr>
              <w:pStyle w:val="style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Estándar del ciclo </w:t>
            </w:r>
          </w:p>
        </w:tc>
        <w:tc>
          <w:tcPr>
            <w:tcW w:w="3099" w:type="dxa"/>
            <w:tcBorders/>
            <w:shd w:val="clear" w:color="auto" w:fill="f2f2f2"/>
          </w:tcPr>
          <w:p>
            <w:pPr>
              <w:pStyle w:val="style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Logros en relación al estándar del ciclo</w:t>
            </w:r>
          </w:p>
        </w:tc>
        <w:tc>
          <w:tcPr>
            <w:tcW w:w="3395" w:type="dxa"/>
            <w:tcBorders/>
            <w:shd w:val="clear" w:color="auto" w:fill="f2f2f2"/>
          </w:tcPr>
          <w:p>
            <w:pPr>
              <w:pStyle w:val="style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Dificultades en relación al estándar del ciclo</w:t>
            </w:r>
          </w:p>
        </w:tc>
        <w:tc>
          <w:tcPr>
            <w:tcW w:w="2747" w:type="dxa"/>
            <w:tcBorders/>
            <w:shd w:val="clear" w:color="auto" w:fill="f2f2f2"/>
          </w:tcPr>
          <w:p>
            <w:pPr>
              <w:pStyle w:val="style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Prácticas pedagógicas a mejorar </w:t>
            </w:r>
            <w:r>
              <w:rPr>
                <w:b/>
                <w:bCs/>
                <w:sz w:val="24"/>
                <w:szCs w:val="24"/>
              </w:rPr>
              <w:t>el</w:t>
            </w:r>
            <w:r>
              <w:rPr>
                <w:b/>
                <w:bCs/>
                <w:sz w:val="24"/>
                <w:szCs w:val="24"/>
              </w:rPr>
              <w:t xml:space="preserve"> año</w:t>
            </w:r>
            <w:r>
              <w:rPr>
                <w:b/>
                <w:bCs/>
                <w:sz w:val="24"/>
                <w:szCs w:val="24"/>
              </w:rPr>
              <w:t xml:space="preserve"> 2024</w:t>
            </w:r>
          </w:p>
        </w:tc>
      </w:tr>
      <w:tr>
        <w:tblPrEx/>
        <w:trPr/>
        <w:tc>
          <w:tcPr>
            <w:tcW w:w="1857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</w:p>
          <w:p>
            <w:pPr>
              <w:pStyle w:val="style0"/>
              <w:rPr>
                <w:sz w:val="24"/>
                <w:szCs w:val="24"/>
              </w:rPr>
            </w:pPr>
          </w:p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Gestiona proyectos de emprendimiento económico y social</w:t>
            </w:r>
          </w:p>
          <w:p>
            <w:pPr>
              <w:pStyle w:val="style0"/>
              <w:rPr>
                <w:sz w:val="24"/>
                <w:szCs w:val="24"/>
              </w:rPr>
            </w:pPr>
          </w:p>
        </w:tc>
        <w:tc>
          <w:tcPr>
            <w:tcW w:w="3610" w:type="dxa"/>
            <w:tcBorders/>
          </w:tcPr>
          <w:p>
            <w:pPr>
              <w:pStyle w:val="style4098"/>
              <w:spacing w:before="22" w:lineRule="auto" w:line="283"/>
              <w:ind w:right="97"/>
              <w:jc w:val="both"/>
              <w:rPr>
                <w:sz w:val="16"/>
              </w:rPr>
            </w:pPr>
            <w:r>
              <w:rPr>
                <w:sz w:val="16"/>
              </w:rPr>
              <w:t xml:space="preserve">Explora sus necesidades y expectativas para </w:t>
            </w:r>
            <w:r>
              <w:rPr>
                <w:sz w:val="16"/>
              </w:rPr>
              <w:t>crear una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alternativa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solución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viable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reconoce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aspectos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éticos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culturales,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así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posibles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resultados </w:t>
            </w:r>
            <w:r>
              <w:rPr>
                <w:sz w:val="16"/>
              </w:rPr>
              <w:t>sociales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ambientales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implica.</w:t>
            </w:r>
          </w:p>
          <w:p>
            <w:pPr>
              <w:pStyle w:val="style0"/>
              <w:jc w:val="both"/>
              <w:rPr>
                <w:spacing w:val="6"/>
                <w:sz w:val="16"/>
              </w:rPr>
            </w:pPr>
            <w:r>
              <w:rPr>
                <w:sz w:val="16"/>
              </w:rPr>
              <w:t>Implementa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ideas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empleando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habilidades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técnicas,</w:t>
            </w:r>
            <w:r>
              <w:rPr>
                <w:spacing w:val="6"/>
                <w:sz w:val="16"/>
              </w:rPr>
              <w:t xml:space="preserve"> </w:t>
            </w:r>
          </w:p>
          <w:p>
            <w:pPr>
              <w:pStyle w:val="style0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Anticipa </w:t>
            </w:r>
            <w:r>
              <w:rPr>
                <w:sz w:val="16"/>
              </w:rPr>
              <w:t>las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sz w:val="16"/>
              </w:rPr>
              <w:t>acciones</w:t>
            </w:r>
            <w:r>
              <w:rPr>
                <w:spacing w:val="7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recursos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sz w:val="16"/>
              </w:rPr>
              <w:t>necesitara</w:t>
            </w:r>
            <w:r>
              <w:rPr>
                <w:spacing w:val="7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trabaja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cooperativamente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cumpliendo</w:t>
            </w:r>
            <w:r>
              <w:rPr>
                <w:spacing w:val="75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roles</w:t>
            </w:r>
            <w:r>
              <w:rPr>
                <w:spacing w:val="6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y responsabilidades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individuales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logro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meta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 xml:space="preserve">común, </w:t>
            </w:r>
          </w:p>
          <w:p>
            <w:pPr>
              <w:pStyle w:val="style0"/>
              <w:jc w:val="both"/>
              <w:rPr>
                <w:color w:val="c00000"/>
                <w:sz w:val="16"/>
                <w:szCs w:val="16"/>
              </w:rPr>
            </w:pPr>
            <w:r>
              <w:rPr>
                <w:sz w:val="16"/>
              </w:rPr>
              <w:t>Propone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actividades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facilita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 xml:space="preserve">la </w:t>
            </w:r>
            <w:r>
              <w:rPr>
                <w:sz w:val="16"/>
              </w:rPr>
              <w:t>iniciativa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perseverancia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colectiva.</w:t>
            </w:r>
          </w:p>
          <w:p>
            <w:pPr>
              <w:pStyle w:val="style4098"/>
              <w:widowControl/>
              <w:autoSpaceDE/>
              <w:autoSpaceDN/>
              <w:spacing w:before="16"/>
              <w:jc w:val="both"/>
              <w:rPr>
                <w:rFonts w:ascii="Calibri" w:cs="宋体" w:eastAsia="Calibri" w:hAnsi="Calibri"/>
                <w:kern w:val="2"/>
                <w:sz w:val="16"/>
                <w:lang w:val="es-419"/>
                <w14:ligatures xmlns:w14="http://schemas.microsoft.com/office/word/2010/wordml" w14:val="standardContextual"/>
              </w:rPr>
            </w:pPr>
            <w:r>
              <w:rPr>
                <w:rFonts w:ascii="Calibri" w:cs="宋体" w:eastAsia="Calibri" w:hAnsi="Calibri"/>
                <w:kern w:val="2"/>
                <w:sz w:val="16"/>
                <w:lang w:val="es-419"/>
                <w14:ligatures xmlns:w14="http://schemas.microsoft.com/office/word/2010/wordml" w14:val="standardContextual"/>
              </w:rPr>
              <w:t>Evalúa el logro de los resultados parciales relacionando la cantidad de insumos empleados con los beneficios sociales y ambientales generados. Realiza mejoras considerando además opiniones de los usuarios y las lecciones aprendidas.</w:t>
            </w:r>
          </w:p>
        </w:tc>
        <w:tc>
          <w:tcPr>
            <w:tcW w:w="3099" w:type="dxa"/>
            <w:tcBorders/>
          </w:tcPr>
          <w:p>
            <w:pPr>
              <w:pStyle w:val="style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Los niños logran </w:t>
            </w:r>
            <w:r>
              <w:rPr>
                <w:sz w:val="16"/>
                <w:szCs w:val="16"/>
              </w:rPr>
              <w:t>reconocer aspectos culturales y alternativas de solución.</w:t>
            </w:r>
          </w:p>
          <w:p>
            <w:pPr>
              <w:pStyle w:val="style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Emplea habilidades técnicas para dar posibles soluciones al problema encontrado.</w:t>
            </w:r>
          </w:p>
          <w:p>
            <w:pPr>
              <w:pStyle w:val="style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Trabaja en grupo cumpliendo cada uno sus responsabilidades.</w:t>
            </w:r>
          </w:p>
          <w:p>
            <w:pPr>
              <w:pStyle w:val="style0"/>
              <w:jc w:val="both"/>
              <w:rPr>
                <w:sz w:val="16"/>
                <w:szCs w:val="16"/>
              </w:rPr>
            </w:pPr>
          </w:p>
          <w:p>
            <w:pPr>
              <w:pStyle w:val="style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Propone alternativas d solución.</w:t>
            </w:r>
          </w:p>
          <w:p>
            <w:pPr>
              <w:pStyle w:val="style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Evalúa los resultados en contra dos para mejorar el producto.</w:t>
            </w:r>
          </w:p>
        </w:tc>
        <w:tc>
          <w:tcPr>
            <w:tcW w:w="3395" w:type="dxa"/>
            <w:tcBorders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Durante el recojo de información no reconoce la propuesta de valor.</w:t>
            </w:r>
          </w:p>
          <w:p>
            <w:pPr>
              <w:pStyle w:val="style0"/>
              <w:rPr>
                <w:sz w:val="16"/>
                <w:szCs w:val="16"/>
              </w:rPr>
            </w:pP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Las propuestas de ideas no las codifica de acuerdo a la metodología del </w:t>
            </w:r>
            <w:r>
              <w:rPr>
                <w:sz w:val="16"/>
                <w:szCs w:val="16"/>
              </w:rPr>
              <w:t>disign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thinking</w:t>
            </w:r>
            <w:r>
              <w:rPr>
                <w:sz w:val="16"/>
                <w:szCs w:val="16"/>
              </w:rPr>
              <w:t>.</w:t>
            </w:r>
          </w:p>
          <w:p>
            <w:pPr>
              <w:pStyle w:val="style0"/>
              <w:rPr>
                <w:sz w:val="16"/>
                <w:szCs w:val="16"/>
              </w:rPr>
            </w:pP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 la evaluación del producto no considera la opinión del usuario.</w:t>
            </w:r>
          </w:p>
        </w:tc>
        <w:tc>
          <w:tcPr>
            <w:tcW w:w="2747" w:type="dxa"/>
            <w:tcBorders/>
          </w:tcPr>
          <w:p>
            <w:pPr>
              <w:pStyle w:val="style0"/>
              <w:rPr>
                <w:sz w:val="16"/>
                <w:szCs w:val="16"/>
              </w:rPr>
            </w:pP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Mejorar el trabajo de la metodología del </w:t>
            </w:r>
            <w:r>
              <w:rPr>
                <w:sz w:val="16"/>
                <w:szCs w:val="16"/>
              </w:rPr>
              <w:t>disign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thinking</w:t>
            </w:r>
            <w:r>
              <w:rPr>
                <w:sz w:val="16"/>
                <w:szCs w:val="16"/>
              </w:rPr>
              <w:t>.</w:t>
            </w:r>
          </w:p>
          <w:p>
            <w:pPr>
              <w:pStyle w:val="style0"/>
              <w:rPr>
                <w:sz w:val="16"/>
                <w:szCs w:val="16"/>
              </w:rPr>
            </w:pPr>
          </w:p>
        </w:tc>
      </w:tr>
    </w:tbl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rPr>
          <w:sz w:val="24"/>
          <w:szCs w:val="24"/>
        </w:rPr>
      </w:pPr>
      <w:r>
        <w:rPr>
          <w:b/>
          <w:bCs/>
          <w:sz w:val="24"/>
          <w:szCs w:val="24"/>
        </w:rPr>
        <w:t>Edad/</w:t>
      </w:r>
      <w:r>
        <w:rPr>
          <w:b/>
          <w:bCs/>
          <w:sz w:val="24"/>
          <w:szCs w:val="24"/>
        </w:rPr>
        <w:t>Grado</w:t>
      </w:r>
      <w:r>
        <w:rPr>
          <w:b/>
          <w:bCs/>
          <w:sz w:val="24"/>
          <w:szCs w:val="24"/>
        </w:rPr>
        <w:t>/Año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2do “A”</w:t>
      </w:r>
    </w:p>
    <w:p>
      <w:pPr>
        <w:pStyle w:val="style0"/>
        <w:spacing w:after="0" w:lineRule="auto" w:lin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Área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: EPT</w:t>
      </w:r>
    </w:p>
    <w:p>
      <w:pPr>
        <w:pStyle w:val="style0"/>
        <w:spacing w:after="0" w:lineRule="auto" w:lin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Docente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oger </w:t>
      </w:r>
      <w:r>
        <w:rPr>
          <w:sz w:val="24"/>
          <w:szCs w:val="24"/>
        </w:rPr>
        <w:t>Asqui</w:t>
      </w:r>
      <w:r>
        <w:rPr>
          <w:sz w:val="24"/>
          <w:szCs w:val="24"/>
        </w:rPr>
        <w:t xml:space="preserve"> Chipana</w:t>
      </w:r>
      <w:r>
        <w:rPr>
          <w:b/>
          <w:bCs/>
          <w:sz w:val="24"/>
          <w:szCs w:val="24"/>
        </w:rPr>
        <w:t xml:space="preserve"> </w:t>
      </w:r>
    </w:p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rPr/>
      </w:pPr>
    </w:p>
    <w:tbl>
      <w:tblPr>
        <w:tblStyle w:val="style154"/>
        <w:tblW w:w="0" w:type="auto"/>
        <w:tblInd w:w="-714" w:type="dxa"/>
        <w:tblLook w:val="04A0" w:firstRow="1" w:lastRow="0" w:firstColumn="1" w:lastColumn="0" w:noHBand="0" w:noVBand="1"/>
      </w:tblPr>
      <w:tblGrid>
        <w:gridCol w:w="1966"/>
        <w:gridCol w:w="1782"/>
        <w:gridCol w:w="1631"/>
        <w:gridCol w:w="1960"/>
        <w:gridCol w:w="1881"/>
      </w:tblGrid>
      <w:tr>
        <w:trPr/>
        <w:tc>
          <w:tcPr>
            <w:tcW w:w="1857" w:type="dxa"/>
            <w:tcBorders/>
            <w:shd w:val="clear" w:color="auto" w:fill="f2f2f2"/>
          </w:tcPr>
          <w:p>
            <w:pPr>
              <w:pStyle w:val="style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Competencias evaluadas</w:t>
            </w:r>
          </w:p>
        </w:tc>
        <w:tc>
          <w:tcPr>
            <w:tcW w:w="3610" w:type="dxa"/>
            <w:tcBorders/>
            <w:shd w:val="clear" w:color="auto" w:fill="f2f2f2"/>
          </w:tcPr>
          <w:p>
            <w:pPr>
              <w:pStyle w:val="style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Estándar del ciclo </w:t>
            </w:r>
          </w:p>
        </w:tc>
        <w:tc>
          <w:tcPr>
            <w:tcW w:w="3099" w:type="dxa"/>
            <w:tcBorders/>
            <w:shd w:val="clear" w:color="auto" w:fill="f2f2f2"/>
          </w:tcPr>
          <w:p>
            <w:pPr>
              <w:pStyle w:val="style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Logros en relación al estándar del ciclo</w:t>
            </w:r>
          </w:p>
        </w:tc>
        <w:tc>
          <w:tcPr>
            <w:tcW w:w="3395" w:type="dxa"/>
            <w:tcBorders/>
            <w:shd w:val="clear" w:color="auto" w:fill="f2f2f2"/>
          </w:tcPr>
          <w:p>
            <w:pPr>
              <w:pStyle w:val="style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Dificultades en relación al estándar del ciclo</w:t>
            </w:r>
          </w:p>
        </w:tc>
        <w:tc>
          <w:tcPr>
            <w:tcW w:w="2747" w:type="dxa"/>
            <w:tcBorders/>
            <w:shd w:val="clear" w:color="auto" w:fill="f2f2f2"/>
          </w:tcPr>
          <w:p>
            <w:pPr>
              <w:pStyle w:val="style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Prácticas pedagógicas a mejorar </w:t>
            </w:r>
            <w:r>
              <w:rPr>
                <w:b/>
                <w:bCs/>
                <w:sz w:val="24"/>
                <w:szCs w:val="24"/>
              </w:rPr>
              <w:t>el</w:t>
            </w:r>
            <w:r>
              <w:rPr>
                <w:b/>
                <w:bCs/>
                <w:sz w:val="24"/>
                <w:szCs w:val="24"/>
              </w:rPr>
              <w:t xml:space="preserve"> año</w:t>
            </w:r>
            <w:r>
              <w:rPr>
                <w:b/>
                <w:bCs/>
                <w:sz w:val="24"/>
                <w:szCs w:val="24"/>
              </w:rPr>
              <w:t xml:space="preserve"> 2024</w:t>
            </w:r>
          </w:p>
        </w:tc>
      </w:tr>
      <w:tr>
        <w:tblPrEx/>
        <w:trPr/>
        <w:tc>
          <w:tcPr>
            <w:tcW w:w="1857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Gestiona proyectos de emprendimiento económico y social</w:t>
            </w:r>
          </w:p>
          <w:p>
            <w:pPr>
              <w:pStyle w:val="style0"/>
              <w:rPr>
                <w:sz w:val="24"/>
                <w:szCs w:val="24"/>
              </w:rPr>
            </w:pPr>
          </w:p>
        </w:tc>
        <w:tc>
          <w:tcPr>
            <w:tcW w:w="3610" w:type="dxa"/>
            <w:tcBorders/>
          </w:tcPr>
          <w:p>
            <w:pPr>
              <w:pStyle w:val="style4098"/>
              <w:spacing w:before="22" w:lineRule="auto" w:line="283"/>
              <w:ind w:right="97"/>
              <w:jc w:val="both"/>
              <w:rPr>
                <w:sz w:val="16"/>
              </w:rPr>
            </w:pPr>
            <w:r>
              <w:rPr>
                <w:sz w:val="16"/>
              </w:rPr>
              <w:t>Explora sus necesidades y expectativas para crear una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alternativa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soluci6n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viable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reconoce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aspectos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éticos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culturales,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así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posibles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resultados </w:t>
            </w:r>
            <w:r>
              <w:rPr>
                <w:sz w:val="16"/>
              </w:rPr>
              <w:t>sociales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ambientales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implica.</w:t>
            </w:r>
          </w:p>
          <w:p>
            <w:pPr>
              <w:pStyle w:val="style0"/>
              <w:jc w:val="both"/>
              <w:rPr>
                <w:spacing w:val="6"/>
                <w:sz w:val="16"/>
              </w:rPr>
            </w:pPr>
            <w:r>
              <w:rPr>
                <w:sz w:val="16"/>
              </w:rPr>
              <w:t>Implementa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ideas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empleando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habilidades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técnicas,</w:t>
            </w:r>
            <w:r>
              <w:rPr>
                <w:spacing w:val="6"/>
                <w:sz w:val="16"/>
              </w:rPr>
              <w:t xml:space="preserve"> </w:t>
            </w:r>
          </w:p>
          <w:p>
            <w:pPr>
              <w:pStyle w:val="style0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Anticipa </w:t>
            </w:r>
            <w:r>
              <w:rPr>
                <w:sz w:val="16"/>
              </w:rPr>
              <w:t>las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sz w:val="16"/>
              </w:rPr>
              <w:t>acciones</w:t>
            </w:r>
            <w:r>
              <w:rPr>
                <w:spacing w:val="7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recursos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sz w:val="16"/>
              </w:rPr>
              <w:t>necesitara</w:t>
            </w:r>
            <w:r>
              <w:rPr>
                <w:spacing w:val="7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trabaja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cooperativamente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cumpliendo</w:t>
            </w:r>
            <w:r>
              <w:rPr>
                <w:spacing w:val="75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roles</w:t>
            </w:r>
            <w:r>
              <w:rPr>
                <w:spacing w:val="6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y responsabilidades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individuales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logro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meta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 xml:space="preserve">común, </w:t>
            </w:r>
          </w:p>
          <w:p>
            <w:pPr>
              <w:pStyle w:val="style0"/>
              <w:jc w:val="both"/>
              <w:rPr>
                <w:color w:val="c00000"/>
                <w:sz w:val="16"/>
                <w:szCs w:val="16"/>
              </w:rPr>
            </w:pPr>
            <w:r>
              <w:rPr>
                <w:sz w:val="16"/>
              </w:rPr>
              <w:t>Propone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actividades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facilita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 xml:space="preserve">la </w:t>
            </w:r>
            <w:r>
              <w:rPr>
                <w:sz w:val="16"/>
              </w:rPr>
              <w:t>iniciativa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perseverancia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colectiva.</w:t>
            </w:r>
          </w:p>
          <w:p>
            <w:pPr>
              <w:pStyle w:val="style0"/>
              <w:jc w:val="both"/>
              <w:rPr>
                <w:sz w:val="16"/>
                <w:szCs w:val="16"/>
              </w:rPr>
            </w:pPr>
            <w:r>
              <w:rPr>
                <w:sz w:val="16"/>
              </w:rPr>
              <w:t>Evalúa el logro de los resultados parciales relacionando la cantidad de insumos empleados con los beneficios sociales y ambientales generados. Realiza mejoras considerando además opiniones de los usuarios y las lecciones aprendidas.</w:t>
            </w:r>
          </w:p>
        </w:tc>
        <w:tc>
          <w:tcPr>
            <w:tcW w:w="3099" w:type="dxa"/>
            <w:tcBorders/>
          </w:tcPr>
          <w:p>
            <w:pPr>
              <w:pStyle w:val="style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Los niños logran </w:t>
            </w:r>
            <w:r>
              <w:rPr>
                <w:sz w:val="16"/>
                <w:szCs w:val="16"/>
              </w:rPr>
              <w:t>reconocer aspectos culturales y alternativas de solución.</w:t>
            </w:r>
          </w:p>
          <w:p>
            <w:pPr>
              <w:pStyle w:val="style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Emplea habilidades técnicas para dar posibles soluciones al problema encontrado.</w:t>
            </w:r>
          </w:p>
          <w:p>
            <w:pPr>
              <w:pStyle w:val="style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Trabaja en grupo cumpliendo cada uno sus responsabilidades.</w:t>
            </w:r>
          </w:p>
          <w:p>
            <w:pPr>
              <w:pStyle w:val="style0"/>
              <w:jc w:val="both"/>
              <w:rPr>
                <w:sz w:val="16"/>
                <w:szCs w:val="16"/>
              </w:rPr>
            </w:pPr>
          </w:p>
          <w:p>
            <w:pPr>
              <w:pStyle w:val="style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Propone alternativas d solución.</w:t>
            </w:r>
          </w:p>
          <w:p>
            <w:pPr>
              <w:pStyle w:val="style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Evalúa los resultados en contra dos para mejorar el producto.</w:t>
            </w:r>
          </w:p>
        </w:tc>
        <w:tc>
          <w:tcPr>
            <w:tcW w:w="3395" w:type="dxa"/>
            <w:tcBorders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Durante el recojo de información no reconoce la propuesta de valor.</w:t>
            </w:r>
          </w:p>
          <w:p>
            <w:pPr>
              <w:pStyle w:val="style0"/>
              <w:rPr>
                <w:sz w:val="16"/>
                <w:szCs w:val="16"/>
              </w:rPr>
            </w:pP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Las propuestas de ideas no las codifica de acuerdo a la metodología del </w:t>
            </w:r>
            <w:r>
              <w:rPr>
                <w:sz w:val="16"/>
                <w:szCs w:val="16"/>
              </w:rPr>
              <w:t>disign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thinking</w:t>
            </w:r>
            <w:r>
              <w:rPr>
                <w:sz w:val="16"/>
                <w:szCs w:val="16"/>
              </w:rPr>
              <w:t>.</w:t>
            </w:r>
          </w:p>
          <w:p>
            <w:pPr>
              <w:pStyle w:val="style0"/>
              <w:rPr>
                <w:sz w:val="16"/>
                <w:szCs w:val="16"/>
              </w:rPr>
            </w:pP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 la evaluación del producto no considera la opinión del usuario.</w:t>
            </w:r>
          </w:p>
        </w:tc>
        <w:tc>
          <w:tcPr>
            <w:tcW w:w="2747" w:type="dxa"/>
            <w:tcBorders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Mejorar el trabajo de la metodología del </w:t>
            </w:r>
            <w:r>
              <w:rPr>
                <w:sz w:val="16"/>
                <w:szCs w:val="16"/>
              </w:rPr>
              <w:t>disign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thinking</w:t>
            </w:r>
            <w:r>
              <w:rPr>
                <w:sz w:val="16"/>
                <w:szCs w:val="16"/>
              </w:rPr>
              <w:t>.</w:t>
            </w:r>
          </w:p>
          <w:p>
            <w:pPr>
              <w:pStyle w:val="style0"/>
              <w:rPr>
                <w:sz w:val="16"/>
                <w:szCs w:val="16"/>
              </w:rPr>
            </w:pPr>
          </w:p>
        </w:tc>
      </w:tr>
    </w:tbl>
    <w:p>
      <w:pPr>
        <w:pStyle w:val="style0"/>
        <w:rPr/>
      </w:pPr>
    </w:p>
    <w:p>
      <w:pPr>
        <w:pStyle w:val="style0"/>
        <w:rPr/>
      </w:pPr>
    </w:p>
    <w:p>
      <w:pPr>
        <w:pStyle w:val="style0"/>
        <w:spacing w:after="0" w:lineRule="auto" w:line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INFORME DE EVALUACIÓN DIAGNÓSTICA</w:t>
      </w:r>
      <w:r>
        <w:rPr>
          <w:b/>
          <w:bCs/>
          <w:sz w:val="24"/>
          <w:szCs w:val="24"/>
        </w:rPr>
        <w:t xml:space="preserve"> – DOCENTE (ANEXO 01)</w:t>
      </w:r>
    </w:p>
    <w:p>
      <w:pPr>
        <w:pStyle w:val="style0"/>
        <w:spacing w:after="0" w:lineRule="auto" w:line="240"/>
        <w:jc w:val="center"/>
        <w:rPr>
          <w:b/>
          <w:bCs/>
          <w:sz w:val="24"/>
          <w:szCs w:val="24"/>
        </w:rPr>
      </w:pPr>
    </w:p>
    <w:p>
      <w:pPr>
        <w:pStyle w:val="style0"/>
        <w:spacing w:after="0" w:lineRule="auto" w:lin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tbl>
      <w:tblPr>
        <w:tblStyle w:val="style154"/>
        <w:tblW w:w="5421" w:type="pct"/>
        <w:tblLook w:val="04A0" w:firstRow="1" w:lastRow="0" w:firstColumn="1" w:lastColumn="0" w:noHBand="0" w:noVBand="1"/>
      </w:tblPr>
      <w:tblGrid>
        <w:gridCol w:w="1619"/>
        <w:gridCol w:w="1275"/>
        <w:gridCol w:w="4133"/>
        <w:gridCol w:w="1393"/>
        <w:gridCol w:w="5127"/>
      </w:tblGrid>
      <w:tr>
        <w:trPr/>
        <w:tc>
          <w:tcPr>
            <w:tcW w:w="5000" w:type="pct"/>
            <w:gridSpan w:val="5"/>
            <w:tcBorders/>
            <w:shd w:val="clear" w:color="auto" w:fill="f2f2f2"/>
          </w:tcPr>
          <w:p>
            <w:pPr>
              <w:pStyle w:val="style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Grado: 1ro</w:t>
            </w:r>
          </w:p>
          <w:p>
            <w:pPr>
              <w:pStyle w:val="style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Docente :</w:t>
            </w:r>
            <w:r>
              <w:rPr>
                <w:b/>
                <w:bCs/>
                <w:sz w:val="24"/>
                <w:szCs w:val="24"/>
              </w:rPr>
              <w:t xml:space="preserve"> Raymundo Paquita </w:t>
            </w:r>
            <w:r>
              <w:rPr>
                <w:b/>
                <w:bCs/>
                <w:sz w:val="24"/>
                <w:szCs w:val="24"/>
              </w:rPr>
              <w:t>Mamanchura</w:t>
            </w:r>
          </w:p>
          <w:p>
            <w:pPr>
              <w:pStyle w:val="style0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>
        <w:tblPrEx/>
        <w:trPr/>
        <w:tc>
          <w:tcPr>
            <w:tcW w:w="570" w:type="pct"/>
            <w:tcBorders/>
            <w:shd w:val="clear" w:color="auto" w:fill="f2f2f2"/>
          </w:tcPr>
          <w:p>
            <w:pPr>
              <w:pStyle w:val="style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Competencias evaluadas</w:t>
            </w:r>
          </w:p>
        </w:tc>
        <w:tc>
          <w:tcPr>
            <w:tcW w:w="459" w:type="pct"/>
            <w:tcBorders/>
            <w:shd w:val="clear" w:color="auto" w:fill="f2f2f2"/>
          </w:tcPr>
          <w:p>
            <w:pPr>
              <w:pStyle w:val="style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Estándar del ciclo </w:t>
            </w:r>
          </w:p>
        </w:tc>
        <w:tc>
          <w:tcPr>
            <w:tcW w:w="1382" w:type="pct"/>
            <w:tcBorders/>
            <w:shd w:val="clear" w:color="auto" w:fill="f2f2f2"/>
          </w:tcPr>
          <w:p>
            <w:pPr>
              <w:pStyle w:val="style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Logros en relación al estándar del ciclo</w:t>
            </w:r>
          </w:p>
        </w:tc>
        <w:tc>
          <w:tcPr>
            <w:tcW w:w="497" w:type="pct"/>
            <w:tcBorders/>
            <w:shd w:val="clear" w:color="auto" w:fill="f2f2f2"/>
          </w:tcPr>
          <w:p>
            <w:pPr>
              <w:pStyle w:val="style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Dificultades en relación al estándar del ciclo</w:t>
            </w:r>
          </w:p>
        </w:tc>
        <w:tc>
          <w:tcPr>
            <w:tcW w:w="2091" w:type="pct"/>
            <w:tcBorders/>
            <w:shd w:val="clear" w:color="auto" w:fill="f2f2f2"/>
          </w:tcPr>
          <w:p>
            <w:pPr>
              <w:pStyle w:val="style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Prácticas pedagógicas a mejorar </w:t>
            </w:r>
            <w:r>
              <w:rPr>
                <w:b/>
                <w:bCs/>
                <w:sz w:val="24"/>
                <w:szCs w:val="24"/>
              </w:rPr>
              <w:t>el</w:t>
            </w:r>
            <w:r>
              <w:rPr>
                <w:b/>
                <w:bCs/>
                <w:sz w:val="24"/>
                <w:szCs w:val="24"/>
              </w:rPr>
              <w:t xml:space="preserve"> año</w:t>
            </w:r>
            <w:r>
              <w:rPr>
                <w:b/>
                <w:bCs/>
                <w:sz w:val="24"/>
                <w:szCs w:val="24"/>
              </w:rPr>
              <w:t xml:space="preserve"> 2024</w:t>
            </w:r>
          </w:p>
        </w:tc>
      </w:tr>
      <w:tr>
        <w:tblPrEx/>
        <w:trPr/>
        <w:tc>
          <w:tcPr>
            <w:tcW w:w="570" w:type="pct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</w:t>
            </w:r>
            <w:r>
              <w:rPr>
                <w:sz w:val="24"/>
                <w:szCs w:val="24"/>
              </w:rPr>
              <w:t>e</w:t>
            </w:r>
          </w:p>
          <w:p>
            <w:pPr>
              <w:pStyle w:val="style0"/>
              <w:rPr>
                <w:sz w:val="24"/>
                <w:szCs w:val="24"/>
              </w:rPr>
            </w:pPr>
          </w:p>
        </w:tc>
        <w:tc>
          <w:tcPr>
            <w:tcW w:w="459" w:type="pct"/>
            <w:tcBorders/>
          </w:tcPr>
          <w:p>
            <w:pPr>
              <w:pStyle w:val="style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Lee diversos tipos de textos que tratan temas reales o imaginarios que le son cotidianos, en los que predominan palabras conocidas y se acompañan con ilustraciones.</w:t>
            </w:r>
          </w:p>
          <w:p>
            <w:pPr>
              <w:pStyle w:val="style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Construye hipótesis o predicciones sobre la información contenida en los textos y demuestra comprensión de las ilustraciones y de algunos símbolos escritos que transmiten información.</w:t>
            </w:r>
          </w:p>
          <w:p>
            <w:pPr>
              <w:pStyle w:val="style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Expresa sus gustos y preferencias en relaciona los textos leídos a partir de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su propia experiencia.</w:t>
            </w:r>
          </w:p>
          <w:p>
            <w:pPr>
              <w:pStyle w:val="style0"/>
              <w:jc w:val="both"/>
              <w:rPr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Utiliza algunas convenciones básicas de los textos.</w:t>
            </w:r>
          </w:p>
        </w:tc>
        <w:tc>
          <w:tcPr>
            <w:tcW w:w="1382" w:type="pct"/>
            <w:tcBorders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Los </w:t>
            </w:r>
            <w:r>
              <w:rPr>
                <w:sz w:val="16"/>
                <w:szCs w:val="16"/>
              </w:rPr>
              <w:t>estudiantes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leen diversos tipos de textos de estructura simple en los que predomina palabras conocidas y con apoyo de dibujos para captar las ideas centrales.</w:t>
            </w:r>
          </w:p>
          <w:p>
            <w:pPr>
              <w:pStyle w:val="style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Expresa sus gustos y preferencias en relación a los textos leídos a partir de su propia experiencia.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Utiliza algunas convenciones básicas de los textos.</w:t>
            </w:r>
          </w:p>
          <w:p>
            <w:pPr>
              <w:pStyle w:val="style0"/>
              <w:rPr>
                <w:sz w:val="16"/>
                <w:szCs w:val="16"/>
              </w:rPr>
            </w:pPr>
          </w:p>
        </w:tc>
        <w:tc>
          <w:tcPr>
            <w:tcW w:w="497" w:type="pct"/>
            <w:tcBorders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Los estudiantes identifican sólo información explicita que se encuentra en distintas partes del texto.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Infieren información relevante del texto, pero tienen dificultad para interpretar la información.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Opinan acerca del contenido del texto a partir de su experiencia, necesidades e intereses, con el fin de reflexionar sobre el texto que lee.</w:t>
            </w:r>
          </w:p>
        </w:tc>
        <w:tc>
          <w:tcPr>
            <w:tcW w:w="2091" w:type="pct"/>
            <w:tcBorders/>
          </w:tcPr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Los estudiantes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necesitan abordar y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desarrollar con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mayor énfasis sus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capacidades y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habilidades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cognitivas de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pensamiento, crítico,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para identificar y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deducir información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explícita, relevante y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complementaria de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>los textos.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Los estudiantes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necesitan abordar y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desarrollar con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mayor énfasis sus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capacidades y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habilidades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cognitivas de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pensamiento, crítico,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para identificar y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deducir información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explícita, relevante y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complementaria de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>los textos.</w:t>
            </w:r>
          </w:p>
          <w:p>
            <w:pPr>
              <w:pStyle w:val="style179"/>
              <w:numPr>
                <w:ilvl w:val="0"/>
                <w:numId w:val="5"/>
              </w:numPr>
              <w:ind w:left="37" w:hanging="1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Garantizar el logro de los aprendizajes en las competencias priorizadas en la evaluación diagnostica.</w:t>
            </w:r>
          </w:p>
          <w:p>
            <w:pPr>
              <w:pStyle w:val="style179"/>
              <w:numPr>
                <w:ilvl w:val="0"/>
                <w:numId w:val="5"/>
              </w:numPr>
              <w:ind w:left="37" w:hanging="1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Adaptar o desarrollar aprendizajes/competencias acordes a las necesidades de los estudiantes.</w:t>
            </w:r>
          </w:p>
          <w:p>
            <w:pPr>
              <w:pStyle w:val="style179"/>
              <w:numPr>
                <w:ilvl w:val="0"/>
                <w:numId w:val="5"/>
              </w:numPr>
              <w:ind w:left="37" w:hanging="1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Motivar a los estudiantes sobre la importancia de leer y apoyar con estrategias y técnicas para la comprensión de textos.</w:t>
            </w:r>
          </w:p>
          <w:p>
            <w:pPr>
              <w:pStyle w:val="style179"/>
              <w:numPr>
                <w:ilvl w:val="0"/>
                <w:numId w:val="5"/>
              </w:numPr>
              <w:ind w:left="37" w:hanging="1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Preparar y aplicar las fichas refuerzo escolar al final de cada sesión desarrollada y de manera permanente.</w:t>
            </w:r>
          </w:p>
          <w:p>
            <w:pPr>
              <w:pStyle w:val="style179"/>
              <w:numPr>
                <w:ilvl w:val="0"/>
                <w:numId w:val="5"/>
              </w:numPr>
              <w:ind w:left="37" w:hanging="1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Incluir en nuestro PAT realizar jornadas de comprensión de textos de acuerdo a las fechas del calendario escolar.</w:t>
            </w:r>
          </w:p>
          <w:p>
            <w:pPr>
              <w:pStyle w:val="style179"/>
              <w:numPr>
                <w:ilvl w:val="0"/>
                <w:numId w:val="5"/>
              </w:numPr>
              <w:ind w:left="37" w:hanging="1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Brindar soporte socioemocional a los estudiantes y padres de familia.</w:t>
            </w:r>
          </w:p>
          <w:p>
            <w:pPr>
              <w:pStyle w:val="style179"/>
              <w:numPr>
                <w:ilvl w:val="0"/>
                <w:numId w:val="5"/>
              </w:numPr>
              <w:ind w:left="37" w:hanging="1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Comprometer a los padres para que regulen el uso excesivo del celular de sus hijos.</w:t>
            </w:r>
          </w:p>
        </w:tc>
      </w:tr>
      <w:tr>
        <w:tblPrEx/>
        <w:trPr/>
        <w:tc>
          <w:tcPr>
            <w:tcW w:w="570" w:type="pct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Escrib</w:t>
            </w:r>
            <w:r>
              <w:rPr>
                <w:sz w:val="24"/>
                <w:szCs w:val="24"/>
              </w:rPr>
              <w:t>e</w:t>
            </w:r>
          </w:p>
          <w:p>
            <w:pPr>
              <w:pStyle w:val="style0"/>
              <w:rPr>
                <w:sz w:val="24"/>
                <w:szCs w:val="24"/>
              </w:rPr>
            </w:pPr>
          </w:p>
          <w:p>
            <w:pPr>
              <w:pStyle w:val="style0"/>
              <w:rPr>
                <w:sz w:val="24"/>
                <w:szCs w:val="24"/>
              </w:rPr>
            </w:pPr>
          </w:p>
        </w:tc>
        <w:tc>
          <w:tcPr>
            <w:tcW w:w="459" w:type="pct"/>
            <w:tcBorders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Escribe a partir de sus hipótesis de escritura diversos tipos </w:t>
            </w:r>
            <w:r>
              <w:rPr>
                <w:sz w:val="16"/>
                <w:szCs w:val="16"/>
              </w:rPr>
              <w:t>de textos sobre temas variados considerando el propósito y el destinatario a partir de su experiencia previa.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Desarrolla sus ideas en torno a un tema con la intención de transmitir ideas y emociones. 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Sigue la linealidad y direccionalidad de la escritura.</w:t>
            </w:r>
          </w:p>
        </w:tc>
        <w:tc>
          <w:tcPr>
            <w:tcW w:w="1382" w:type="pct"/>
            <w:tcBorders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Escribe a partir de sus hipótesis de escritura diversos tipos de textos sobre temas variados considerando el propósito y el destinatario a partir de su experiencia previa.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Desarrolla sus ideas en torno a un tema con la intención de transmitir ideas y emociones. </w:t>
            </w:r>
          </w:p>
          <w:p>
            <w:pPr>
              <w:pStyle w:val="style0"/>
              <w:rPr>
                <w:sz w:val="16"/>
                <w:szCs w:val="16"/>
              </w:rPr>
            </w:pPr>
          </w:p>
        </w:tc>
        <w:tc>
          <w:tcPr>
            <w:tcW w:w="497" w:type="pct"/>
            <w:tcBorders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 logran construir textos con mensajes de </w:t>
            </w:r>
            <w:r>
              <w:rPr>
                <w:sz w:val="16"/>
                <w:szCs w:val="16"/>
              </w:rPr>
              <w:t>cohesión y coherencia.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evidencia debilidad en el manejo y uso correcto de los recursos ortográficos.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Uso inadecuado de los signos de pausa y desconocimiento de uso correcto en la producción de textos.</w:t>
            </w:r>
          </w:p>
        </w:tc>
        <w:tc>
          <w:tcPr>
            <w:tcW w:w="2091" w:type="pct"/>
            <w:tcBorders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Compartir estrategias y técnicas sobre la producción de textos.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Motivar permanentemente e Implementar espacios de producción de textos sencillos y con motivo de las actividades del calendario cívico escolar y calendario agro festivo del mundo andino.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Crear espacios sobre la producción de textos, pero de acuerdo a sus necesidades e interés.</w:t>
            </w:r>
          </w:p>
        </w:tc>
      </w:tr>
      <w:tr>
        <w:tblPrEx/>
        <w:trPr/>
        <w:tc>
          <w:tcPr>
            <w:tcW w:w="5000" w:type="pct"/>
            <w:gridSpan w:val="5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Grado: 2do</w:t>
            </w:r>
          </w:p>
          <w:p>
            <w:pPr>
              <w:pStyle w:val="style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Docente :</w:t>
            </w:r>
            <w:r>
              <w:rPr>
                <w:b/>
                <w:bCs/>
                <w:sz w:val="24"/>
                <w:szCs w:val="24"/>
              </w:rPr>
              <w:t xml:space="preserve"> Raymundo Paquita </w:t>
            </w:r>
            <w:r>
              <w:rPr>
                <w:b/>
                <w:bCs/>
                <w:sz w:val="24"/>
                <w:szCs w:val="24"/>
              </w:rPr>
              <w:t>Mamanchura</w:t>
            </w:r>
          </w:p>
        </w:tc>
      </w:tr>
      <w:tr>
        <w:tblPrEx/>
        <w:trPr/>
        <w:tc>
          <w:tcPr>
            <w:tcW w:w="570" w:type="pct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Competencias evaluadas</w:t>
            </w:r>
          </w:p>
        </w:tc>
        <w:tc>
          <w:tcPr>
            <w:tcW w:w="459" w:type="pct"/>
            <w:tcBorders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Estándar del ciclo </w:t>
            </w:r>
          </w:p>
        </w:tc>
        <w:tc>
          <w:tcPr>
            <w:tcW w:w="1382" w:type="pct"/>
            <w:tcBorders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>Logros en relación al estándar del ciclo</w:t>
            </w:r>
          </w:p>
        </w:tc>
        <w:tc>
          <w:tcPr>
            <w:tcW w:w="497" w:type="pct"/>
            <w:tcBorders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>Dificultades en relación al estándar del ciclo</w:t>
            </w:r>
          </w:p>
        </w:tc>
        <w:tc>
          <w:tcPr>
            <w:tcW w:w="2091" w:type="pct"/>
            <w:tcBorders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Prácticas pedagógicas a mejorar </w:t>
            </w:r>
            <w:r>
              <w:rPr>
                <w:b/>
                <w:bCs/>
                <w:sz w:val="24"/>
                <w:szCs w:val="24"/>
              </w:rPr>
              <w:t>el</w:t>
            </w:r>
            <w:r>
              <w:rPr>
                <w:b/>
                <w:bCs/>
                <w:sz w:val="24"/>
                <w:szCs w:val="24"/>
              </w:rPr>
              <w:t xml:space="preserve"> año</w:t>
            </w:r>
            <w:r>
              <w:rPr>
                <w:b/>
                <w:bCs/>
                <w:sz w:val="24"/>
                <w:szCs w:val="24"/>
              </w:rPr>
              <w:t xml:space="preserve"> 2024</w:t>
            </w:r>
          </w:p>
        </w:tc>
      </w:tr>
      <w:tr>
        <w:tblPrEx/>
        <w:trPr/>
        <w:tc>
          <w:tcPr>
            <w:tcW w:w="570" w:type="pct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</w:t>
            </w:r>
            <w:r>
              <w:rPr>
                <w:sz w:val="24"/>
                <w:szCs w:val="24"/>
              </w:rPr>
              <w:t>e</w:t>
            </w:r>
          </w:p>
          <w:p>
            <w:pPr>
              <w:pStyle w:val="style0"/>
              <w:rPr>
                <w:sz w:val="24"/>
                <w:szCs w:val="24"/>
              </w:rPr>
            </w:pPr>
          </w:p>
        </w:tc>
        <w:tc>
          <w:tcPr>
            <w:tcW w:w="459" w:type="pct"/>
            <w:tcBorders/>
          </w:tcPr>
          <w:p>
            <w:pPr>
              <w:pStyle w:val="style0"/>
              <w:jc w:val="both"/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Lee diversos tipos de textos de estructura simple en los que predominan palabras conocidas e ilustraciones que apoyan las ideas centrales.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Obtiene información poco evidente distinguiéndola de otra semejante y realiza inferencias locales a partir de información explícita.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Interpreta el texto considerando información recurrente para construir su sentido global.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Opina sobre sucesos e ideas importantes del texto a partir de su propia experiencia.</w:t>
            </w:r>
          </w:p>
        </w:tc>
        <w:tc>
          <w:tcPr>
            <w:tcW w:w="1382" w:type="pct"/>
            <w:tcBorders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Los </w:t>
            </w:r>
            <w:r>
              <w:rPr>
                <w:sz w:val="16"/>
                <w:szCs w:val="16"/>
              </w:rPr>
              <w:t>estudiantes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leen diversos tipos de textos de estructura simple en los que predomina palabras conocidas y con apoyo de dibujos para captar las ideas centrales.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Obtiene información poco evidente de los textos.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Interpreta el texto según sus ideas y no la idea del autor del texto.</w:t>
            </w:r>
          </w:p>
        </w:tc>
        <w:tc>
          <w:tcPr>
            <w:tcW w:w="497" w:type="pct"/>
            <w:tcBorders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Los estudiantes identifican sólo información explicita que se encuentra en distintas partes del texto.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Desconocimiento de la función que cumplen los signos de puntación en la lectura.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Infieren información relevante del texto, pero tienen dificultad para interpretar la información.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Opinan acerca del contenido del texto a partir de su experiencia, necesidades e intereses, con el fin de reflexionar sobre el texto que lee.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Desconocimiento de la función que cumplen los signos de puntación en la lectura.</w:t>
            </w:r>
          </w:p>
        </w:tc>
        <w:tc>
          <w:tcPr>
            <w:tcW w:w="2091" w:type="pct"/>
            <w:tcBorders/>
          </w:tcPr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Los estudiantes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necesitan abordar y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desarrollar con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mayor énfasis sus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capacidades y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habilidades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cognitivas de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pensamiento, crítico,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para identificar y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deducir información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explícita, relevante y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complementaria de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>los textos.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Los estudiantes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necesitan abordar y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desarrollar con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mayor énfasis sus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capacidades y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habilidades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cognitivas de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pensamiento, crítico,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para identificar y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deducir información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explícita, relevante y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complementaria de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>los textos.</w:t>
            </w:r>
          </w:p>
          <w:p>
            <w:pPr>
              <w:pStyle w:val="style179"/>
              <w:numPr>
                <w:ilvl w:val="0"/>
                <w:numId w:val="5"/>
              </w:numPr>
              <w:ind w:left="37" w:hanging="1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Garantizar el logro de los aprendizajes en las competencias priorizadas en la evaluación diagnostica.</w:t>
            </w:r>
          </w:p>
          <w:p>
            <w:pPr>
              <w:pStyle w:val="style179"/>
              <w:numPr>
                <w:ilvl w:val="0"/>
                <w:numId w:val="5"/>
              </w:numPr>
              <w:ind w:left="37" w:hanging="1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Adaptar o desarrollar aprendizajes/competencias acordes a las necesidades de los estudiantes.</w:t>
            </w:r>
          </w:p>
          <w:p>
            <w:pPr>
              <w:pStyle w:val="style179"/>
              <w:numPr>
                <w:ilvl w:val="0"/>
                <w:numId w:val="5"/>
              </w:numPr>
              <w:ind w:left="37" w:hanging="1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Motivar a los estudiantes sobre la importancia de leer y apoyar con estrategias y técnicas para la comprensión de textos.</w:t>
            </w:r>
          </w:p>
          <w:p>
            <w:pPr>
              <w:pStyle w:val="style179"/>
              <w:numPr>
                <w:ilvl w:val="0"/>
                <w:numId w:val="5"/>
              </w:numPr>
              <w:ind w:left="37" w:hanging="1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Preparar y aplicar las fichas refuerzo escolar al final de cada sesión desarrollada y de manera permanente.</w:t>
            </w:r>
          </w:p>
          <w:p>
            <w:pPr>
              <w:pStyle w:val="style179"/>
              <w:numPr>
                <w:ilvl w:val="0"/>
                <w:numId w:val="5"/>
              </w:numPr>
              <w:ind w:left="37" w:hanging="1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Incluir en nuestro PAT realizar jornadas de comprensión de textos de acuerdo a las fechas del calendario escolar.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Brindar soporte socioemocional a los estudiantes y padres de familia.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Comprometer a los padres para que regulen el uso excesivo del celular en sus hijos.</w:t>
            </w:r>
          </w:p>
        </w:tc>
      </w:tr>
      <w:tr>
        <w:tblPrEx/>
        <w:trPr/>
        <w:tc>
          <w:tcPr>
            <w:tcW w:w="570" w:type="pct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Escrib</w:t>
            </w:r>
            <w:r>
              <w:rPr>
                <w:sz w:val="24"/>
                <w:szCs w:val="24"/>
              </w:rPr>
              <w:t>e</w:t>
            </w:r>
          </w:p>
          <w:p>
            <w:pPr>
              <w:pStyle w:val="style0"/>
              <w:rPr>
                <w:sz w:val="24"/>
                <w:szCs w:val="24"/>
              </w:rPr>
            </w:pPr>
          </w:p>
          <w:p>
            <w:pPr>
              <w:pStyle w:val="style0"/>
              <w:rPr>
                <w:sz w:val="24"/>
                <w:szCs w:val="24"/>
              </w:rPr>
            </w:pPr>
          </w:p>
        </w:tc>
        <w:tc>
          <w:tcPr>
            <w:tcW w:w="459" w:type="pct"/>
            <w:tcBorders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Escribe a partir de sus hipótesis de escritura diversos tipos de textos sobre temas variados considerando el propósito y el destinatario a partir de su experiencia previa.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Desarrolla sus ideas en torno a un tema con la intención de transmitir ideas y emociones. 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Sigue la linealidad y direccionalidad de la escritura.</w:t>
            </w:r>
          </w:p>
        </w:tc>
        <w:tc>
          <w:tcPr>
            <w:tcW w:w="1382" w:type="pct"/>
            <w:tcBorders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Escribe a partir de sus hipótesis de escritura diversos tipos de textos sobre temas variados considerando el propósito y el destinatario a partir de su experiencia previa.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Desarrolla sus ideas en torno a un tema con la intención de transmitir ideas y emociones. </w:t>
            </w:r>
          </w:p>
          <w:p>
            <w:pPr>
              <w:pStyle w:val="style0"/>
              <w:rPr>
                <w:sz w:val="16"/>
                <w:szCs w:val="16"/>
              </w:rPr>
            </w:pPr>
          </w:p>
        </w:tc>
        <w:tc>
          <w:tcPr>
            <w:tcW w:w="497" w:type="pct"/>
            <w:tcBorders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logran construir textos con mensajes de cohesión y coherencia.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evidencia debilidad en el manejo y uso correcto de los recursos ortográficos.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Uso inadecuado de los signos de pausa y desconocimiento de uso correcto en la producción de textos.</w:t>
            </w:r>
          </w:p>
        </w:tc>
        <w:tc>
          <w:tcPr>
            <w:tcW w:w="2091" w:type="pct"/>
            <w:tcBorders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Compartir estrategias y técnicas sobre la producción de textos.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Motivar permanentemente e Implementar espacios de producción de textos sencillos y con motivo de las actividades del calendario cívico escolar y calendario agro festivo del mundo andino.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Crear espacios sobre la producción de textos, pero de acuerdo a sus necesidades e interés.</w:t>
            </w:r>
          </w:p>
        </w:tc>
      </w:tr>
      <w:tr>
        <w:tblPrEx/>
        <w:trPr/>
        <w:tc>
          <w:tcPr>
            <w:tcW w:w="5000" w:type="pct"/>
            <w:gridSpan w:val="5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Grado: 3ro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>Docente :</w:t>
            </w:r>
            <w:r>
              <w:rPr>
                <w:b/>
                <w:bCs/>
                <w:sz w:val="24"/>
                <w:szCs w:val="24"/>
              </w:rPr>
              <w:t xml:space="preserve"> Raymundo Paquita </w:t>
            </w:r>
            <w:r>
              <w:rPr>
                <w:b/>
                <w:bCs/>
                <w:sz w:val="24"/>
                <w:szCs w:val="24"/>
              </w:rPr>
              <w:t>Mamanchura</w:t>
            </w:r>
          </w:p>
        </w:tc>
      </w:tr>
      <w:tr>
        <w:tblPrEx/>
        <w:trPr/>
        <w:tc>
          <w:tcPr>
            <w:tcW w:w="570" w:type="pct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Competencias evaluadas</w:t>
            </w:r>
          </w:p>
        </w:tc>
        <w:tc>
          <w:tcPr>
            <w:tcW w:w="459" w:type="pct"/>
            <w:tcBorders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Estándar del ciclo </w:t>
            </w:r>
          </w:p>
        </w:tc>
        <w:tc>
          <w:tcPr>
            <w:tcW w:w="1382" w:type="pct"/>
            <w:tcBorders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>Logros en relación al estándar del ciclo</w:t>
            </w:r>
          </w:p>
        </w:tc>
        <w:tc>
          <w:tcPr>
            <w:tcW w:w="497" w:type="pct"/>
            <w:tcBorders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>Dificultades en relación al estándar del ciclo</w:t>
            </w:r>
          </w:p>
        </w:tc>
        <w:tc>
          <w:tcPr>
            <w:tcW w:w="2091" w:type="pct"/>
            <w:tcBorders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Prácticas pedagógicas a mejorar </w:t>
            </w:r>
            <w:r>
              <w:rPr>
                <w:b/>
                <w:bCs/>
                <w:sz w:val="24"/>
                <w:szCs w:val="24"/>
              </w:rPr>
              <w:t>el</w:t>
            </w:r>
            <w:r>
              <w:rPr>
                <w:b/>
                <w:bCs/>
                <w:sz w:val="24"/>
                <w:szCs w:val="24"/>
              </w:rPr>
              <w:t xml:space="preserve"> año</w:t>
            </w:r>
            <w:r>
              <w:rPr>
                <w:b/>
                <w:bCs/>
                <w:sz w:val="24"/>
                <w:szCs w:val="24"/>
              </w:rPr>
              <w:t xml:space="preserve"> 2024</w:t>
            </w:r>
          </w:p>
        </w:tc>
      </w:tr>
      <w:tr>
        <w:tblPrEx/>
        <w:trPr/>
        <w:tc>
          <w:tcPr>
            <w:tcW w:w="570" w:type="pct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</w:t>
            </w:r>
            <w:r>
              <w:rPr>
                <w:sz w:val="24"/>
                <w:szCs w:val="24"/>
              </w:rPr>
              <w:t>e</w:t>
            </w:r>
          </w:p>
          <w:p>
            <w:pPr>
              <w:pStyle w:val="style0"/>
              <w:rPr>
                <w:sz w:val="24"/>
                <w:szCs w:val="24"/>
              </w:rPr>
            </w:pPr>
          </w:p>
        </w:tc>
        <w:tc>
          <w:tcPr>
            <w:tcW w:w="459" w:type="pct"/>
            <w:tcBorders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Lee diversos tipos de textos que presentan estructura simple con algunos elementos complejos y con vocabulario variado.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Obtiene información poco evidente distinguiéndolas de otras próximas y semejantes.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Realiza inferencias locales a partir de información explicita e implícita.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Interpreta el texto considerando información relevante para construir su sentido global.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Reflexiona sobre sucesos e ideas importantes del texto y explica la intención de los recursos textuales más comunes a partir de su conocimiento y experiencia.</w:t>
            </w:r>
          </w:p>
        </w:tc>
        <w:tc>
          <w:tcPr>
            <w:tcW w:w="1382" w:type="pct"/>
            <w:tcBorders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Lee diversos tipos de textos que presentan estructura simple con algunos elementos complejos y con vocabulario variado.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Reflexiona sobre sucesos e ideas importantes del texto y explica la intención de los recursos textuales más comunes a partir de su conocimiento y experiencia.</w:t>
            </w:r>
          </w:p>
        </w:tc>
        <w:tc>
          <w:tcPr>
            <w:tcW w:w="497" w:type="pct"/>
            <w:tcBorders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logra inferir el mensaje del autor del texto, por tiene dificultad o estrategias para ubicar la idea principal del texto.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Infieren información relevante del texto, pero tienen dificultad para interpretar la información.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Aun estropean el uso de los signos de puntuación en el momento de leer.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manejas estrategias y técnicas para comprensión de textos.</w:t>
            </w:r>
          </w:p>
        </w:tc>
        <w:tc>
          <w:tcPr>
            <w:tcW w:w="2091" w:type="pct"/>
            <w:tcBorders/>
          </w:tcPr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Los estudiantes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necesitan abordar y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desarrollar con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mayor énfasis sus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capacidades y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habilidades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cognitivas de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pensamiento, crítico,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para identificar y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deducir información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explícita, relevante y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complementaria de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>los textos.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Los estudiantes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necesitan abordar y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desarrollar con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mayor énfasis sus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capacidades y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habilidades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cognitivas de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pensamiento, crítico,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para identificar y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deducir información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explícita, relevante y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complementaria de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>los textos.</w:t>
            </w:r>
          </w:p>
          <w:p>
            <w:pPr>
              <w:pStyle w:val="style179"/>
              <w:numPr>
                <w:ilvl w:val="0"/>
                <w:numId w:val="5"/>
              </w:numPr>
              <w:ind w:left="37" w:hanging="1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Garantizar el logro de los aprendizajes en las competencias priorizadas en la evaluación diagnostica.</w:t>
            </w:r>
          </w:p>
          <w:p>
            <w:pPr>
              <w:pStyle w:val="style179"/>
              <w:numPr>
                <w:ilvl w:val="0"/>
                <w:numId w:val="5"/>
              </w:numPr>
              <w:ind w:left="37" w:hanging="1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Adaptar o desarrollar aprendizajes/competencias acordes a las necesidades de los estudiantes.</w:t>
            </w:r>
          </w:p>
          <w:p>
            <w:pPr>
              <w:pStyle w:val="style179"/>
              <w:numPr>
                <w:ilvl w:val="0"/>
                <w:numId w:val="5"/>
              </w:numPr>
              <w:ind w:left="37" w:hanging="1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Motivar a los estudiantes sobre la importancia de leer y apoyar con estrategias y técnicas para la comprensión de textos.</w:t>
            </w:r>
          </w:p>
          <w:p>
            <w:pPr>
              <w:pStyle w:val="style179"/>
              <w:numPr>
                <w:ilvl w:val="0"/>
                <w:numId w:val="5"/>
              </w:numPr>
              <w:ind w:left="37" w:hanging="1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Preparar y aplicar las fichas refuerzo escolar al final de cada sesión desarrollada y de manera permanente.</w:t>
            </w:r>
          </w:p>
          <w:p>
            <w:pPr>
              <w:pStyle w:val="style179"/>
              <w:numPr>
                <w:ilvl w:val="0"/>
                <w:numId w:val="5"/>
              </w:numPr>
              <w:ind w:left="37" w:hanging="1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Incluir en nuestro PAT realizar jornadas de comprensión de textos de acuerdo a las fechas del calendario escolar.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Brindar soporte socioemocional a los estudiantes y padres de familia.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Comprometer a los padres para que regulen el uso excesivo del celular en sus hijos.</w:t>
            </w:r>
          </w:p>
        </w:tc>
      </w:tr>
      <w:tr>
        <w:tblPrEx/>
        <w:trPr/>
        <w:tc>
          <w:tcPr>
            <w:tcW w:w="570" w:type="pct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Escrib</w:t>
            </w:r>
            <w:r>
              <w:rPr>
                <w:sz w:val="24"/>
                <w:szCs w:val="24"/>
              </w:rPr>
              <w:t>e</w:t>
            </w:r>
          </w:p>
          <w:p>
            <w:pPr>
              <w:pStyle w:val="style0"/>
              <w:rPr>
                <w:sz w:val="24"/>
                <w:szCs w:val="24"/>
              </w:rPr>
            </w:pPr>
          </w:p>
          <w:p>
            <w:pPr>
              <w:pStyle w:val="style0"/>
              <w:rPr>
                <w:sz w:val="24"/>
                <w:szCs w:val="24"/>
              </w:rPr>
            </w:pPr>
          </w:p>
        </w:tc>
        <w:tc>
          <w:tcPr>
            <w:tcW w:w="459" w:type="pct"/>
            <w:tcBorders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Escribe diversos tipos de textos en forma reflexiva.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Adecúa al propósito y el destinatario a partir de su experiencia previa.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Organiza y desarrolla lógicamente las </w:t>
            </w:r>
            <w:r>
              <w:rPr>
                <w:sz w:val="16"/>
                <w:szCs w:val="16"/>
              </w:rPr>
              <w:t>ideas en torno a un tema.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Establece relaciones entre ideas a través del uso adecuado de algunos tipos de conectores y emplea vocabulario de su frecuente.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Separa adecuadamente las palabras y utiliza algunos recursos ortográficos básicos para darle claridad y sentido a su texto.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Reflexiona sobre las ideas más importantes en el texto que escribe y opina acerca del uso de algunos recursos ortográficos según la situación comunicativa.</w:t>
            </w:r>
          </w:p>
        </w:tc>
        <w:tc>
          <w:tcPr>
            <w:tcW w:w="1382" w:type="pct"/>
            <w:tcBorders/>
          </w:tcPr>
          <w:p>
            <w:pPr>
              <w:pStyle w:val="style0"/>
              <w:shd w:val="clear" w:color="auto" w:fill="ffffff"/>
              <w:spacing w:lineRule="auto" w:line="0"/>
              <w:rPr>
                <w:rFonts w:ascii="ff7" w:cs="Times New Roman" w:eastAsia="Times New Roman" w:hAnsi="ff7"/>
                <w:color w:val="000000"/>
                <w:spacing w:val="1266"/>
                <w:kern w:val="0"/>
                <w:sz w:val="66"/>
                <w:szCs w:val="66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5" w:cs="Times New Roman" w:eastAsia="Times New Roman" w:hAnsi="ff5"/>
                <w:color w:val="000000"/>
                <w:kern w:val="0"/>
                <w:position w:val="2"/>
                <w:sz w:val="66"/>
                <w:szCs w:val="66"/>
                <w:lang w:val="es-ES" w:eastAsia="es-ES"/>
                <w14:ligatures xmlns:w14="http://schemas.microsoft.com/office/word/2010/wordml" w14:val="none"/>
              </w:rPr>
              <w:t>Los   estudiantes   evidencian</w:t>
            </w:r>
          </w:p>
          <w:p>
            <w:pPr>
              <w:pStyle w:val="style0"/>
              <w:shd w:val="clear" w:color="auto" w:fill="ffffff"/>
              <w:spacing w:lineRule="auto" w:line="0"/>
              <w:rPr>
                <w:rFonts w:ascii="ff5" w:cs="Times New Roman" w:eastAsia="Times New Roman" w:hAnsi="ff5"/>
                <w:color w:val="000000"/>
                <w:kern w:val="0"/>
                <w:sz w:val="66"/>
                <w:szCs w:val="66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5" w:cs="Times New Roman" w:eastAsia="Times New Roman" w:hAnsi="ff5"/>
                <w:color w:val="000000"/>
                <w:kern w:val="0"/>
                <w:sz w:val="66"/>
                <w:szCs w:val="66"/>
                <w:lang w:val="es-ES" w:eastAsia="es-ES"/>
                <w14:ligatures xmlns:w14="http://schemas.microsoft.com/office/word/2010/wordml" w14:val="none"/>
              </w:rPr>
              <w:t>fortalezas  en</w:t>
            </w:r>
            <w:r>
              <w:rPr>
                <w:rFonts w:ascii="ff5" w:cs="Times New Roman" w:eastAsia="Times New Roman" w:hAnsi="ff5"/>
                <w:color w:val="000000"/>
                <w:kern w:val="0"/>
                <w:sz w:val="66"/>
                <w:szCs w:val="66"/>
                <w:lang w:val="es-ES" w:eastAsia="es-ES"/>
                <w14:ligatures xmlns:w14="http://schemas.microsoft.com/office/word/2010/wordml" w14:val="none"/>
              </w:rPr>
              <w:t xml:space="preserve">   la   adecuación</w:t>
            </w:r>
          </w:p>
          <w:p>
            <w:pPr>
              <w:pStyle w:val="style0"/>
              <w:shd w:val="clear" w:color="auto" w:fill="ffffff"/>
              <w:spacing w:lineRule="auto" w:line="0"/>
              <w:rPr>
                <w:rFonts w:ascii="ff5" w:cs="Times New Roman" w:eastAsia="Times New Roman" w:hAnsi="ff5"/>
                <w:color w:val="000000"/>
                <w:kern w:val="0"/>
                <w:sz w:val="66"/>
                <w:szCs w:val="66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5" w:cs="Times New Roman" w:eastAsia="Times New Roman" w:hAnsi="ff5"/>
                <w:color w:val="000000"/>
                <w:kern w:val="0"/>
                <w:sz w:val="66"/>
                <w:szCs w:val="66"/>
                <w:lang w:val="es-ES" w:eastAsia="es-ES"/>
                <w14:ligatures xmlns:w14="http://schemas.microsoft.com/office/word/2010/wordml" w14:val="none"/>
              </w:rPr>
              <w:t>textual   a   la   situación</w:t>
            </w:r>
          </w:p>
          <w:p>
            <w:pPr>
              <w:pStyle w:val="style0"/>
              <w:shd w:val="clear" w:color="auto" w:fill="ffffff"/>
              <w:spacing w:lineRule="auto" w:line="0"/>
              <w:rPr>
                <w:rFonts w:ascii="ff5" w:cs="Times New Roman" w:eastAsia="Times New Roman" w:hAnsi="ff5"/>
                <w:color w:val="000000"/>
                <w:kern w:val="0"/>
                <w:sz w:val="66"/>
                <w:szCs w:val="66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5" w:cs="Times New Roman" w:eastAsia="Times New Roman" w:hAnsi="ff5"/>
                <w:color w:val="000000"/>
                <w:kern w:val="0"/>
                <w:sz w:val="66"/>
                <w:szCs w:val="66"/>
                <w:lang w:val="es-ES" w:eastAsia="es-ES"/>
                <w14:ligatures xmlns:w14="http://schemas.microsoft.com/office/word/2010/wordml" w14:val="none"/>
              </w:rPr>
              <w:t>comunicativa, considerando el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Escribe diversos tipos de textos en forma reflexiva.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Adecúa al propósito y el destinatario a partir de su experiencia previa.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Establece relaciones entre ideas a través del uso adecuado de algunos tipos de conectores y emplea vocabulario de su frecuente.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Separa adecuadamente las palabras y utiliza algunos recursos ortográficos básicos para darle claridad y sentido a su texto.</w:t>
            </w:r>
          </w:p>
          <w:p>
            <w:pPr>
              <w:pStyle w:val="style0"/>
              <w:rPr>
                <w:sz w:val="16"/>
                <w:szCs w:val="16"/>
              </w:rPr>
            </w:pPr>
          </w:p>
        </w:tc>
        <w:tc>
          <w:tcPr>
            <w:tcW w:w="497" w:type="pct"/>
            <w:tcBorders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logran construir textos con cohesión y coherencia.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evidencia debilidad en el manejo y uso correcto de los recursos ortográficos y gramaticales.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Uso inadecuado de los signos de </w:t>
            </w:r>
            <w:r>
              <w:rPr>
                <w:sz w:val="16"/>
                <w:szCs w:val="16"/>
              </w:rPr>
              <w:t>pausa y desconocimiento de la función que cumplen los signos de puntación en la producción de textos.</w:t>
            </w:r>
          </w:p>
        </w:tc>
        <w:tc>
          <w:tcPr>
            <w:tcW w:w="2091" w:type="pct"/>
            <w:tcBorders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Compartir estrategias y técnicas sobre la producción de textos.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Motivar permanentemente e Implementar espacios de producción de textos sencillos y con motivo de las actividades del calendario cívico escolar y calendario agro festivo del mundo andino.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Crear espacios sobre la producción de textos, pero de acuerdo a sus necesidades e interés.</w:t>
            </w:r>
          </w:p>
        </w:tc>
      </w:tr>
      <w:tr>
        <w:tblPrEx/>
        <w:trPr/>
        <w:tc>
          <w:tcPr>
            <w:tcW w:w="5000" w:type="pct"/>
            <w:gridSpan w:val="5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Grado: 4to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>Docente :</w:t>
            </w:r>
            <w:r>
              <w:rPr>
                <w:b/>
                <w:bCs/>
                <w:sz w:val="24"/>
                <w:szCs w:val="24"/>
              </w:rPr>
              <w:t xml:space="preserve"> Raymundo Paquita </w:t>
            </w:r>
            <w:r>
              <w:rPr>
                <w:b/>
                <w:bCs/>
                <w:sz w:val="24"/>
                <w:szCs w:val="24"/>
              </w:rPr>
              <w:t>Mamanchura</w:t>
            </w:r>
          </w:p>
        </w:tc>
      </w:tr>
      <w:tr>
        <w:tblPrEx/>
        <w:trPr/>
        <w:tc>
          <w:tcPr>
            <w:tcW w:w="570" w:type="pct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Competencias evaluadas</w:t>
            </w:r>
          </w:p>
        </w:tc>
        <w:tc>
          <w:tcPr>
            <w:tcW w:w="459" w:type="pct"/>
            <w:tcBorders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Estándar del ciclo </w:t>
            </w:r>
          </w:p>
        </w:tc>
        <w:tc>
          <w:tcPr>
            <w:tcW w:w="1382" w:type="pct"/>
            <w:tcBorders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>Logros en relación al estándar del ciclo</w:t>
            </w:r>
          </w:p>
        </w:tc>
        <w:tc>
          <w:tcPr>
            <w:tcW w:w="497" w:type="pct"/>
            <w:tcBorders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>Dificultades en relación al estándar del ciclo</w:t>
            </w:r>
          </w:p>
        </w:tc>
        <w:tc>
          <w:tcPr>
            <w:tcW w:w="2091" w:type="pct"/>
            <w:tcBorders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Prácticas pedagógicas a mejorar </w:t>
            </w:r>
            <w:r>
              <w:rPr>
                <w:b/>
                <w:bCs/>
                <w:sz w:val="24"/>
                <w:szCs w:val="24"/>
              </w:rPr>
              <w:t>el</w:t>
            </w:r>
            <w:r>
              <w:rPr>
                <w:b/>
                <w:bCs/>
                <w:sz w:val="24"/>
                <w:szCs w:val="24"/>
              </w:rPr>
              <w:t xml:space="preserve"> año</w:t>
            </w:r>
            <w:r>
              <w:rPr>
                <w:b/>
                <w:bCs/>
                <w:sz w:val="24"/>
                <w:szCs w:val="24"/>
              </w:rPr>
              <w:t xml:space="preserve"> 2024</w:t>
            </w:r>
          </w:p>
        </w:tc>
      </w:tr>
      <w:tr>
        <w:tblPrEx/>
        <w:trPr/>
        <w:tc>
          <w:tcPr>
            <w:tcW w:w="570" w:type="pct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</w:t>
            </w:r>
            <w:r>
              <w:rPr>
                <w:sz w:val="24"/>
                <w:szCs w:val="24"/>
              </w:rPr>
              <w:t>e</w:t>
            </w:r>
          </w:p>
          <w:p>
            <w:pPr>
              <w:pStyle w:val="style0"/>
              <w:rPr>
                <w:sz w:val="24"/>
                <w:szCs w:val="24"/>
              </w:rPr>
            </w:pPr>
          </w:p>
        </w:tc>
        <w:tc>
          <w:tcPr>
            <w:tcW w:w="459" w:type="pct"/>
            <w:tcBorders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Lee diversos tipos de textos que presentan estructura simple con algunos elementos complejos y con vocabulario variado.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Obtiene información poco evidente distinguiéndolas de otras próximas y semejantes.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Realiza inferencias locales a partir de información explicita e implícita.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Interpreta el texto considerando información relevante para construir su sentido global.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Reflexiona sobre sucesos e ideas importantes del texto y explica la intención de los recursos textuales más comunes a partir de su conocimiento y experiencia.</w:t>
            </w:r>
          </w:p>
        </w:tc>
        <w:tc>
          <w:tcPr>
            <w:tcW w:w="1382" w:type="pct"/>
            <w:tcBorders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Lee diversos tipos de textos que presentan estructura simple con algunos elementos complejos y con vocabulario variado.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Reflexiona sobre sucesos e ideas importantes del texto y explica la intención de los recursos textuales más comunes a partir de su conocimiento y experiencia.</w:t>
            </w:r>
          </w:p>
        </w:tc>
        <w:tc>
          <w:tcPr>
            <w:tcW w:w="497" w:type="pct"/>
            <w:tcBorders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logra inferir el mensaje del autor del texto, por tiene dificultad o estrategias para ubicar la idea principal del texto.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Infieren información relevante del texto, pero tienen dificultad para interpretar la información.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Aun estropean el uso de los signos de puntuación en el momento de leer.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manejas estrategias y técnicas para comprensión de textos.</w:t>
            </w:r>
          </w:p>
        </w:tc>
        <w:tc>
          <w:tcPr>
            <w:tcW w:w="2091" w:type="pct"/>
            <w:tcBorders/>
          </w:tcPr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Los estudiantes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necesitan abordar y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desarrollar con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mayor énfasis sus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capacidades y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habilidades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cognitivas de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pensamiento, crítico,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para identificar y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deducir información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explícita, relevante y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complementaria de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>los textos.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Los estudiantes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necesitan abordar y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desarrollar con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mayor énfasis sus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capacidades y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habilidades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cognitivas de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pensamiento, crítico,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para identificar y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deducir información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explícita, relevante y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complementaria de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>los textos.</w:t>
            </w:r>
          </w:p>
          <w:p>
            <w:pPr>
              <w:pStyle w:val="style179"/>
              <w:numPr>
                <w:ilvl w:val="0"/>
                <w:numId w:val="5"/>
              </w:numPr>
              <w:ind w:left="37" w:hanging="1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Garantizar el logro de los aprendizajes en las competencias priorizadas en la evaluación diagnostica.</w:t>
            </w:r>
          </w:p>
          <w:p>
            <w:pPr>
              <w:pStyle w:val="style179"/>
              <w:numPr>
                <w:ilvl w:val="0"/>
                <w:numId w:val="5"/>
              </w:numPr>
              <w:ind w:left="37" w:hanging="1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Adaptar o desarrollar aprendizajes/competencias acordes a las necesidades de los estudiantes.</w:t>
            </w:r>
          </w:p>
          <w:p>
            <w:pPr>
              <w:pStyle w:val="style179"/>
              <w:numPr>
                <w:ilvl w:val="0"/>
                <w:numId w:val="5"/>
              </w:numPr>
              <w:ind w:left="37" w:hanging="1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Motivar a los estudiantes sobre la importancia de leer y apoyar con estrategias y técnicas para la comprensión de textos.</w:t>
            </w:r>
          </w:p>
          <w:p>
            <w:pPr>
              <w:pStyle w:val="style179"/>
              <w:numPr>
                <w:ilvl w:val="0"/>
                <w:numId w:val="5"/>
              </w:numPr>
              <w:ind w:left="37" w:hanging="1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Preparar y aplicar las fichas refuerzo escolar al final de cada sesión desarrollada y de manera permanente.</w:t>
            </w:r>
          </w:p>
          <w:p>
            <w:pPr>
              <w:pStyle w:val="style179"/>
              <w:numPr>
                <w:ilvl w:val="0"/>
                <w:numId w:val="5"/>
              </w:numPr>
              <w:ind w:left="37" w:hanging="1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Incluir en nuestro PAT realizar jornadas de comprensión de textos de acuerdo a las fechas del calendario escolar.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Brindar soporte socioemocional a los estudiantes y padres de familia.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Comprometer a los padres para que regulen el uso excesivo del celular en sus hijos.</w:t>
            </w:r>
          </w:p>
        </w:tc>
      </w:tr>
      <w:tr>
        <w:tblPrEx/>
        <w:trPr/>
        <w:tc>
          <w:tcPr>
            <w:tcW w:w="570" w:type="pct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Escrib</w:t>
            </w:r>
            <w:r>
              <w:rPr>
                <w:sz w:val="24"/>
                <w:szCs w:val="24"/>
              </w:rPr>
              <w:t>e</w:t>
            </w:r>
          </w:p>
          <w:p>
            <w:pPr>
              <w:pStyle w:val="style0"/>
              <w:rPr>
                <w:sz w:val="24"/>
                <w:szCs w:val="24"/>
              </w:rPr>
            </w:pPr>
          </w:p>
          <w:p>
            <w:pPr>
              <w:pStyle w:val="style0"/>
              <w:rPr>
                <w:sz w:val="24"/>
                <w:szCs w:val="24"/>
              </w:rPr>
            </w:pPr>
          </w:p>
        </w:tc>
        <w:tc>
          <w:tcPr>
            <w:tcW w:w="459" w:type="pct"/>
            <w:tcBorders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Escribe diversos tipos de textos en forma reflexiva.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Adecúa al propósito y el destinatario a partir de su experiencia previa.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Organiza y desarrolla lógicamente las ideas en torno a un tema.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Establece relaciones entre ideas a través del uso adecuado de algunos tipos de conectores y emplea vocabulario de su frecuente.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Separa adecuadamente las palabras y utiliza algunos recursos ortográficos básicos para darle claridad y sentido a su texto.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Reflexiona sobre las ideas más importantes en el texto que escribe y opina acerca del uso de algunos recursos ortográficos según la situación comunicativa.</w:t>
            </w:r>
          </w:p>
        </w:tc>
        <w:tc>
          <w:tcPr>
            <w:tcW w:w="1382" w:type="pct"/>
            <w:tcBorders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Escribe diversos tipos de textos en forma reflexiva.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Adecúa al propósito y el destinatario a partir de su experiencia previa.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Establece relaciones entre ideas a través del uso adecuado de algunos tipos de conectores y emplea vocabulario de su frecuente.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Separa adecuadamente las palabras y utiliza algunos recursos ortográficos básicos para darle claridad y sentido a su texto.</w:t>
            </w:r>
          </w:p>
          <w:p>
            <w:pPr>
              <w:pStyle w:val="style0"/>
              <w:rPr>
                <w:sz w:val="16"/>
                <w:szCs w:val="16"/>
              </w:rPr>
            </w:pPr>
          </w:p>
        </w:tc>
        <w:tc>
          <w:tcPr>
            <w:tcW w:w="497" w:type="pct"/>
            <w:tcBorders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logran construir textos con cohesión y coherencia.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evidencia debilidad en el manejo y uso correcto de los recursos ortográficos y gramaticales.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Uso inadecuado de los signos de pausa y desconocimiento de la función que cumplen los signos de puntación en la producción de textos.</w:t>
            </w:r>
          </w:p>
        </w:tc>
        <w:tc>
          <w:tcPr>
            <w:tcW w:w="2091" w:type="pct"/>
            <w:tcBorders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Compartir estrategias y técnicas sobre la producción de textos.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Motivar permanentemente e Implementar espacios de producción de textos sencillos y con motivo de las actividades del calendario cívico escolar y calendario agro festivo del mundo andino.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Crear espacios sobre la producción de textos, pero de acuerdo a sus necesidades e interés.</w:t>
            </w:r>
          </w:p>
        </w:tc>
      </w:tr>
      <w:tr>
        <w:tblPrEx/>
        <w:trPr/>
        <w:tc>
          <w:tcPr>
            <w:tcW w:w="5000" w:type="pct"/>
            <w:gridSpan w:val="5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Grado: 5to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>Docente :</w:t>
            </w:r>
            <w:r>
              <w:rPr>
                <w:b/>
                <w:bCs/>
                <w:sz w:val="24"/>
                <w:szCs w:val="24"/>
              </w:rPr>
              <w:t xml:space="preserve"> Raymundo Paquita </w:t>
            </w:r>
            <w:r>
              <w:rPr>
                <w:b/>
                <w:bCs/>
                <w:sz w:val="24"/>
                <w:szCs w:val="24"/>
              </w:rPr>
              <w:t>Mamanchura</w:t>
            </w:r>
          </w:p>
        </w:tc>
      </w:tr>
      <w:tr>
        <w:tblPrEx/>
        <w:trPr/>
        <w:tc>
          <w:tcPr>
            <w:tcW w:w="570" w:type="pct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Competencias evaluadas</w:t>
            </w:r>
          </w:p>
        </w:tc>
        <w:tc>
          <w:tcPr>
            <w:tcW w:w="459" w:type="pct"/>
            <w:tcBorders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Estándar del ciclo </w:t>
            </w:r>
          </w:p>
        </w:tc>
        <w:tc>
          <w:tcPr>
            <w:tcW w:w="1382" w:type="pct"/>
            <w:tcBorders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>Logros en relación al estándar del ciclo</w:t>
            </w:r>
          </w:p>
        </w:tc>
        <w:tc>
          <w:tcPr>
            <w:tcW w:w="497" w:type="pct"/>
            <w:tcBorders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>Dificultades en relación al estándar del ciclo</w:t>
            </w:r>
          </w:p>
        </w:tc>
        <w:tc>
          <w:tcPr>
            <w:tcW w:w="2091" w:type="pct"/>
            <w:tcBorders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Prácticas pedagógicas a mejorar </w:t>
            </w:r>
            <w:r>
              <w:rPr>
                <w:b/>
                <w:bCs/>
                <w:sz w:val="24"/>
                <w:szCs w:val="24"/>
              </w:rPr>
              <w:t>el</w:t>
            </w:r>
            <w:r>
              <w:rPr>
                <w:b/>
                <w:bCs/>
                <w:sz w:val="24"/>
                <w:szCs w:val="24"/>
              </w:rPr>
              <w:t xml:space="preserve"> año</w:t>
            </w:r>
            <w:r>
              <w:rPr>
                <w:b/>
                <w:bCs/>
                <w:sz w:val="24"/>
                <w:szCs w:val="24"/>
              </w:rPr>
              <w:t xml:space="preserve"> 2024</w:t>
            </w:r>
          </w:p>
        </w:tc>
      </w:tr>
      <w:tr>
        <w:tblPrEx/>
        <w:trPr/>
        <w:tc>
          <w:tcPr>
            <w:tcW w:w="570" w:type="pct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</w:t>
            </w:r>
            <w:r>
              <w:rPr>
                <w:sz w:val="24"/>
                <w:szCs w:val="24"/>
              </w:rPr>
              <w:t>e</w:t>
            </w:r>
          </w:p>
          <w:p>
            <w:pPr>
              <w:pStyle w:val="style0"/>
              <w:rPr>
                <w:sz w:val="24"/>
                <w:szCs w:val="24"/>
              </w:rPr>
            </w:pPr>
          </w:p>
        </w:tc>
        <w:tc>
          <w:tcPr>
            <w:tcW w:w="459" w:type="pct"/>
            <w:tcBorders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Lee diversos tipos de textos que presentan estructura simple con </w:t>
            </w:r>
            <w:r>
              <w:rPr>
                <w:sz w:val="16"/>
                <w:szCs w:val="16"/>
              </w:rPr>
              <w:t>algunos elementos complejos y con vocabulario variado.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Obtiene información poco evidente distinguiéndolas de otras próximas y semejantes.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Realiza inferencias locales a partir de información explicita e implícita.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Interpreta el texto considerando información relevante para construir su sentido global.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Reflexiona sobre sucesos e ideas importantes del texto y explica la intención de los recursos textuales más comunes a partir de su conocimiento y experiencia.</w:t>
            </w:r>
          </w:p>
        </w:tc>
        <w:tc>
          <w:tcPr>
            <w:tcW w:w="1382" w:type="pct"/>
            <w:tcBorders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Lee diversos tipos de textos que presentan estructura simple con algunos elementos complejos y con vocabulario variado.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Reflexiona sobre sucesos e ideas importantes del texto y explica la intención de los recursos textuales más comunes a partir de su conocimiento y experiencia.</w:t>
            </w:r>
          </w:p>
        </w:tc>
        <w:tc>
          <w:tcPr>
            <w:tcW w:w="497" w:type="pct"/>
            <w:tcBorders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 logra inferir el mensaje del autor del texto, por tiene dificultad o estrategias para </w:t>
            </w:r>
            <w:r>
              <w:rPr>
                <w:sz w:val="16"/>
                <w:szCs w:val="16"/>
              </w:rPr>
              <w:t>ubicar la idea principal del texto.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Infieren información relevante del texto, pero tienen dificultad para interpretar la información.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Aun estropean el uso de los signos de puntuación en el momento de leer.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manejas estrategias y técnicas para comprensión de textos.</w:t>
            </w:r>
          </w:p>
        </w:tc>
        <w:tc>
          <w:tcPr>
            <w:tcW w:w="2091" w:type="pct"/>
            <w:tcBorders/>
          </w:tcPr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Los estudiantes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necesitan abordar y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desarrollar con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mayor énfasis sus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capacidades y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habilidades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cognitivas de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pensamiento, crítico,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para identificar y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deducir información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explícita, relevante y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complementaria de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>los textos.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Los estudiantes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necesitan abordar y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desarrollar con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mayor énfasis sus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capacidades y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habilidades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cognitivas de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pensamiento, crítico,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para identificar y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deducir información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explícita, relevante y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 xml:space="preserve">complementaria de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spacing w:lineRule="auto" w:line="0"/>
              <w:ind w:left="37" w:hanging="153"/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</w:pPr>
            <w:r>
              <w:rPr>
                <w:rFonts w:ascii="ff12" w:cs="Times New Roman" w:eastAsia="Times New Roman" w:hAnsi="ff12"/>
                <w:color w:val="000000"/>
                <w:kern w:val="0"/>
                <w:sz w:val="60"/>
                <w:szCs w:val="60"/>
                <w:lang w:val="es-ES" w:eastAsia="es-ES"/>
                <w14:ligatures xmlns:w14="http://schemas.microsoft.com/office/word/2010/wordml" w14:val="none"/>
              </w:rPr>
              <w:t>los textos.</w:t>
            </w:r>
          </w:p>
          <w:p>
            <w:pPr>
              <w:pStyle w:val="style179"/>
              <w:numPr>
                <w:ilvl w:val="0"/>
                <w:numId w:val="5"/>
              </w:numPr>
              <w:ind w:left="37" w:hanging="1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Garantizar el logro de los aprendizajes en las competencias priorizadas en la evaluación diagnostica.</w:t>
            </w:r>
          </w:p>
          <w:p>
            <w:pPr>
              <w:pStyle w:val="style179"/>
              <w:numPr>
                <w:ilvl w:val="0"/>
                <w:numId w:val="5"/>
              </w:numPr>
              <w:ind w:left="37" w:hanging="1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Adaptar o desarrollar aprendizajes/competencias acordes a las necesidades de los estudiantes.</w:t>
            </w:r>
          </w:p>
          <w:p>
            <w:pPr>
              <w:pStyle w:val="style179"/>
              <w:numPr>
                <w:ilvl w:val="0"/>
                <w:numId w:val="5"/>
              </w:numPr>
              <w:ind w:left="37" w:hanging="1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Motivar a los estudiantes sobre la importancia de leer y apoyar con estrategias y técnicas para la comprensión de textos.</w:t>
            </w:r>
          </w:p>
          <w:p>
            <w:pPr>
              <w:pStyle w:val="style179"/>
              <w:numPr>
                <w:ilvl w:val="0"/>
                <w:numId w:val="5"/>
              </w:numPr>
              <w:ind w:left="37" w:hanging="1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Preparar y aplicar las fichas refuerzo escolar al final de cada sesión desarrollada y de manera permanente.</w:t>
            </w:r>
          </w:p>
          <w:p>
            <w:pPr>
              <w:pStyle w:val="style179"/>
              <w:numPr>
                <w:ilvl w:val="0"/>
                <w:numId w:val="5"/>
              </w:numPr>
              <w:ind w:left="37" w:hanging="1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Incluir en nuestro PAT realizar jornadas de comprensión de textos de acuerdo a las fechas del calendario escolar.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Brindar soporte socioemocional a los estudiantes y padres de familia.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Comprometer a los padres para que regulen el uso excesivo del celular en sus hijos.</w:t>
            </w:r>
          </w:p>
        </w:tc>
      </w:tr>
      <w:tr>
        <w:tblPrEx/>
        <w:trPr/>
        <w:tc>
          <w:tcPr>
            <w:tcW w:w="570" w:type="pct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Escrib</w:t>
            </w:r>
            <w:r>
              <w:rPr>
                <w:sz w:val="24"/>
                <w:szCs w:val="24"/>
              </w:rPr>
              <w:t>e</w:t>
            </w:r>
          </w:p>
          <w:p>
            <w:pPr>
              <w:pStyle w:val="style0"/>
              <w:rPr>
                <w:sz w:val="24"/>
                <w:szCs w:val="24"/>
              </w:rPr>
            </w:pPr>
          </w:p>
          <w:p>
            <w:pPr>
              <w:pStyle w:val="style0"/>
              <w:rPr>
                <w:sz w:val="24"/>
                <w:szCs w:val="24"/>
              </w:rPr>
            </w:pPr>
          </w:p>
        </w:tc>
        <w:tc>
          <w:tcPr>
            <w:tcW w:w="459" w:type="pct"/>
            <w:tcBorders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Escribe diversos tipos de textos en forma reflexiva.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Adecúa al propósito y el destinatario a partir de su experiencia previa.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Organiza y desarrolla lógicamente las ideas en torno a un tema.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Establece relaciones entre ideas a través del uso adecuado de algunos tipos de conectores y emplea vocabulario de su frecuente.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Separa adecuadamente las palabras y utiliza algunos recursos ortográficos básicos para darle claridad y sentido a su texto.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Reflexiona sobre las </w:t>
            </w:r>
            <w:r>
              <w:rPr>
                <w:sz w:val="16"/>
                <w:szCs w:val="16"/>
              </w:rPr>
              <w:t xml:space="preserve">idea </w:t>
            </w:r>
            <w:r>
              <w:rPr>
                <w:sz w:val="16"/>
                <w:szCs w:val="16"/>
              </w:rPr>
              <w:t>más importantes</w:t>
            </w:r>
            <w:r>
              <w:rPr>
                <w:sz w:val="16"/>
                <w:szCs w:val="16"/>
              </w:rPr>
              <w:t xml:space="preserve"> en el texto que escribe y opina acerca del usos de algunos recursos ortográficos según la situación comunicativa.</w:t>
            </w:r>
          </w:p>
        </w:tc>
        <w:tc>
          <w:tcPr>
            <w:tcW w:w="1382" w:type="pct"/>
            <w:tcBorders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Escribe diversos tipos de textos en forma reflexiva.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Adecúa al propósito y el destinatario a partir de su experiencia previa.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Establece relaciones entre ideas a través del uso adecuado de algunos tipos de conectores y emplea vocabulario de su frecuente.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Separa adecuadamente las palabras y utiliza algunos recursos ortográficos básicos para darle claridad y sentido a su texto.</w:t>
            </w:r>
          </w:p>
          <w:p>
            <w:pPr>
              <w:pStyle w:val="style0"/>
              <w:rPr>
                <w:sz w:val="16"/>
                <w:szCs w:val="16"/>
              </w:rPr>
            </w:pPr>
          </w:p>
        </w:tc>
        <w:tc>
          <w:tcPr>
            <w:tcW w:w="497" w:type="pct"/>
            <w:tcBorders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logran construir textos con cohesión y coherencia.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evidencia debilidad en el manejo y uso correcto de los recursos ortográficos y gramaticales.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Uso inadecuado de los signos de pausa y desconocimiento de la función que cumplen los signos de puntación en la producción de textos.</w:t>
            </w:r>
          </w:p>
        </w:tc>
        <w:tc>
          <w:tcPr>
            <w:tcW w:w="2091" w:type="pct"/>
            <w:tcBorders/>
          </w:tcPr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Compartir estrategias y técnicas sobre la producción de textos.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Motivar permanentemente e Implementar espacios de producción de textos sencillos y con motivo de las actividades del calendario cívico escolar y calendario agro festivo del mundo andino.</w:t>
            </w:r>
          </w:p>
          <w:p>
            <w:pPr>
              <w:pStyle w:val="style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Crear espacios sobre la producción de textos, pero de acuerdo a sus necesidades e interés.</w:t>
            </w:r>
          </w:p>
        </w:tc>
      </w:tr>
    </w:tbl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rPr/>
      </w:pPr>
    </w:p>
    <w:p>
      <w:pPr>
        <w:pStyle w:val="style0"/>
        <w:rPr>
          <w:rFonts w:ascii="Arial" w:cs="Arial" w:hAnsi="Arial"/>
          <w:sz w:val="16"/>
          <w:szCs w:val="16"/>
        </w:rPr>
      </w:pPr>
      <w:r>
        <w:rPr>
          <w:rFonts w:ascii="Arial" w:cs="Arial" w:hAnsi="Arial"/>
          <w:sz w:val="16"/>
          <w:szCs w:val="16"/>
        </w:rPr>
        <w:t xml:space="preserve">AREA CURRICULAR: </w:t>
      </w:r>
      <w:r>
        <w:rPr>
          <w:rFonts w:ascii="Arial" w:cs="Arial" w:hAnsi="Arial"/>
          <w:b/>
          <w:color w:val="0d0d0d"/>
          <w:sz w:val="16"/>
          <w:szCs w:val="16"/>
        </w:rPr>
        <w:t>Ciencias Sociales</w:t>
      </w:r>
    </w:p>
    <w:p>
      <w:pPr>
        <w:pStyle w:val="style0"/>
        <w:jc w:val="center"/>
        <w:rPr>
          <w:rFonts w:ascii="Arial" w:cs="Arial" w:hAnsi="Arial"/>
          <w:sz w:val="16"/>
          <w:szCs w:val="16"/>
        </w:rPr>
      </w:pPr>
      <w:r>
        <w:rPr>
          <w:rFonts w:ascii="Arial" w:cs="Arial" w:hAnsi="Arial"/>
          <w:sz w:val="16"/>
          <w:szCs w:val="16"/>
        </w:rPr>
        <w:t>TABLA: 01</w:t>
      </w:r>
    </w:p>
    <w:p>
      <w:pPr>
        <w:pStyle w:val="style0"/>
        <w:jc w:val="center"/>
        <w:rPr>
          <w:rFonts w:ascii="Arial" w:cs="Arial" w:hAnsi="Arial"/>
          <w:color w:val="3b3838"/>
          <w:sz w:val="16"/>
          <w:szCs w:val="16"/>
        </w:rPr>
      </w:pPr>
      <w:r>
        <w:rPr>
          <w:rFonts w:ascii="Arial" w:cs="Arial" w:hAnsi="Arial"/>
          <w:color w:val="3b3838"/>
          <w:sz w:val="16"/>
          <w:szCs w:val="16"/>
        </w:rPr>
        <w:t>PRIMER GRADO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489"/>
        <w:gridCol w:w="1699"/>
        <w:gridCol w:w="1924"/>
        <w:gridCol w:w="2191"/>
        <w:gridCol w:w="2191"/>
      </w:tblGrid>
      <w:tr>
        <w:trPr/>
        <w:tc>
          <w:tcPr>
            <w:tcW w:w="489" w:type="dxa"/>
            <w:vMerge w:val="restart"/>
            <w:tcBorders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N°</w:t>
            </w:r>
          </w:p>
        </w:tc>
        <w:tc>
          <w:tcPr>
            <w:tcW w:w="1699" w:type="dxa"/>
            <w:vMerge w:val="restart"/>
            <w:tcBorders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 xml:space="preserve">APELLIDOS Y NOMBRES </w:t>
            </w:r>
          </w:p>
        </w:tc>
        <w:tc>
          <w:tcPr>
            <w:tcW w:w="6306" w:type="dxa"/>
            <w:gridSpan w:val="3"/>
            <w:tcBorders/>
          </w:tcPr>
          <w:p>
            <w:pPr>
              <w:pStyle w:val="style0"/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COMPETENCIAS</w:t>
            </w:r>
          </w:p>
        </w:tc>
      </w:tr>
      <w:tr>
        <w:tblPrEx/>
        <w:trPr/>
        <w:tc>
          <w:tcPr>
            <w:tcW w:w="489" w:type="dxa"/>
            <w:vMerge w:val="continue"/>
            <w:tcBorders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tcW w:w="1924" w:type="dxa"/>
            <w:tcBorders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  <w:lang w:val="es-PE"/>
              </w:rPr>
            </w:pPr>
            <w:r>
              <w:rPr>
                <w:rFonts w:ascii="Arial" w:cs="Arial" w:hAnsi="Arial"/>
                <w:color w:val="00b050"/>
                <w:sz w:val="16"/>
                <w:szCs w:val="16"/>
              </w:rPr>
              <w:t xml:space="preserve">Construye interpretaciones históricas </w:t>
            </w:r>
          </w:p>
        </w:tc>
        <w:tc>
          <w:tcPr>
            <w:tcW w:w="2191" w:type="dxa"/>
            <w:tcBorders/>
          </w:tcPr>
          <w:p>
            <w:pPr>
              <w:pStyle w:val="style0"/>
              <w:rPr>
                <w:rFonts w:ascii="Arial" w:cs="Arial" w:hAnsi="Arial"/>
                <w:color w:val="00b050"/>
                <w:sz w:val="16"/>
                <w:szCs w:val="16"/>
                <w:lang w:val="es-PE"/>
              </w:rPr>
            </w:pPr>
            <w:r>
              <w:rPr>
                <w:rFonts w:ascii="Arial" w:cs="Arial" w:hAnsi="Arial"/>
                <w:color w:val="00b050"/>
                <w:sz w:val="16"/>
                <w:szCs w:val="16"/>
                <w:lang w:val="es-PE"/>
              </w:rPr>
              <w:t xml:space="preserve">Gestiona responsablemente el espacio y el ambiente </w:t>
            </w:r>
          </w:p>
        </w:tc>
        <w:tc>
          <w:tcPr>
            <w:tcW w:w="2191" w:type="dxa"/>
            <w:tcBorders/>
          </w:tcPr>
          <w:p>
            <w:pPr>
              <w:pStyle w:val="style0"/>
              <w:rPr>
                <w:rFonts w:ascii="Arial" w:cs="Arial" w:hAnsi="Arial"/>
                <w:color w:val="00b050"/>
                <w:sz w:val="16"/>
                <w:szCs w:val="16"/>
                <w:lang w:val="es-PE"/>
              </w:rPr>
            </w:pPr>
            <w:r>
              <w:rPr>
                <w:rFonts w:ascii="Arial" w:cs="Arial" w:hAnsi="Arial"/>
                <w:color w:val="00b050"/>
                <w:sz w:val="16"/>
                <w:szCs w:val="16"/>
                <w:lang w:val="es-PE"/>
              </w:rPr>
              <w:t xml:space="preserve">Gestiona responsablemente los recursos económicos </w:t>
            </w:r>
          </w:p>
        </w:tc>
      </w:tr>
      <w:tr>
        <w:tblPrEx/>
        <w:trPr/>
        <w:tc>
          <w:tcPr>
            <w:tcW w:w="489" w:type="dxa"/>
            <w:tcBorders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  <w:lang w:val="es-PE"/>
              </w:rPr>
            </w:pPr>
            <w:r>
              <w:rPr>
                <w:rFonts w:ascii="Arial" w:cs="Arial" w:hAnsi="Arial"/>
                <w:sz w:val="16"/>
                <w:szCs w:val="16"/>
                <w:lang w:val="es-PE"/>
              </w:rPr>
              <w:t>01</w:t>
            </w:r>
          </w:p>
        </w:tc>
        <w:tc>
          <w:tcPr>
            <w:tcW w:w="1699" w:type="dxa"/>
            <w:tcBorders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  <w:lang w:val="es-PE"/>
              </w:rPr>
            </w:pPr>
            <w:r>
              <w:rPr>
                <w:rFonts w:ascii="Arial" w:cs="Arial" w:hAnsi="Arial"/>
                <w:sz w:val="16"/>
                <w:szCs w:val="16"/>
                <w:lang w:val="es-PE"/>
              </w:rPr>
              <w:t xml:space="preserve">Chambilla </w:t>
            </w:r>
            <w:r>
              <w:rPr>
                <w:rFonts w:ascii="Arial" w:cs="Arial" w:hAnsi="Arial"/>
                <w:sz w:val="16"/>
                <w:szCs w:val="16"/>
                <w:lang w:val="es-PE"/>
              </w:rPr>
              <w:t>Velazques</w:t>
            </w:r>
            <w:r>
              <w:rPr>
                <w:rFonts w:ascii="Arial" w:cs="Arial" w:hAnsi="Arial"/>
                <w:sz w:val="16"/>
                <w:szCs w:val="16"/>
                <w:lang w:val="es-PE"/>
              </w:rPr>
              <w:t xml:space="preserve">, Erika </w:t>
            </w:r>
          </w:p>
        </w:tc>
        <w:tc>
          <w:tcPr>
            <w:tcW w:w="1924" w:type="dxa"/>
            <w:tcBorders/>
            <w:shd w:val="clear" w:color="auto" w:fill="ffff00"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  <w:lang w:val="es-PE"/>
              </w:rPr>
            </w:pPr>
          </w:p>
        </w:tc>
        <w:tc>
          <w:tcPr>
            <w:tcW w:w="2191" w:type="dxa"/>
            <w:tcBorders/>
            <w:shd w:val="clear" w:color="auto" w:fill="00b050"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  <w:lang w:val="es-PE"/>
              </w:rPr>
            </w:pPr>
          </w:p>
        </w:tc>
        <w:tc>
          <w:tcPr>
            <w:tcW w:w="2191" w:type="dxa"/>
            <w:tcBorders/>
            <w:shd w:val="clear" w:color="auto" w:fill="00b050"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  <w:lang w:val="es-PE"/>
              </w:rPr>
            </w:pPr>
          </w:p>
        </w:tc>
      </w:tr>
      <w:tr>
        <w:tblPrEx/>
        <w:trPr/>
        <w:tc>
          <w:tcPr>
            <w:tcW w:w="489" w:type="dxa"/>
            <w:tcBorders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  <w:lang w:val="es-PE"/>
              </w:rPr>
            </w:pPr>
            <w:r>
              <w:rPr>
                <w:rFonts w:ascii="Arial" w:cs="Arial" w:hAnsi="Arial"/>
                <w:sz w:val="16"/>
                <w:szCs w:val="16"/>
                <w:lang w:val="es-PE"/>
              </w:rPr>
              <w:t>02</w:t>
            </w:r>
          </w:p>
        </w:tc>
        <w:tc>
          <w:tcPr>
            <w:tcW w:w="1699" w:type="dxa"/>
            <w:tcBorders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  <w:lang w:val="es-PE"/>
              </w:rPr>
            </w:pPr>
            <w:r>
              <w:rPr>
                <w:rFonts w:ascii="Arial" w:cs="Arial" w:hAnsi="Arial"/>
                <w:sz w:val="16"/>
                <w:szCs w:val="16"/>
                <w:lang w:val="es-PE"/>
              </w:rPr>
              <w:t>Charaja</w:t>
            </w:r>
            <w:r>
              <w:rPr>
                <w:rFonts w:ascii="Arial" w:cs="Arial" w:hAnsi="Arial"/>
                <w:sz w:val="16"/>
                <w:szCs w:val="16"/>
                <w:lang w:val="es-PE"/>
              </w:rPr>
              <w:t xml:space="preserve"> Tapia, </w:t>
            </w:r>
            <w:r>
              <w:rPr>
                <w:rFonts w:ascii="Arial" w:cs="Arial" w:hAnsi="Arial"/>
                <w:sz w:val="16"/>
                <w:szCs w:val="16"/>
                <w:lang w:val="es-PE"/>
              </w:rPr>
              <w:t>Ivan</w:t>
            </w:r>
          </w:p>
        </w:tc>
        <w:tc>
          <w:tcPr>
            <w:tcW w:w="1924" w:type="dxa"/>
            <w:tcBorders/>
            <w:shd w:val="clear" w:color="auto" w:fill="ff0000"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  <w:lang w:val="es-PE"/>
              </w:rPr>
            </w:pPr>
          </w:p>
        </w:tc>
        <w:tc>
          <w:tcPr>
            <w:tcW w:w="2191" w:type="dxa"/>
            <w:tcBorders/>
            <w:shd w:val="clear" w:color="auto" w:fill="ff0000"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  <w:lang w:val="es-PE"/>
              </w:rPr>
            </w:pPr>
          </w:p>
        </w:tc>
        <w:tc>
          <w:tcPr>
            <w:tcW w:w="2191" w:type="dxa"/>
            <w:tcBorders/>
            <w:shd w:val="clear" w:color="auto" w:fill="ffff00"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  <w:lang w:val="es-PE"/>
              </w:rPr>
            </w:pPr>
          </w:p>
        </w:tc>
      </w:tr>
      <w:tr>
        <w:tblPrEx/>
        <w:trPr/>
        <w:tc>
          <w:tcPr>
            <w:tcW w:w="489" w:type="dxa"/>
            <w:tcBorders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03</w:t>
            </w:r>
          </w:p>
        </w:tc>
        <w:tc>
          <w:tcPr>
            <w:tcW w:w="1699" w:type="dxa"/>
            <w:tcBorders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 xml:space="preserve">Escobar </w:t>
            </w:r>
            <w:r>
              <w:rPr>
                <w:rFonts w:ascii="Arial" w:cs="Arial" w:hAnsi="Arial"/>
                <w:sz w:val="16"/>
                <w:szCs w:val="16"/>
              </w:rPr>
              <w:t>ruelas</w:t>
            </w:r>
            <w:r>
              <w:rPr>
                <w:rFonts w:ascii="Arial" w:cs="Arial" w:hAnsi="Arial"/>
                <w:sz w:val="16"/>
                <w:szCs w:val="16"/>
              </w:rPr>
              <w:t xml:space="preserve">, </w:t>
            </w:r>
            <w:r>
              <w:rPr>
                <w:rFonts w:ascii="Arial" w:cs="Arial" w:hAnsi="Arial"/>
                <w:sz w:val="16"/>
                <w:szCs w:val="16"/>
              </w:rPr>
              <w:t>Jhon</w:t>
            </w:r>
          </w:p>
        </w:tc>
        <w:tc>
          <w:tcPr>
            <w:tcW w:w="1924" w:type="dxa"/>
            <w:tcBorders/>
            <w:shd w:val="clear" w:color="auto" w:fill="ff0000"/>
          </w:tcPr>
          <w:p>
            <w:pPr>
              <w:pStyle w:val="style0"/>
              <w:rPr>
                <w:rFonts w:ascii="Arial" w:cs="Arial" w:hAnsi="Arial"/>
                <w:color w:val="ff0000"/>
                <w:sz w:val="16"/>
                <w:szCs w:val="16"/>
              </w:rPr>
            </w:pPr>
          </w:p>
        </w:tc>
        <w:tc>
          <w:tcPr>
            <w:tcW w:w="2191" w:type="dxa"/>
            <w:tcBorders/>
            <w:shd w:val="clear" w:color="auto" w:fill="ffff00"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tcW w:w="2191" w:type="dxa"/>
            <w:tcBorders/>
            <w:shd w:val="clear" w:color="auto" w:fill="00b050"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</w:rPr>
            </w:pPr>
          </w:p>
        </w:tc>
      </w:tr>
      <w:tr>
        <w:tblPrEx/>
        <w:trPr/>
        <w:tc>
          <w:tcPr>
            <w:tcW w:w="489" w:type="dxa"/>
            <w:tcBorders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04</w:t>
            </w:r>
          </w:p>
        </w:tc>
        <w:tc>
          <w:tcPr>
            <w:tcW w:w="1699" w:type="dxa"/>
            <w:tcBorders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tcW w:w="1924" w:type="dxa"/>
            <w:tcBorders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tcW w:w="2191" w:type="dxa"/>
            <w:tcBorders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tcW w:w="2191" w:type="dxa"/>
            <w:tcBorders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</w:rPr>
            </w:pPr>
          </w:p>
        </w:tc>
      </w:tr>
      <w:tr>
        <w:tblPrEx/>
        <w:trPr/>
        <w:tc>
          <w:tcPr>
            <w:tcW w:w="489" w:type="dxa"/>
            <w:tcBorders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05</w:t>
            </w:r>
          </w:p>
        </w:tc>
        <w:tc>
          <w:tcPr>
            <w:tcW w:w="1699" w:type="dxa"/>
            <w:tcBorders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tcW w:w="1924" w:type="dxa"/>
            <w:tcBorders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tcW w:w="2191" w:type="dxa"/>
            <w:tcBorders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tcW w:w="2191" w:type="dxa"/>
            <w:tcBorders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</w:rPr>
            </w:pPr>
          </w:p>
        </w:tc>
      </w:tr>
    </w:tbl>
    <w:p>
      <w:pPr>
        <w:pStyle w:val="style0"/>
        <w:rPr>
          <w:rFonts w:ascii="Arial" w:cs="Arial" w:hAnsi="Arial"/>
          <w:color w:val="00b050"/>
          <w:sz w:val="16"/>
          <w:szCs w:val="16"/>
        </w:rPr>
      </w:pPr>
    </w:p>
    <w:p>
      <w:pPr>
        <w:pStyle w:val="style0"/>
        <w:rPr>
          <w:rFonts w:ascii="Arial" w:cs="Arial" w:hAnsi="Arial"/>
          <w:sz w:val="16"/>
          <w:szCs w:val="16"/>
        </w:rPr>
      </w:pPr>
      <w:r>
        <w:rPr>
          <w:rFonts w:ascii="Arial" w:cs="Arial" w:hAnsi="Arial"/>
          <w:sz w:val="16"/>
          <w:szCs w:val="16"/>
        </w:rPr>
        <w:t>Leyenda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413"/>
        <w:gridCol w:w="3827"/>
      </w:tblGrid>
      <w:tr>
        <w:trPr/>
        <w:tc>
          <w:tcPr>
            <w:tcW w:w="1413" w:type="dxa"/>
            <w:tcBorders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 xml:space="preserve">Valoración </w:t>
            </w:r>
          </w:p>
        </w:tc>
        <w:tc>
          <w:tcPr>
            <w:tcW w:w="3827" w:type="dxa"/>
            <w:tcBorders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 xml:space="preserve">Nivel de desempeño </w:t>
            </w:r>
          </w:p>
        </w:tc>
      </w:tr>
      <w:tr>
        <w:tblPrEx/>
        <w:trPr/>
        <w:tc>
          <w:tcPr>
            <w:tcW w:w="1413" w:type="dxa"/>
            <w:tcBorders/>
            <w:shd w:val="clear" w:color="auto" w:fill="00b050"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tcW w:w="3827" w:type="dxa"/>
            <w:tcBorders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  <w:lang w:val="es-PE"/>
              </w:rPr>
            </w:pPr>
            <w:r>
              <w:rPr>
                <w:rFonts w:ascii="Arial" w:cs="Arial" w:hAnsi="Arial"/>
                <w:sz w:val="16"/>
                <w:szCs w:val="16"/>
                <w:lang w:val="es-PE"/>
              </w:rPr>
              <w:t>El verde, evidencia el nivel esperado con nivel a la competencia-Logro esperado.</w:t>
            </w:r>
          </w:p>
        </w:tc>
      </w:tr>
      <w:tr>
        <w:tblPrEx/>
        <w:trPr/>
        <w:tc>
          <w:tcPr>
            <w:tcW w:w="1413" w:type="dxa"/>
            <w:tcBorders/>
            <w:shd w:val="clear" w:color="auto" w:fill="ffff00"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  <w:lang w:val="es-PE"/>
              </w:rPr>
            </w:pPr>
          </w:p>
        </w:tc>
        <w:tc>
          <w:tcPr>
            <w:tcW w:w="3827" w:type="dxa"/>
            <w:tcBorders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  <w:lang w:val="es-PE"/>
              </w:rPr>
            </w:pPr>
            <w:r>
              <w:rPr>
                <w:rFonts w:ascii="Arial" w:cs="Arial" w:hAnsi="Arial"/>
                <w:sz w:val="16"/>
                <w:szCs w:val="16"/>
                <w:lang w:val="es-PE"/>
              </w:rPr>
              <w:t>El amarillo, está próximo o cerca al nivel esperado-Proceso</w:t>
            </w:r>
          </w:p>
        </w:tc>
      </w:tr>
      <w:tr>
        <w:tblPrEx/>
        <w:trPr/>
        <w:tc>
          <w:tcPr>
            <w:tcW w:w="1413" w:type="dxa"/>
            <w:tcBorders/>
            <w:shd w:val="clear" w:color="auto" w:fill="ff0000"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  <w:lang w:val="es-PE"/>
              </w:rPr>
            </w:pPr>
          </w:p>
        </w:tc>
        <w:tc>
          <w:tcPr>
            <w:tcW w:w="3827" w:type="dxa"/>
            <w:tcBorders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  <w:lang w:val="es-PE"/>
              </w:rPr>
            </w:pPr>
            <w:r>
              <w:rPr>
                <w:rFonts w:ascii="Arial" w:cs="Arial" w:hAnsi="Arial"/>
                <w:sz w:val="16"/>
                <w:szCs w:val="16"/>
                <w:lang w:val="es-PE"/>
              </w:rPr>
              <w:t>El rojo, progreso mínimo de la competencia-Inicio</w:t>
            </w:r>
          </w:p>
        </w:tc>
      </w:tr>
    </w:tbl>
    <w:p>
      <w:pPr>
        <w:pStyle w:val="style0"/>
        <w:rPr>
          <w:rFonts w:ascii="Arial" w:cs="Arial" w:hAnsi="Arial"/>
          <w:sz w:val="16"/>
          <w:szCs w:val="16"/>
        </w:rPr>
      </w:pPr>
    </w:p>
    <w:p>
      <w:pPr>
        <w:pStyle w:val="style0"/>
        <w:rPr>
          <w:rFonts w:ascii="Arial" w:cs="Arial" w:hAnsi="Arial"/>
          <w:sz w:val="16"/>
          <w:szCs w:val="16"/>
        </w:rPr>
      </w:pPr>
      <w:r>
        <w:rPr>
          <w:rFonts w:ascii="Arial" w:cs="Arial" w:hAnsi="Arial"/>
          <w:sz w:val="16"/>
          <w:szCs w:val="16"/>
        </w:rPr>
        <w:t xml:space="preserve">Análisis estadísticos de la tabla 01 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458"/>
        <w:gridCol w:w="3075"/>
        <w:gridCol w:w="2961"/>
      </w:tblGrid>
      <w:tr>
        <w:trPr>
          <w:trHeight w:val="306" w:hRule="atLeast"/>
        </w:trPr>
        <w:tc>
          <w:tcPr>
            <w:tcW w:w="8494" w:type="dxa"/>
            <w:gridSpan w:val="3"/>
            <w:tcBorders/>
            <w:shd w:val="clear" w:color="auto" w:fill="9cc2e5"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CONSTRUYE INTERPRETACIONES HISTÓRICAS </w:t>
            </w:r>
          </w:p>
        </w:tc>
      </w:tr>
      <w:tr>
        <w:tblPrEx/>
        <w:trPr>
          <w:trHeight w:val="306" w:hRule="atLeast"/>
        </w:trPr>
        <w:tc>
          <w:tcPr>
            <w:tcW w:w="2458" w:type="dxa"/>
            <w:tcBorders/>
            <w:shd w:val="clear" w:color="auto" w:fill="9cc2e5"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VALORACIÓN</w:t>
            </w:r>
          </w:p>
        </w:tc>
        <w:tc>
          <w:tcPr>
            <w:tcW w:w="3075" w:type="dxa"/>
            <w:tcBorders/>
            <w:shd w:val="clear" w:color="auto" w:fill="9cc2e5"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2961" w:type="dxa"/>
            <w:tcBorders/>
            <w:shd w:val="clear" w:color="auto" w:fill="9cc2e5"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%</w:t>
            </w:r>
          </w:p>
        </w:tc>
      </w:tr>
      <w:tr>
        <w:tblPrEx/>
        <w:trPr>
          <w:trHeight w:val="306" w:hRule="atLeast"/>
        </w:trPr>
        <w:tc>
          <w:tcPr>
            <w:tcW w:w="2458" w:type="dxa"/>
            <w:tcBorders/>
            <w:shd w:val="clear" w:color="auto" w:fill="00b050"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ESPERADO </w:t>
            </w:r>
          </w:p>
        </w:tc>
        <w:tc>
          <w:tcPr>
            <w:tcW w:w="3075" w:type="dxa"/>
            <w:tcBorders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                0</w:t>
            </w:r>
          </w:p>
        </w:tc>
        <w:tc>
          <w:tcPr>
            <w:tcW w:w="2961" w:type="dxa"/>
            <w:tcBorders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0%</w:t>
            </w:r>
          </w:p>
        </w:tc>
      </w:tr>
      <w:tr>
        <w:tblPrEx/>
        <w:trPr>
          <w:trHeight w:val="322" w:hRule="atLeast"/>
        </w:trPr>
        <w:tc>
          <w:tcPr>
            <w:tcW w:w="2458" w:type="dxa"/>
            <w:tcBorders/>
            <w:shd w:val="clear" w:color="auto" w:fill="ffff00"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PROCESO</w:t>
            </w:r>
          </w:p>
        </w:tc>
        <w:tc>
          <w:tcPr>
            <w:tcW w:w="3075" w:type="dxa"/>
            <w:tcBorders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                1</w:t>
            </w:r>
          </w:p>
        </w:tc>
        <w:tc>
          <w:tcPr>
            <w:tcW w:w="2961" w:type="dxa"/>
            <w:tcBorders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25%</w:t>
            </w:r>
          </w:p>
        </w:tc>
      </w:tr>
      <w:tr>
        <w:tblPrEx/>
        <w:trPr>
          <w:trHeight w:val="306" w:hRule="atLeast"/>
        </w:trPr>
        <w:tc>
          <w:tcPr>
            <w:tcW w:w="2458" w:type="dxa"/>
            <w:tcBorders/>
            <w:shd w:val="clear" w:color="auto" w:fill="ff0000"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INICIO</w:t>
            </w:r>
          </w:p>
        </w:tc>
        <w:tc>
          <w:tcPr>
            <w:tcW w:w="3075" w:type="dxa"/>
            <w:tcBorders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                2</w:t>
            </w:r>
          </w:p>
        </w:tc>
        <w:tc>
          <w:tcPr>
            <w:tcW w:w="2961" w:type="dxa"/>
            <w:tcBorders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                  75%%</w:t>
            </w:r>
          </w:p>
        </w:tc>
      </w:tr>
      <w:tr>
        <w:tblPrEx/>
        <w:trPr>
          <w:trHeight w:val="306" w:hRule="atLeast"/>
        </w:trPr>
        <w:tc>
          <w:tcPr>
            <w:tcW w:w="2458" w:type="dxa"/>
            <w:tcBorders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TOTAL, DE ESTUDIANTES DE LA SECCIÓN </w:t>
            </w:r>
          </w:p>
        </w:tc>
        <w:tc>
          <w:tcPr>
            <w:tcW w:w="3075" w:type="dxa"/>
            <w:tcBorders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</w:p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                 3</w:t>
            </w:r>
          </w:p>
        </w:tc>
        <w:tc>
          <w:tcPr>
            <w:tcW w:w="2961" w:type="dxa"/>
            <w:tcBorders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100%</w:t>
            </w:r>
          </w:p>
        </w:tc>
      </w:tr>
    </w:tbl>
    <w:p>
      <w:pPr>
        <w:pStyle w:val="style0"/>
        <w:jc w:val="right"/>
        <w:rPr>
          <w:rFonts w:ascii="Arial" w:cs="Arial" w:hAnsi="Arial"/>
          <w:sz w:val="16"/>
          <w:szCs w:val="16"/>
        </w:rPr>
      </w:pPr>
    </w:p>
    <w:p>
      <w:pPr>
        <w:pStyle w:val="style0"/>
        <w:jc w:val="right"/>
        <w:rPr>
          <w:rFonts w:ascii="Arial" w:cs="Arial" w:hAnsi="Arial"/>
          <w:sz w:val="16"/>
          <w:szCs w:val="16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125"/>
        <w:gridCol w:w="2470"/>
        <w:gridCol w:w="3899"/>
      </w:tblGrid>
      <w:tr>
        <w:trPr>
          <w:trHeight w:val="306" w:hRule="atLeast"/>
        </w:trPr>
        <w:tc>
          <w:tcPr>
            <w:tcW w:w="8494" w:type="dxa"/>
            <w:gridSpan w:val="3"/>
            <w:tcBorders/>
            <w:shd w:val="clear" w:color="auto" w:fill="9cc2e5"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GESTIONA RESPONSABLEMENTE EL ESPACIO Y AMBIENTE </w:t>
            </w:r>
          </w:p>
        </w:tc>
      </w:tr>
      <w:tr>
        <w:tblPrEx/>
        <w:trPr>
          <w:trHeight w:val="306" w:hRule="atLeast"/>
        </w:trPr>
        <w:tc>
          <w:tcPr>
            <w:tcW w:w="2125" w:type="dxa"/>
            <w:tcBorders/>
            <w:shd w:val="clear" w:color="auto" w:fill="9cc2e5"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VALORACIÓN</w:t>
            </w:r>
          </w:p>
        </w:tc>
        <w:tc>
          <w:tcPr>
            <w:tcW w:w="2470" w:type="dxa"/>
            <w:tcBorders/>
            <w:shd w:val="clear" w:color="auto" w:fill="9cc2e5"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3899" w:type="dxa"/>
            <w:tcBorders/>
            <w:shd w:val="clear" w:color="auto" w:fill="9cc2e5"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%</w:t>
            </w:r>
          </w:p>
        </w:tc>
      </w:tr>
      <w:tr>
        <w:tblPrEx/>
        <w:trPr>
          <w:trHeight w:val="306" w:hRule="atLeast"/>
        </w:trPr>
        <w:tc>
          <w:tcPr>
            <w:tcW w:w="2125" w:type="dxa"/>
            <w:tcBorders/>
            <w:shd w:val="clear" w:color="auto" w:fill="00b050"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ESPERADO </w:t>
            </w:r>
          </w:p>
        </w:tc>
        <w:tc>
          <w:tcPr>
            <w:tcW w:w="2470" w:type="dxa"/>
            <w:tcBorders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899" w:type="dxa"/>
            <w:tcBorders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               33.3%</w:t>
            </w:r>
          </w:p>
        </w:tc>
      </w:tr>
      <w:tr>
        <w:tblPrEx/>
        <w:trPr>
          <w:trHeight w:val="322" w:hRule="atLeast"/>
        </w:trPr>
        <w:tc>
          <w:tcPr>
            <w:tcW w:w="2125" w:type="dxa"/>
            <w:tcBorders/>
            <w:shd w:val="clear" w:color="auto" w:fill="ffff00"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PROCESO</w:t>
            </w:r>
          </w:p>
        </w:tc>
        <w:tc>
          <w:tcPr>
            <w:tcW w:w="2470" w:type="dxa"/>
            <w:tcBorders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                1</w:t>
            </w:r>
          </w:p>
        </w:tc>
        <w:tc>
          <w:tcPr>
            <w:tcW w:w="3899" w:type="dxa"/>
            <w:tcBorders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               33.3%</w:t>
            </w:r>
          </w:p>
        </w:tc>
      </w:tr>
      <w:tr>
        <w:tblPrEx/>
        <w:trPr>
          <w:trHeight w:val="306" w:hRule="atLeast"/>
        </w:trPr>
        <w:tc>
          <w:tcPr>
            <w:tcW w:w="2125" w:type="dxa"/>
            <w:tcBorders/>
            <w:shd w:val="clear" w:color="auto" w:fill="ff0000"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INICIO</w:t>
            </w:r>
          </w:p>
        </w:tc>
        <w:tc>
          <w:tcPr>
            <w:tcW w:w="2470" w:type="dxa"/>
            <w:tcBorders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899" w:type="dxa"/>
            <w:tcBorders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               33.3%</w:t>
            </w:r>
          </w:p>
        </w:tc>
      </w:tr>
      <w:tr>
        <w:tblPrEx/>
        <w:trPr>
          <w:trHeight w:val="306" w:hRule="atLeast"/>
        </w:trPr>
        <w:tc>
          <w:tcPr>
            <w:tcW w:w="2125" w:type="dxa"/>
            <w:tcBorders/>
          </w:tcPr>
          <w:p>
            <w:pPr>
              <w:pStyle w:val="style0"/>
              <w:rPr>
                <w:b/>
                <w:sz w:val="16"/>
                <w:szCs w:val="16"/>
                <w:lang w:val="es-PE"/>
              </w:rPr>
            </w:pPr>
            <w:r>
              <w:rPr>
                <w:sz w:val="16"/>
                <w:szCs w:val="16"/>
                <w:lang w:val="es-PE"/>
              </w:rPr>
              <w:t xml:space="preserve">TOTAL, DE ESTUDIANTES DE LA SECCIÓN </w:t>
            </w:r>
          </w:p>
        </w:tc>
        <w:tc>
          <w:tcPr>
            <w:tcW w:w="2470" w:type="dxa"/>
            <w:tcBorders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899" w:type="dxa"/>
            <w:tcBorders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      </w:t>
            </w:r>
          </w:p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               100%</w:t>
            </w:r>
          </w:p>
        </w:tc>
      </w:tr>
    </w:tbl>
    <w:p>
      <w:pPr>
        <w:pStyle w:val="style0"/>
        <w:rPr>
          <w:rFonts w:ascii="Arial" w:cs="Arial" w:hAnsi="Arial"/>
          <w:sz w:val="16"/>
          <w:szCs w:val="16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125"/>
        <w:gridCol w:w="2470"/>
        <w:gridCol w:w="3899"/>
      </w:tblGrid>
      <w:tr>
        <w:trPr>
          <w:trHeight w:val="306" w:hRule="atLeast"/>
        </w:trPr>
        <w:tc>
          <w:tcPr>
            <w:tcW w:w="8494" w:type="dxa"/>
            <w:gridSpan w:val="3"/>
            <w:tcBorders/>
            <w:shd w:val="clear" w:color="auto" w:fill="9cc2e5"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GESTIONA RESPONSABLEMENTE LOS RECURSOS ECONÓMICOS </w:t>
            </w:r>
          </w:p>
        </w:tc>
      </w:tr>
      <w:tr>
        <w:tblPrEx/>
        <w:trPr>
          <w:trHeight w:val="306" w:hRule="atLeast"/>
        </w:trPr>
        <w:tc>
          <w:tcPr>
            <w:tcW w:w="2125" w:type="dxa"/>
            <w:tcBorders/>
            <w:shd w:val="clear" w:color="auto" w:fill="9cc2e5"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VALORACIÓN</w:t>
            </w:r>
          </w:p>
        </w:tc>
        <w:tc>
          <w:tcPr>
            <w:tcW w:w="2470" w:type="dxa"/>
            <w:tcBorders/>
            <w:shd w:val="clear" w:color="auto" w:fill="9cc2e5"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3899" w:type="dxa"/>
            <w:tcBorders/>
            <w:shd w:val="clear" w:color="auto" w:fill="9cc2e5"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%</w:t>
            </w:r>
          </w:p>
        </w:tc>
      </w:tr>
      <w:tr>
        <w:tblPrEx/>
        <w:trPr>
          <w:trHeight w:val="306" w:hRule="atLeast"/>
        </w:trPr>
        <w:tc>
          <w:tcPr>
            <w:tcW w:w="2125" w:type="dxa"/>
            <w:tcBorders/>
            <w:shd w:val="clear" w:color="auto" w:fill="00b050"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ESPERADO </w:t>
            </w:r>
          </w:p>
        </w:tc>
        <w:tc>
          <w:tcPr>
            <w:tcW w:w="2470" w:type="dxa"/>
            <w:tcBorders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              2</w:t>
            </w:r>
          </w:p>
        </w:tc>
        <w:tc>
          <w:tcPr>
            <w:tcW w:w="3899" w:type="dxa"/>
            <w:tcBorders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                      75%</w:t>
            </w:r>
          </w:p>
        </w:tc>
      </w:tr>
      <w:tr>
        <w:tblPrEx/>
        <w:trPr>
          <w:trHeight w:val="322" w:hRule="atLeast"/>
        </w:trPr>
        <w:tc>
          <w:tcPr>
            <w:tcW w:w="2125" w:type="dxa"/>
            <w:tcBorders/>
            <w:shd w:val="clear" w:color="auto" w:fill="ffff00"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PROCESO</w:t>
            </w:r>
          </w:p>
        </w:tc>
        <w:tc>
          <w:tcPr>
            <w:tcW w:w="2470" w:type="dxa"/>
            <w:tcBorders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              1</w:t>
            </w:r>
          </w:p>
        </w:tc>
        <w:tc>
          <w:tcPr>
            <w:tcW w:w="3899" w:type="dxa"/>
            <w:tcBorders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                      25%</w:t>
            </w:r>
          </w:p>
        </w:tc>
      </w:tr>
      <w:tr>
        <w:tblPrEx/>
        <w:trPr>
          <w:trHeight w:val="306" w:hRule="atLeast"/>
        </w:trPr>
        <w:tc>
          <w:tcPr>
            <w:tcW w:w="2125" w:type="dxa"/>
            <w:tcBorders/>
            <w:shd w:val="clear" w:color="auto" w:fill="ff0000"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INICIO</w:t>
            </w:r>
          </w:p>
        </w:tc>
        <w:tc>
          <w:tcPr>
            <w:tcW w:w="2470" w:type="dxa"/>
            <w:tcBorders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              0</w:t>
            </w:r>
          </w:p>
        </w:tc>
        <w:tc>
          <w:tcPr>
            <w:tcW w:w="3899" w:type="dxa"/>
            <w:tcBorders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                        0%</w:t>
            </w:r>
          </w:p>
        </w:tc>
      </w:tr>
      <w:tr>
        <w:tblPrEx/>
        <w:trPr>
          <w:trHeight w:val="306" w:hRule="atLeast"/>
        </w:trPr>
        <w:tc>
          <w:tcPr>
            <w:tcW w:w="2125" w:type="dxa"/>
            <w:tcBorders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TOTAL, DE ESTUDIANTES DE LA SECCIÓN </w:t>
            </w:r>
          </w:p>
        </w:tc>
        <w:tc>
          <w:tcPr>
            <w:tcW w:w="2470" w:type="dxa"/>
            <w:tcBorders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           </w:t>
            </w:r>
          </w:p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               3 </w:t>
            </w:r>
          </w:p>
        </w:tc>
        <w:tc>
          <w:tcPr>
            <w:tcW w:w="3899" w:type="dxa"/>
            <w:tcBorders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</w:p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                      100%</w:t>
            </w:r>
          </w:p>
        </w:tc>
      </w:tr>
    </w:tbl>
    <w:p>
      <w:pPr>
        <w:pStyle w:val="style0"/>
        <w:rPr>
          <w:rFonts w:ascii="Arial" w:cs="Arial" w:hAnsi="Arial"/>
          <w:sz w:val="16"/>
          <w:szCs w:val="16"/>
        </w:rPr>
      </w:pPr>
    </w:p>
    <w:p>
      <w:pPr>
        <w:pStyle w:val="style0"/>
        <w:rPr>
          <w:rFonts w:ascii="Arial" w:cs="Arial" w:hAnsi="Arial"/>
          <w:color w:val="00b050"/>
          <w:sz w:val="16"/>
          <w:szCs w:val="16"/>
        </w:rPr>
      </w:pPr>
      <w:r>
        <w:rPr>
          <w:rFonts w:ascii="Arial" w:cs="Arial" w:hAnsi="Arial"/>
          <w:sz w:val="16"/>
          <w:szCs w:val="16"/>
        </w:rPr>
        <w:t xml:space="preserve">AREA CURRICULAR: </w:t>
      </w:r>
      <w:r>
        <w:rPr>
          <w:rFonts w:ascii="Arial" w:cs="Arial" w:hAnsi="Arial"/>
          <w:color w:val="00b050"/>
          <w:sz w:val="16"/>
          <w:szCs w:val="16"/>
        </w:rPr>
        <w:t>CIENCIAS SOCIALES</w:t>
      </w:r>
    </w:p>
    <w:p>
      <w:pPr>
        <w:pStyle w:val="style0"/>
        <w:jc w:val="center"/>
        <w:rPr>
          <w:rFonts w:ascii="Arial" w:cs="Arial" w:hAnsi="Arial"/>
          <w:sz w:val="16"/>
          <w:szCs w:val="16"/>
        </w:rPr>
      </w:pPr>
      <w:r>
        <w:rPr>
          <w:rFonts w:ascii="Arial" w:cs="Arial" w:hAnsi="Arial"/>
          <w:sz w:val="16"/>
          <w:szCs w:val="16"/>
        </w:rPr>
        <w:t>TABLA: 02</w:t>
      </w:r>
    </w:p>
    <w:p>
      <w:pPr>
        <w:pStyle w:val="style0"/>
        <w:jc w:val="center"/>
        <w:rPr>
          <w:rFonts w:ascii="Arial" w:cs="Arial" w:hAnsi="Arial"/>
          <w:b/>
          <w:color w:val="00b050"/>
          <w:sz w:val="16"/>
          <w:szCs w:val="16"/>
        </w:rPr>
      </w:pPr>
      <w:r>
        <w:rPr>
          <w:rFonts w:ascii="Arial" w:cs="Arial" w:hAnsi="Arial"/>
          <w:b/>
          <w:color w:val="00b050"/>
          <w:sz w:val="16"/>
          <w:szCs w:val="16"/>
        </w:rPr>
        <w:t xml:space="preserve">SEGUNDO GRADO 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538"/>
        <w:gridCol w:w="2544"/>
        <w:gridCol w:w="1688"/>
        <w:gridCol w:w="1862"/>
        <w:gridCol w:w="1862"/>
      </w:tblGrid>
      <w:tr>
        <w:trPr/>
        <w:tc>
          <w:tcPr>
            <w:tcW w:w="538" w:type="dxa"/>
            <w:vMerge w:val="restart"/>
            <w:tcBorders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N°</w:t>
            </w:r>
          </w:p>
        </w:tc>
        <w:tc>
          <w:tcPr>
            <w:tcW w:w="2544" w:type="dxa"/>
            <w:vMerge w:val="restart"/>
            <w:tcBorders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 xml:space="preserve">APELLIDOS Y NOMBRES </w:t>
            </w:r>
          </w:p>
        </w:tc>
        <w:tc>
          <w:tcPr>
            <w:tcW w:w="5412" w:type="dxa"/>
            <w:gridSpan w:val="3"/>
            <w:tcBorders/>
          </w:tcPr>
          <w:p>
            <w:pPr>
              <w:pStyle w:val="style0"/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COMPETENCIAS</w:t>
            </w:r>
          </w:p>
        </w:tc>
      </w:tr>
      <w:tr>
        <w:tblPrEx/>
        <w:trPr/>
        <w:tc>
          <w:tcPr>
            <w:tcW w:w="538" w:type="dxa"/>
            <w:vMerge w:val="continue"/>
            <w:tcBorders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tcW w:w="2544" w:type="dxa"/>
            <w:vMerge w:val="continue"/>
            <w:tcBorders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tcW w:w="1688" w:type="dxa"/>
            <w:tcBorders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  <w:lang w:val="es-PE"/>
              </w:rPr>
            </w:pPr>
            <w:r>
              <w:rPr>
                <w:rFonts w:ascii="Arial" w:cs="Arial" w:hAnsi="Arial"/>
                <w:color w:val="00b050"/>
                <w:sz w:val="16"/>
                <w:szCs w:val="16"/>
              </w:rPr>
              <w:t xml:space="preserve">Construye interpretaciones históricas </w:t>
            </w:r>
          </w:p>
        </w:tc>
        <w:tc>
          <w:tcPr>
            <w:tcW w:w="1862" w:type="dxa"/>
            <w:tcBorders/>
          </w:tcPr>
          <w:p>
            <w:pPr>
              <w:pStyle w:val="style0"/>
              <w:rPr>
                <w:rFonts w:ascii="Arial" w:cs="Arial" w:hAnsi="Arial"/>
                <w:color w:val="00b050"/>
                <w:sz w:val="16"/>
                <w:szCs w:val="16"/>
                <w:lang w:val="es-PE"/>
              </w:rPr>
            </w:pPr>
            <w:r>
              <w:rPr>
                <w:rFonts w:ascii="Arial" w:cs="Arial" w:hAnsi="Arial"/>
                <w:color w:val="00b050"/>
                <w:sz w:val="16"/>
                <w:szCs w:val="16"/>
                <w:lang w:val="es-PE"/>
              </w:rPr>
              <w:t xml:space="preserve">Gestiona responsablemente el espacio y el ambiente </w:t>
            </w:r>
          </w:p>
        </w:tc>
        <w:tc>
          <w:tcPr>
            <w:tcW w:w="1862" w:type="dxa"/>
            <w:tcBorders/>
          </w:tcPr>
          <w:p>
            <w:pPr>
              <w:pStyle w:val="style0"/>
              <w:rPr>
                <w:rFonts w:ascii="Arial" w:cs="Arial" w:hAnsi="Arial"/>
                <w:color w:val="00b050"/>
                <w:sz w:val="16"/>
                <w:szCs w:val="16"/>
                <w:lang w:val="es-PE"/>
              </w:rPr>
            </w:pPr>
            <w:r>
              <w:rPr>
                <w:rFonts w:ascii="Arial" w:cs="Arial" w:hAnsi="Arial"/>
                <w:color w:val="00b050"/>
                <w:sz w:val="16"/>
                <w:szCs w:val="16"/>
                <w:lang w:val="es-PE"/>
              </w:rPr>
              <w:t xml:space="preserve">Gestiona responsablemente los recursos económicos </w:t>
            </w:r>
          </w:p>
        </w:tc>
      </w:tr>
      <w:tr>
        <w:tblPrEx/>
        <w:trPr/>
        <w:tc>
          <w:tcPr>
            <w:tcW w:w="538" w:type="dxa"/>
            <w:tcBorders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  <w:lang w:val="es-PE"/>
              </w:rPr>
            </w:pPr>
            <w:r>
              <w:rPr>
                <w:rFonts w:ascii="Arial" w:cs="Arial" w:hAnsi="Arial"/>
                <w:sz w:val="16"/>
                <w:szCs w:val="16"/>
                <w:lang w:val="es-PE"/>
              </w:rPr>
              <w:t>01</w:t>
            </w:r>
          </w:p>
        </w:tc>
        <w:tc>
          <w:tcPr>
            <w:tcW w:w="2544" w:type="dxa"/>
            <w:tcBorders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  <w:lang w:val="es-PE"/>
              </w:rPr>
            </w:pPr>
            <w:r>
              <w:rPr>
                <w:rFonts w:ascii="Arial" w:cs="Arial" w:hAnsi="Arial"/>
                <w:sz w:val="16"/>
                <w:szCs w:val="16"/>
                <w:lang w:val="es-PE"/>
              </w:rPr>
              <w:t>Castillo Mamani, Juan A.</w:t>
            </w:r>
          </w:p>
        </w:tc>
        <w:tc>
          <w:tcPr>
            <w:tcW w:w="1688" w:type="dxa"/>
            <w:tcBorders/>
            <w:shd w:val="clear" w:color="auto" w:fill="ffff00"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  <w:lang w:val="es-PE"/>
              </w:rPr>
            </w:pPr>
          </w:p>
        </w:tc>
        <w:tc>
          <w:tcPr>
            <w:tcW w:w="1862" w:type="dxa"/>
            <w:tcBorders/>
            <w:shd w:val="clear" w:color="auto" w:fill="00b050"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  <w:lang w:val="es-PE"/>
              </w:rPr>
            </w:pPr>
          </w:p>
        </w:tc>
        <w:tc>
          <w:tcPr>
            <w:tcW w:w="1862" w:type="dxa"/>
            <w:tcBorders/>
            <w:shd w:val="clear" w:color="auto" w:fill="00b050"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  <w:lang w:val="es-PE"/>
              </w:rPr>
            </w:pPr>
          </w:p>
        </w:tc>
      </w:tr>
      <w:tr>
        <w:tblPrEx/>
        <w:trPr/>
        <w:tc>
          <w:tcPr>
            <w:tcW w:w="538" w:type="dxa"/>
            <w:tcBorders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  <w:lang w:val="es-PE"/>
              </w:rPr>
            </w:pPr>
            <w:r>
              <w:rPr>
                <w:rFonts w:ascii="Arial" w:cs="Arial" w:hAnsi="Arial"/>
                <w:sz w:val="16"/>
                <w:szCs w:val="16"/>
                <w:lang w:val="es-PE"/>
              </w:rPr>
              <w:t>02</w:t>
            </w:r>
          </w:p>
        </w:tc>
        <w:tc>
          <w:tcPr>
            <w:tcW w:w="2544" w:type="dxa"/>
            <w:tcBorders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  <w:lang w:val="es-PE"/>
              </w:rPr>
            </w:pPr>
            <w:r>
              <w:rPr>
                <w:rFonts w:ascii="Arial" w:cs="Arial" w:hAnsi="Arial"/>
                <w:sz w:val="16"/>
                <w:szCs w:val="16"/>
                <w:lang w:val="es-PE"/>
              </w:rPr>
              <w:t xml:space="preserve">Quispe </w:t>
            </w:r>
            <w:r>
              <w:rPr>
                <w:rFonts w:ascii="Arial" w:cs="Arial" w:hAnsi="Arial"/>
                <w:sz w:val="16"/>
                <w:szCs w:val="16"/>
                <w:lang w:val="es-PE"/>
              </w:rPr>
              <w:t>Charaja</w:t>
            </w:r>
            <w:r>
              <w:rPr>
                <w:rFonts w:ascii="Arial" w:cs="Arial" w:hAnsi="Arial"/>
                <w:sz w:val="16"/>
                <w:szCs w:val="16"/>
                <w:lang w:val="es-PE"/>
              </w:rPr>
              <w:t xml:space="preserve">, </w:t>
            </w:r>
            <w:r>
              <w:rPr>
                <w:rFonts w:ascii="Arial" w:cs="Arial" w:hAnsi="Arial"/>
                <w:sz w:val="16"/>
                <w:szCs w:val="16"/>
                <w:lang w:val="es-PE"/>
              </w:rPr>
              <w:t>Guino</w:t>
            </w:r>
          </w:p>
        </w:tc>
        <w:tc>
          <w:tcPr>
            <w:tcW w:w="1688" w:type="dxa"/>
            <w:tcBorders/>
            <w:shd w:val="clear" w:color="auto" w:fill="ffff00"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  <w:lang w:val="es-PE"/>
              </w:rPr>
            </w:pPr>
          </w:p>
        </w:tc>
        <w:tc>
          <w:tcPr>
            <w:tcW w:w="1862" w:type="dxa"/>
            <w:tcBorders/>
            <w:shd w:val="clear" w:color="auto" w:fill="ffff00"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  <w:lang w:val="es-PE"/>
              </w:rPr>
            </w:pPr>
          </w:p>
        </w:tc>
        <w:tc>
          <w:tcPr>
            <w:tcW w:w="1862" w:type="dxa"/>
            <w:tcBorders/>
            <w:shd w:val="clear" w:color="auto" w:fill="ffff00"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  <w:lang w:val="es-PE"/>
              </w:rPr>
            </w:pPr>
          </w:p>
        </w:tc>
      </w:tr>
      <w:tr>
        <w:tblPrEx/>
        <w:trPr/>
        <w:tc>
          <w:tcPr>
            <w:tcW w:w="538" w:type="dxa"/>
            <w:tcBorders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03</w:t>
            </w:r>
          </w:p>
        </w:tc>
        <w:tc>
          <w:tcPr>
            <w:tcW w:w="2544" w:type="dxa"/>
            <w:tcBorders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Laura Nina Melania Y.</w:t>
            </w:r>
          </w:p>
        </w:tc>
        <w:tc>
          <w:tcPr>
            <w:tcW w:w="1688" w:type="dxa"/>
            <w:tcBorders/>
            <w:shd w:val="clear" w:color="auto" w:fill="ffff00"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tcW w:w="1862" w:type="dxa"/>
            <w:tcBorders/>
            <w:shd w:val="clear" w:color="auto" w:fill="ffff00"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tcW w:w="1862" w:type="dxa"/>
            <w:tcBorders/>
            <w:shd w:val="clear" w:color="auto" w:fill="00b050"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</w:rPr>
            </w:pPr>
          </w:p>
        </w:tc>
      </w:tr>
      <w:tr>
        <w:tblPrEx/>
        <w:trPr/>
        <w:tc>
          <w:tcPr>
            <w:tcW w:w="538" w:type="dxa"/>
            <w:tcBorders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04</w:t>
            </w:r>
          </w:p>
        </w:tc>
        <w:tc>
          <w:tcPr>
            <w:tcW w:w="2544" w:type="dxa"/>
            <w:tcBorders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tcW w:w="1688" w:type="dxa"/>
            <w:tcBorders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tcW w:w="1862" w:type="dxa"/>
            <w:tcBorders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tcW w:w="1862" w:type="dxa"/>
            <w:tcBorders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</w:rPr>
            </w:pPr>
          </w:p>
        </w:tc>
      </w:tr>
      <w:tr>
        <w:tblPrEx/>
        <w:trPr/>
        <w:tc>
          <w:tcPr>
            <w:tcW w:w="538" w:type="dxa"/>
            <w:tcBorders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05</w:t>
            </w:r>
          </w:p>
        </w:tc>
        <w:tc>
          <w:tcPr>
            <w:tcW w:w="2544" w:type="dxa"/>
            <w:tcBorders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tcW w:w="1688" w:type="dxa"/>
            <w:tcBorders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tcW w:w="1862" w:type="dxa"/>
            <w:tcBorders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tcW w:w="1862" w:type="dxa"/>
            <w:tcBorders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</w:rPr>
            </w:pPr>
          </w:p>
        </w:tc>
      </w:tr>
    </w:tbl>
    <w:p>
      <w:pPr>
        <w:pStyle w:val="style0"/>
        <w:rPr>
          <w:rFonts w:ascii="Arial" w:cs="Arial" w:hAnsi="Arial"/>
          <w:color w:val="00b050"/>
          <w:sz w:val="16"/>
          <w:szCs w:val="16"/>
        </w:rPr>
      </w:pPr>
    </w:p>
    <w:p>
      <w:pPr>
        <w:pStyle w:val="style0"/>
        <w:rPr>
          <w:rFonts w:ascii="Arial" w:cs="Arial" w:hAnsi="Arial"/>
          <w:color w:val="00b050"/>
          <w:sz w:val="16"/>
          <w:szCs w:val="16"/>
        </w:rPr>
      </w:pPr>
    </w:p>
    <w:p>
      <w:pPr>
        <w:pStyle w:val="style0"/>
        <w:rPr>
          <w:rFonts w:ascii="Arial" w:cs="Arial" w:hAnsi="Arial"/>
          <w:sz w:val="16"/>
          <w:szCs w:val="16"/>
        </w:rPr>
      </w:pPr>
      <w:r>
        <w:rPr>
          <w:rFonts w:ascii="Arial" w:cs="Arial" w:hAnsi="Arial"/>
          <w:sz w:val="16"/>
          <w:szCs w:val="16"/>
        </w:rPr>
        <w:t>Leyenda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413"/>
        <w:gridCol w:w="3827"/>
      </w:tblGrid>
      <w:tr>
        <w:trPr/>
        <w:tc>
          <w:tcPr>
            <w:tcW w:w="1413" w:type="dxa"/>
            <w:tcBorders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 xml:space="preserve">Valoración </w:t>
            </w:r>
          </w:p>
        </w:tc>
        <w:tc>
          <w:tcPr>
            <w:tcW w:w="3827" w:type="dxa"/>
            <w:tcBorders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 xml:space="preserve">Nivel de desempeño </w:t>
            </w:r>
          </w:p>
        </w:tc>
      </w:tr>
      <w:tr>
        <w:tblPrEx/>
        <w:trPr/>
        <w:tc>
          <w:tcPr>
            <w:tcW w:w="1413" w:type="dxa"/>
            <w:tcBorders/>
            <w:shd w:val="clear" w:color="auto" w:fill="00b050"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tcW w:w="3827" w:type="dxa"/>
            <w:tcBorders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  <w:lang w:val="es-PE"/>
              </w:rPr>
            </w:pPr>
            <w:r>
              <w:rPr>
                <w:rFonts w:ascii="Arial" w:cs="Arial" w:hAnsi="Arial"/>
                <w:sz w:val="16"/>
                <w:szCs w:val="16"/>
                <w:lang w:val="es-PE"/>
              </w:rPr>
              <w:t>El verde, evidencia el nivel esperado con nivel a la competencia-Logro esperado.</w:t>
            </w:r>
          </w:p>
        </w:tc>
      </w:tr>
      <w:tr>
        <w:tblPrEx/>
        <w:trPr/>
        <w:tc>
          <w:tcPr>
            <w:tcW w:w="1413" w:type="dxa"/>
            <w:tcBorders/>
            <w:shd w:val="clear" w:color="auto" w:fill="ffff00"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  <w:lang w:val="es-PE"/>
              </w:rPr>
            </w:pPr>
          </w:p>
        </w:tc>
        <w:tc>
          <w:tcPr>
            <w:tcW w:w="3827" w:type="dxa"/>
            <w:tcBorders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  <w:lang w:val="es-PE"/>
              </w:rPr>
            </w:pPr>
            <w:r>
              <w:rPr>
                <w:rFonts w:ascii="Arial" w:cs="Arial" w:hAnsi="Arial"/>
                <w:sz w:val="16"/>
                <w:szCs w:val="16"/>
                <w:lang w:val="es-PE"/>
              </w:rPr>
              <w:t>El amarillo, está próximo o cerca al nivel esperado-Proceso</w:t>
            </w:r>
          </w:p>
        </w:tc>
      </w:tr>
      <w:tr>
        <w:tblPrEx/>
        <w:trPr/>
        <w:tc>
          <w:tcPr>
            <w:tcW w:w="1413" w:type="dxa"/>
            <w:tcBorders/>
            <w:shd w:val="clear" w:color="auto" w:fill="ff0000"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  <w:lang w:val="es-PE"/>
              </w:rPr>
            </w:pPr>
          </w:p>
        </w:tc>
        <w:tc>
          <w:tcPr>
            <w:tcW w:w="3827" w:type="dxa"/>
            <w:tcBorders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  <w:lang w:val="es-PE"/>
              </w:rPr>
            </w:pPr>
            <w:r>
              <w:rPr>
                <w:rFonts w:ascii="Arial" w:cs="Arial" w:hAnsi="Arial"/>
                <w:sz w:val="16"/>
                <w:szCs w:val="16"/>
                <w:lang w:val="es-PE"/>
              </w:rPr>
              <w:t>El rojo, progreso mínimo de la competencia-Inicio</w:t>
            </w:r>
          </w:p>
        </w:tc>
      </w:tr>
    </w:tbl>
    <w:p>
      <w:pPr>
        <w:pStyle w:val="style0"/>
        <w:rPr>
          <w:rFonts w:ascii="Arial" w:cs="Arial" w:hAnsi="Arial"/>
          <w:sz w:val="16"/>
          <w:szCs w:val="16"/>
        </w:rPr>
      </w:pPr>
    </w:p>
    <w:p>
      <w:pPr>
        <w:pStyle w:val="style0"/>
        <w:rPr>
          <w:rFonts w:ascii="Arial" w:cs="Arial" w:hAnsi="Arial"/>
          <w:sz w:val="16"/>
          <w:szCs w:val="16"/>
        </w:rPr>
      </w:pPr>
      <w:r>
        <w:rPr>
          <w:rFonts w:ascii="Arial" w:cs="Arial" w:hAnsi="Arial"/>
          <w:sz w:val="16"/>
          <w:szCs w:val="16"/>
        </w:rPr>
        <w:t xml:space="preserve">Análisis estadísticos de la tabla 01 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458"/>
        <w:gridCol w:w="3075"/>
        <w:gridCol w:w="2961"/>
      </w:tblGrid>
      <w:tr>
        <w:trPr>
          <w:trHeight w:val="306" w:hRule="atLeast"/>
        </w:trPr>
        <w:tc>
          <w:tcPr>
            <w:tcW w:w="8494" w:type="dxa"/>
            <w:gridSpan w:val="3"/>
            <w:tcBorders/>
            <w:shd w:val="clear" w:color="auto" w:fill="9cc2e5"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sz w:val="16"/>
                <w:szCs w:val="16"/>
              </w:rPr>
              <w:t xml:space="preserve">CONSTRUYE INTERPRETACIONES HISTÓRICAS </w:t>
            </w:r>
          </w:p>
        </w:tc>
      </w:tr>
      <w:tr>
        <w:tblPrEx/>
        <w:trPr>
          <w:trHeight w:val="306" w:hRule="atLeast"/>
        </w:trPr>
        <w:tc>
          <w:tcPr>
            <w:tcW w:w="2458" w:type="dxa"/>
            <w:tcBorders/>
            <w:shd w:val="clear" w:color="auto" w:fill="9cc2e5"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VALORACIÓN</w:t>
            </w:r>
          </w:p>
        </w:tc>
        <w:tc>
          <w:tcPr>
            <w:tcW w:w="3075" w:type="dxa"/>
            <w:tcBorders/>
            <w:shd w:val="clear" w:color="auto" w:fill="9cc2e5"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2961" w:type="dxa"/>
            <w:tcBorders/>
            <w:shd w:val="clear" w:color="auto" w:fill="9cc2e5"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%</w:t>
            </w:r>
          </w:p>
        </w:tc>
      </w:tr>
      <w:tr>
        <w:tblPrEx/>
        <w:trPr>
          <w:trHeight w:val="306" w:hRule="atLeast"/>
        </w:trPr>
        <w:tc>
          <w:tcPr>
            <w:tcW w:w="2458" w:type="dxa"/>
            <w:tcBorders/>
            <w:shd w:val="clear" w:color="auto" w:fill="00b050"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ESPERADO </w:t>
            </w:r>
          </w:p>
        </w:tc>
        <w:tc>
          <w:tcPr>
            <w:tcW w:w="3075" w:type="dxa"/>
            <w:tcBorders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                  0</w:t>
            </w:r>
          </w:p>
        </w:tc>
        <w:tc>
          <w:tcPr>
            <w:tcW w:w="2961" w:type="dxa"/>
            <w:tcBorders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             0%</w:t>
            </w:r>
          </w:p>
        </w:tc>
      </w:tr>
      <w:tr>
        <w:tblPrEx/>
        <w:trPr>
          <w:trHeight w:val="322" w:hRule="atLeast"/>
        </w:trPr>
        <w:tc>
          <w:tcPr>
            <w:tcW w:w="2458" w:type="dxa"/>
            <w:tcBorders/>
            <w:shd w:val="clear" w:color="auto" w:fill="ffff00"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PROCESO</w:t>
            </w:r>
          </w:p>
        </w:tc>
        <w:tc>
          <w:tcPr>
            <w:tcW w:w="3075" w:type="dxa"/>
            <w:tcBorders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                  3</w:t>
            </w:r>
          </w:p>
        </w:tc>
        <w:tc>
          <w:tcPr>
            <w:tcW w:w="2961" w:type="dxa"/>
            <w:tcBorders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             100%</w:t>
            </w:r>
          </w:p>
        </w:tc>
      </w:tr>
      <w:tr>
        <w:tblPrEx/>
        <w:trPr>
          <w:trHeight w:val="306" w:hRule="atLeast"/>
        </w:trPr>
        <w:tc>
          <w:tcPr>
            <w:tcW w:w="2458" w:type="dxa"/>
            <w:tcBorders/>
            <w:shd w:val="clear" w:color="auto" w:fill="ff0000"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INICIO</w:t>
            </w:r>
          </w:p>
        </w:tc>
        <w:tc>
          <w:tcPr>
            <w:tcW w:w="3075" w:type="dxa"/>
            <w:tcBorders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                  0</w:t>
            </w:r>
          </w:p>
        </w:tc>
        <w:tc>
          <w:tcPr>
            <w:tcW w:w="2961" w:type="dxa"/>
            <w:tcBorders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             0%</w:t>
            </w:r>
          </w:p>
        </w:tc>
      </w:tr>
      <w:tr>
        <w:tblPrEx/>
        <w:trPr>
          <w:trHeight w:val="306" w:hRule="atLeast"/>
        </w:trPr>
        <w:tc>
          <w:tcPr>
            <w:tcW w:w="2458" w:type="dxa"/>
            <w:tcBorders/>
          </w:tcPr>
          <w:p>
            <w:pPr>
              <w:pStyle w:val="style0"/>
              <w:rPr>
                <w:b/>
                <w:sz w:val="16"/>
                <w:szCs w:val="16"/>
                <w:lang w:val="es-PE"/>
              </w:rPr>
            </w:pPr>
            <w:r>
              <w:rPr>
                <w:sz w:val="16"/>
                <w:szCs w:val="16"/>
                <w:lang w:val="es-PE"/>
              </w:rPr>
              <w:t xml:space="preserve">TOTAL, DE ESTUDIANTES DE LA SECCIÓN </w:t>
            </w:r>
          </w:p>
        </w:tc>
        <w:tc>
          <w:tcPr>
            <w:tcW w:w="3075" w:type="dxa"/>
            <w:tcBorders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</w:p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                   3</w:t>
            </w:r>
          </w:p>
        </w:tc>
        <w:tc>
          <w:tcPr>
            <w:tcW w:w="2961" w:type="dxa"/>
            <w:tcBorders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</w:p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              100%</w:t>
            </w:r>
          </w:p>
        </w:tc>
      </w:tr>
    </w:tbl>
    <w:p>
      <w:pPr>
        <w:pStyle w:val="style0"/>
        <w:rPr>
          <w:rFonts w:ascii="Arial" w:cs="Arial" w:hAnsi="Arial"/>
          <w:sz w:val="16"/>
          <w:szCs w:val="16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125"/>
        <w:gridCol w:w="2470"/>
        <w:gridCol w:w="3899"/>
      </w:tblGrid>
      <w:tr>
        <w:trPr>
          <w:trHeight w:val="306" w:hRule="atLeast"/>
        </w:trPr>
        <w:tc>
          <w:tcPr>
            <w:tcW w:w="8494" w:type="dxa"/>
            <w:gridSpan w:val="3"/>
            <w:tcBorders/>
            <w:shd w:val="clear" w:color="auto" w:fill="9cc2e5"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GESTIONA RESPONSABLEMENTE EL ESPACIO Y AMBIENTE </w:t>
            </w:r>
          </w:p>
        </w:tc>
      </w:tr>
      <w:tr>
        <w:tblPrEx/>
        <w:trPr>
          <w:trHeight w:val="306" w:hRule="atLeast"/>
        </w:trPr>
        <w:tc>
          <w:tcPr>
            <w:tcW w:w="2125" w:type="dxa"/>
            <w:tcBorders/>
            <w:shd w:val="clear" w:color="auto" w:fill="9cc2e5"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VALORACIÓN</w:t>
            </w:r>
          </w:p>
        </w:tc>
        <w:tc>
          <w:tcPr>
            <w:tcW w:w="2470" w:type="dxa"/>
            <w:tcBorders/>
            <w:shd w:val="clear" w:color="auto" w:fill="9cc2e5"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3899" w:type="dxa"/>
            <w:tcBorders/>
            <w:shd w:val="clear" w:color="auto" w:fill="9cc2e5"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%</w:t>
            </w:r>
          </w:p>
        </w:tc>
      </w:tr>
      <w:tr>
        <w:tblPrEx/>
        <w:trPr>
          <w:trHeight w:val="306" w:hRule="atLeast"/>
        </w:trPr>
        <w:tc>
          <w:tcPr>
            <w:tcW w:w="2125" w:type="dxa"/>
            <w:tcBorders/>
            <w:shd w:val="clear" w:color="auto" w:fill="00b050"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ESPERADO </w:t>
            </w:r>
          </w:p>
        </w:tc>
        <w:tc>
          <w:tcPr>
            <w:tcW w:w="2470" w:type="dxa"/>
            <w:tcBorders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899" w:type="dxa"/>
            <w:tcBorders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25%</w:t>
            </w:r>
          </w:p>
        </w:tc>
      </w:tr>
      <w:tr>
        <w:tblPrEx/>
        <w:trPr>
          <w:trHeight w:val="322" w:hRule="atLeast"/>
        </w:trPr>
        <w:tc>
          <w:tcPr>
            <w:tcW w:w="2125" w:type="dxa"/>
            <w:tcBorders/>
            <w:shd w:val="clear" w:color="auto" w:fill="ffff00"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PROCESO</w:t>
            </w:r>
          </w:p>
        </w:tc>
        <w:tc>
          <w:tcPr>
            <w:tcW w:w="2470" w:type="dxa"/>
            <w:tcBorders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                2</w:t>
            </w:r>
          </w:p>
        </w:tc>
        <w:tc>
          <w:tcPr>
            <w:tcW w:w="3899" w:type="dxa"/>
            <w:tcBorders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75%</w:t>
            </w:r>
          </w:p>
        </w:tc>
      </w:tr>
      <w:tr>
        <w:tblPrEx/>
        <w:trPr>
          <w:trHeight w:val="145" w:hRule="atLeast"/>
        </w:trPr>
        <w:tc>
          <w:tcPr>
            <w:tcW w:w="2125" w:type="dxa"/>
            <w:tcBorders/>
            <w:shd w:val="clear" w:color="auto" w:fill="ff0000"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INICIO</w:t>
            </w:r>
          </w:p>
        </w:tc>
        <w:tc>
          <w:tcPr>
            <w:tcW w:w="2470" w:type="dxa"/>
            <w:tcBorders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899" w:type="dxa"/>
            <w:tcBorders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0%</w:t>
            </w:r>
          </w:p>
        </w:tc>
      </w:tr>
      <w:tr>
        <w:tblPrEx/>
        <w:trPr>
          <w:trHeight w:val="306" w:hRule="atLeast"/>
        </w:trPr>
        <w:tc>
          <w:tcPr>
            <w:tcW w:w="2125" w:type="dxa"/>
            <w:tcBorders/>
          </w:tcPr>
          <w:p>
            <w:pPr>
              <w:pStyle w:val="style0"/>
              <w:rPr>
                <w:b/>
                <w:sz w:val="16"/>
                <w:szCs w:val="16"/>
                <w:lang w:val="es-PE"/>
              </w:rPr>
            </w:pPr>
            <w:r>
              <w:rPr>
                <w:sz w:val="16"/>
                <w:szCs w:val="16"/>
                <w:lang w:val="es-PE"/>
              </w:rPr>
              <w:t xml:space="preserve">TOTAL, DE ESTUDIANTES DE LA SECCIÓN </w:t>
            </w:r>
          </w:p>
        </w:tc>
        <w:tc>
          <w:tcPr>
            <w:tcW w:w="2470" w:type="dxa"/>
            <w:tcBorders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899" w:type="dxa"/>
            <w:tcBorders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100%</w:t>
            </w:r>
          </w:p>
        </w:tc>
      </w:tr>
    </w:tbl>
    <w:p>
      <w:pPr>
        <w:pStyle w:val="style0"/>
        <w:rPr>
          <w:rFonts w:ascii="Arial" w:cs="Arial" w:hAnsi="Arial"/>
          <w:sz w:val="16"/>
          <w:szCs w:val="16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125"/>
        <w:gridCol w:w="2470"/>
        <w:gridCol w:w="3899"/>
      </w:tblGrid>
      <w:tr>
        <w:trPr>
          <w:trHeight w:val="306" w:hRule="atLeast"/>
        </w:trPr>
        <w:tc>
          <w:tcPr>
            <w:tcW w:w="8494" w:type="dxa"/>
            <w:gridSpan w:val="3"/>
            <w:tcBorders/>
            <w:shd w:val="clear" w:color="auto" w:fill="9cc2e5"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GESTIONA RESPONSABLEMENTE LOS RECURSOS ECONÓMICOS </w:t>
            </w:r>
          </w:p>
        </w:tc>
      </w:tr>
      <w:tr>
        <w:tblPrEx/>
        <w:trPr>
          <w:trHeight w:val="306" w:hRule="atLeast"/>
        </w:trPr>
        <w:tc>
          <w:tcPr>
            <w:tcW w:w="2125" w:type="dxa"/>
            <w:tcBorders/>
            <w:shd w:val="clear" w:color="auto" w:fill="9cc2e5"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VALORACIÓN</w:t>
            </w:r>
          </w:p>
        </w:tc>
        <w:tc>
          <w:tcPr>
            <w:tcW w:w="2470" w:type="dxa"/>
            <w:tcBorders/>
            <w:shd w:val="clear" w:color="auto" w:fill="9cc2e5"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3899" w:type="dxa"/>
            <w:tcBorders/>
            <w:shd w:val="clear" w:color="auto" w:fill="9cc2e5"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%</w:t>
            </w:r>
          </w:p>
        </w:tc>
      </w:tr>
      <w:tr>
        <w:tblPrEx/>
        <w:trPr>
          <w:trHeight w:val="306" w:hRule="atLeast"/>
        </w:trPr>
        <w:tc>
          <w:tcPr>
            <w:tcW w:w="2125" w:type="dxa"/>
            <w:tcBorders/>
            <w:shd w:val="clear" w:color="auto" w:fill="00b050"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ESPERADO </w:t>
            </w:r>
          </w:p>
        </w:tc>
        <w:tc>
          <w:tcPr>
            <w:tcW w:w="2470" w:type="dxa"/>
            <w:tcBorders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                2</w:t>
            </w:r>
          </w:p>
        </w:tc>
        <w:tc>
          <w:tcPr>
            <w:tcW w:w="3899" w:type="dxa"/>
            <w:tcBorders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75%</w:t>
            </w:r>
          </w:p>
        </w:tc>
      </w:tr>
      <w:tr>
        <w:tblPrEx/>
        <w:trPr>
          <w:trHeight w:val="322" w:hRule="atLeast"/>
        </w:trPr>
        <w:tc>
          <w:tcPr>
            <w:tcW w:w="2125" w:type="dxa"/>
            <w:tcBorders/>
            <w:shd w:val="clear" w:color="auto" w:fill="ffff00"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PROCESO</w:t>
            </w:r>
          </w:p>
        </w:tc>
        <w:tc>
          <w:tcPr>
            <w:tcW w:w="2470" w:type="dxa"/>
            <w:tcBorders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                1</w:t>
            </w:r>
          </w:p>
        </w:tc>
        <w:tc>
          <w:tcPr>
            <w:tcW w:w="3899" w:type="dxa"/>
            <w:tcBorders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25%</w:t>
            </w:r>
          </w:p>
        </w:tc>
      </w:tr>
      <w:tr>
        <w:tblPrEx/>
        <w:trPr>
          <w:trHeight w:val="306" w:hRule="atLeast"/>
        </w:trPr>
        <w:tc>
          <w:tcPr>
            <w:tcW w:w="2125" w:type="dxa"/>
            <w:tcBorders/>
            <w:shd w:val="clear" w:color="auto" w:fill="ff0000"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INICIO</w:t>
            </w:r>
          </w:p>
        </w:tc>
        <w:tc>
          <w:tcPr>
            <w:tcW w:w="2470" w:type="dxa"/>
            <w:tcBorders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899" w:type="dxa"/>
            <w:tcBorders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0%</w:t>
            </w:r>
          </w:p>
        </w:tc>
      </w:tr>
      <w:tr>
        <w:tblPrEx/>
        <w:trPr>
          <w:trHeight w:val="306" w:hRule="atLeast"/>
        </w:trPr>
        <w:tc>
          <w:tcPr>
            <w:tcW w:w="2125" w:type="dxa"/>
            <w:tcBorders/>
          </w:tcPr>
          <w:p>
            <w:pPr>
              <w:pStyle w:val="style0"/>
              <w:rPr>
                <w:b/>
                <w:sz w:val="16"/>
                <w:szCs w:val="16"/>
                <w:lang w:val="es-PE"/>
              </w:rPr>
            </w:pPr>
            <w:r>
              <w:rPr>
                <w:sz w:val="16"/>
                <w:szCs w:val="16"/>
                <w:lang w:val="es-PE"/>
              </w:rPr>
              <w:t xml:space="preserve">TOTAL, DE ESTUDIANTES DE LA SECCIÓN </w:t>
            </w:r>
          </w:p>
        </w:tc>
        <w:tc>
          <w:tcPr>
            <w:tcW w:w="2470" w:type="dxa"/>
            <w:tcBorders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899" w:type="dxa"/>
            <w:tcBorders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100%</w:t>
            </w:r>
          </w:p>
        </w:tc>
      </w:tr>
    </w:tbl>
    <w:p>
      <w:pPr>
        <w:pStyle w:val="style0"/>
        <w:rPr>
          <w:rFonts w:ascii="Arial" w:cs="Arial" w:hAnsi="Arial"/>
          <w:sz w:val="16"/>
          <w:szCs w:val="16"/>
        </w:rPr>
      </w:pPr>
    </w:p>
    <w:p>
      <w:pPr>
        <w:pStyle w:val="style0"/>
        <w:jc w:val="center"/>
        <w:rPr>
          <w:rFonts w:ascii="Arial" w:cs="Arial" w:hAnsi="Arial"/>
          <w:bCs/>
          <w:sz w:val="16"/>
          <w:szCs w:val="16"/>
          <w:lang w:val="es-MX"/>
        </w:rPr>
      </w:pPr>
    </w:p>
    <w:p>
      <w:pPr>
        <w:pStyle w:val="style0"/>
        <w:rPr>
          <w:rFonts w:ascii="Arial" w:cs="Arial" w:hAnsi="Arial"/>
          <w:color w:val="00b050"/>
          <w:sz w:val="16"/>
          <w:szCs w:val="16"/>
        </w:rPr>
      </w:pPr>
      <w:r>
        <w:rPr>
          <w:rFonts w:ascii="Arial" w:cs="Arial" w:hAnsi="Arial"/>
          <w:sz w:val="16"/>
          <w:szCs w:val="16"/>
        </w:rPr>
        <w:t xml:space="preserve">AREA CURRICULAR: </w:t>
      </w:r>
      <w:r>
        <w:rPr>
          <w:rFonts w:ascii="Arial" w:cs="Arial" w:hAnsi="Arial"/>
          <w:b/>
          <w:color w:val="3b3838"/>
          <w:sz w:val="16"/>
          <w:szCs w:val="16"/>
        </w:rPr>
        <w:t>CIENCIAS SOCIALES</w:t>
      </w:r>
    </w:p>
    <w:p>
      <w:pPr>
        <w:pStyle w:val="style0"/>
        <w:jc w:val="center"/>
        <w:rPr>
          <w:rFonts w:ascii="Arial" w:cs="Arial" w:hAnsi="Arial"/>
          <w:sz w:val="16"/>
          <w:szCs w:val="16"/>
        </w:rPr>
      </w:pPr>
      <w:r>
        <w:rPr>
          <w:rFonts w:ascii="Arial" w:cs="Arial" w:hAnsi="Arial"/>
          <w:sz w:val="16"/>
          <w:szCs w:val="16"/>
        </w:rPr>
        <w:t>TABLA: 03</w:t>
      </w:r>
    </w:p>
    <w:p>
      <w:pPr>
        <w:pStyle w:val="style0"/>
        <w:jc w:val="center"/>
        <w:rPr>
          <w:rFonts w:ascii="Arial" w:cs="Arial" w:hAnsi="Arial"/>
          <w:b/>
          <w:color w:val="3b3838"/>
          <w:sz w:val="16"/>
          <w:szCs w:val="16"/>
        </w:rPr>
      </w:pPr>
      <w:r>
        <w:rPr>
          <w:rFonts w:ascii="Arial" w:cs="Arial" w:hAnsi="Arial"/>
          <w:b/>
          <w:color w:val="3b3838"/>
          <w:sz w:val="16"/>
          <w:szCs w:val="16"/>
        </w:rPr>
        <w:t xml:space="preserve">TERCER GRADO 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538"/>
        <w:gridCol w:w="2544"/>
        <w:gridCol w:w="1688"/>
        <w:gridCol w:w="1862"/>
        <w:gridCol w:w="1862"/>
      </w:tblGrid>
      <w:tr>
        <w:trPr/>
        <w:tc>
          <w:tcPr>
            <w:tcW w:w="538" w:type="dxa"/>
            <w:vMerge w:val="restart"/>
            <w:tcBorders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N°</w:t>
            </w:r>
          </w:p>
        </w:tc>
        <w:tc>
          <w:tcPr>
            <w:tcW w:w="2544" w:type="dxa"/>
            <w:vMerge w:val="restart"/>
            <w:tcBorders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 xml:space="preserve">APELLIDOS Y NOMBRES </w:t>
            </w:r>
          </w:p>
        </w:tc>
        <w:tc>
          <w:tcPr>
            <w:tcW w:w="5412" w:type="dxa"/>
            <w:gridSpan w:val="3"/>
            <w:tcBorders/>
          </w:tcPr>
          <w:p>
            <w:pPr>
              <w:pStyle w:val="style0"/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COMPETENCIAS</w:t>
            </w:r>
          </w:p>
        </w:tc>
      </w:tr>
      <w:tr>
        <w:tblPrEx/>
        <w:trPr/>
        <w:tc>
          <w:tcPr>
            <w:tcW w:w="538" w:type="dxa"/>
            <w:vMerge w:val="continue"/>
            <w:tcBorders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tcW w:w="2544" w:type="dxa"/>
            <w:vMerge w:val="continue"/>
            <w:tcBorders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tcW w:w="1688" w:type="dxa"/>
            <w:tcBorders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  <w:lang w:val="es-PE"/>
              </w:rPr>
            </w:pPr>
            <w:r>
              <w:rPr>
                <w:rFonts w:ascii="Arial" w:cs="Arial" w:hAnsi="Arial"/>
                <w:color w:val="00b050"/>
                <w:sz w:val="16"/>
                <w:szCs w:val="16"/>
              </w:rPr>
              <w:t xml:space="preserve">Construye interpretaciones históricas </w:t>
            </w:r>
          </w:p>
        </w:tc>
        <w:tc>
          <w:tcPr>
            <w:tcW w:w="1862" w:type="dxa"/>
            <w:tcBorders/>
          </w:tcPr>
          <w:p>
            <w:pPr>
              <w:pStyle w:val="style0"/>
              <w:rPr>
                <w:rFonts w:ascii="Arial" w:cs="Arial" w:hAnsi="Arial"/>
                <w:color w:val="00b050"/>
                <w:sz w:val="16"/>
                <w:szCs w:val="16"/>
                <w:lang w:val="es-PE"/>
              </w:rPr>
            </w:pPr>
            <w:r>
              <w:rPr>
                <w:rFonts w:ascii="Arial" w:cs="Arial" w:hAnsi="Arial"/>
                <w:color w:val="00b050"/>
                <w:sz w:val="16"/>
                <w:szCs w:val="16"/>
                <w:lang w:val="es-PE"/>
              </w:rPr>
              <w:t xml:space="preserve">Gestiona responsablemente el espacio y el ambiente </w:t>
            </w:r>
          </w:p>
        </w:tc>
        <w:tc>
          <w:tcPr>
            <w:tcW w:w="1862" w:type="dxa"/>
            <w:tcBorders/>
          </w:tcPr>
          <w:p>
            <w:pPr>
              <w:pStyle w:val="style0"/>
              <w:rPr>
                <w:rFonts w:ascii="Arial" w:cs="Arial" w:hAnsi="Arial"/>
                <w:color w:val="00b050"/>
                <w:sz w:val="16"/>
                <w:szCs w:val="16"/>
                <w:lang w:val="es-PE"/>
              </w:rPr>
            </w:pPr>
            <w:r>
              <w:rPr>
                <w:rFonts w:ascii="Arial" w:cs="Arial" w:hAnsi="Arial"/>
                <w:color w:val="00b050"/>
                <w:sz w:val="16"/>
                <w:szCs w:val="16"/>
                <w:lang w:val="es-PE"/>
              </w:rPr>
              <w:t xml:space="preserve">Gestiona responsablemente los recursos económicos </w:t>
            </w:r>
          </w:p>
        </w:tc>
      </w:tr>
      <w:tr>
        <w:tblPrEx/>
        <w:trPr/>
        <w:tc>
          <w:tcPr>
            <w:tcW w:w="538" w:type="dxa"/>
            <w:tcBorders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  <w:lang w:val="es-PE"/>
              </w:rPr>
            </w:pPr>
            <w:r>
              <w:rPr>
                <w:rFonts w:ascii="Arial" w:cs="Arial" w:hAnsi="Arial"/>
                <w:sz w:val="16"/>
                <w:szCs w:val="16"/>
                <w:lang w:val="es-PE"/>
              </w:rPr>
              <w:t>01</w:t>
            </w:r>
          </w:p>
        </w:tc>
        <w:tc>
          <w:tcPr>
            <w:tcW w:w="2544" w:type="dxa"/>
            <w:tcBorders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  <w:lang w:val="es-PE"/>
              </w:rPr>
            </w:pPr>
            <w:r>
              <w:rPr>
                <w:rFonts w:ascii="Arial" w:cs="Arial" w:hAnsi="Arial"/>
                <w:sz w:val="16"/>
                <w:szCs w:val="16"/>
                <w:lang w:val="es-PE"/>
              </w:rPr>
              <w:t xml:space="preserve">Catacora </w:t>
            </w:r>
            <w:r>
              <w:rPr>
                <w:rFonts w:ascii="Arial" w:cs="Arial" w:hAnsi="Arial"/>
                <w:sz w:val="16"/>
                <w:szCs w:val="16"/>
                <w:lang w:val="es-PE"/>
              </w:rPr>
              <w:t>Checalla</w:t>
            </w:r>
            <w:r>
              <w:rPr>
                <w:rFonts w:ascii="Arial" w:cs="Arial" w:hAnsi="Arial"/>
                <w:sz w:val="16"/>
                <w:szCs w:val="16"/>
                <w:lang w:val="es-PE"/>
              </w:rPr>
              <w:t>, Zenaida</w:t>
            </w:r>
          </w:p>
        </w:tc>
        <w:tc>
          <w:tcPr>
            <w:tcW w:w="1688" w:type="dxa"/>
            <w:tcBorders/>
            <w:shd w:val="clear" w:color="auto" w:fill="00b050"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  <w:lang w:val="es-PE"/>
              </w:rPr>
            </w:pPr>
          </w:p>
        </w:tc>
        <w:tc>
          <w:tcPr>
            <w:tcW w:w="1862" w:type="dxa"/>
            <w:tcBorders/>
            <w:shd w:val="clear" w:color="auto" w:fill="00b050"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  <w:lang w:val="es-PE"/>
              </w:rPr>
            </w:pPr>
          </w:p>
        </w:tc>
        <w:tc>
          <w:tcPr>
            <w:tcW w:w="1862" w:type="dxa"/>
            <w:tcBorders/>
            <w:shd w:val="clear" w:color="auto" w:fill="ffff00"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  <w:lang w:val="es-PE"/>
              </w:rPr>
            </w:pPr>
          </w:p>
        </w:tc>
      </w:tr>
      <w:tr>
        <w:tblPrEx/>
        <w:trPr/>
        <w:tc>
          <w:tcPr>
            <w:tcW w:w="538" w:type="dxa"/>
            <w:tcBorders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  <w:lang w:val="es-PE"/>
              </w:rPr>
            </w:pPr>
            <w:r>
              <w:rPr>
                <w:rFonts w:ascii="Arial" w:cs="Arial" w:hAnsi="Arial"/>
                <w:sz w:val="16"/>
                <w:szCs w:val="16"/>
                <w:lang w:val="es-PE"/>
              </w:rPr>
              <w:t>02</w:t>
            </w:r>
          </w:p>
        </w:tc>
        <w:tc>
          <w:tcPr>
            <w:tcW w:w="2544" w:type="dxa"/>
            <w:tcBorders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  <w:lang w:val="es-PE"/>
              </w:rPr>
            </w:pPr>
            <w:r>
              <w:rPr>
                <w:rFonts w:ascii="Arial" w:cs="Arial" w:hAnsi="Arial"/>
                <w:sz w:val="16"/>
                <w:szCs w:val="16"/>
                <w:lang w:val="es-PE"/>
              </w:rPr>
              <w:t xml:space="preserve">Chambilla </w:t>
            </w:r>
            <w:r>
              <w:rPr>
                <w:rFonts w:ascii="Arial" w:cs="Arial" w:hAnsi="Arial"/>
                <w:sz w:val="16"/>
                <w:szCs w:val="16"/>
                <w:lang w:val="es-PE"/>
              </w:rPr>
              <w:t>Cauna</w:t>
            </w:r>
            <w:r>
              <w:rPr>
                <w:rFonts w:ascii="Arial" w:cs="Arial" w:hAnsi="Arial"/>
                <w:sz w:val="16"/>
                <w:szCs w:val="16"/>
                <w:lang w:val="es-PE"/>
              </w:rPr>
              <w:t xml:space="preserve">, </w:t>
            </w:r>
            <w:r>
              <w:rPr>
                <w:rFonts w:ascii="Arial" w:cs="Arial" w:hAnsi="Arial"/>
                <w:sz w:val="16"/>
                <w:szCs w:val="16"/>
                <w:lang w:val="es-PE"/>
              </w:rPr>
              <w:t>Yasmin</w:t>
            </w:r>
            <w:r>
              <w:rPr>
                <w:rFonts w:ascii="Arial" w:cs="Arial" w:hAnsi="Arial"/>
                <w:sz w:val="16"/>
                <w:szCs w:val="16"/>
                <w:lang w:val="es-PE"/>
              </w:rPr>
              <w:t xml:space="preserve"> M.</w:t>
            </w:r>
          </w:p>
        </w:tc>
        <w:tc>
          <w:tcPr>
            <w:tcW w:w="1688" w:type="dxa"/>
            <w:tcBorders/>
            <w:shd w:val="clear" w:color="auto" w:fill="ff0000"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  <w:lang w:val="es-PE"/>
              </w:rPr>
            </w:pPr>
          </w:p>
        </w:tc>
        <w:tc>
          <w:tcPr>
            <w:tcW w:w="1862" w:type="dxa"/>
            <w:tcBorders/>
            <w:shd w:val="clear" w:color="auto" w:fill="ffff00"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  <w:lang w:val="es-PE"/>
              </w:rPr>
            </w:pPr>
          </w:p>
        </w:tc>
        <w:tc>
          <w:tcPr>
            <w:tcW w:w="1862" w:type="dxa"/>
            <w:tcBorders/>
            <w:shd w:val="clear" w:color="auto" w:fill="ffff00"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  <w:lang w:val="es-PE"/>
              </w:rPr>
            </w:pPr>
          </w:p>
        </w:tc>
      </w:tr>
      <w:tr>
        <w:tblPrEx/>
        <w:trPr/>
        <w:tc>
          <w:tcPr>
            <w:tcW w:w="538" w:type="dxa"/>
            <w:tcBorders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03</w:t>
            </w:r>
          </w:p>
        </w:tc>
        <w:tc>
          <w:tcPr>
            <w:tcW w:w="2544" w:type="dxa"/>
            <w:tcBorders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Laquiwanaco</w:t>
            </w:r>
            <w:r>
              <w:rPr>
                <w:rFonts w:ascii="Arial" w:cs="Arial" w:hAnsi="Arial"/>
                <w:sz w:val="16"/>
                <w:szCs w:val="16"/>
              </w:rPr>
              <w:t xml:space="preserve"> </w:t>
            </w:r>
            <w:r>
              <w:rPr>
                <w:rFonts w:ascii="Arial" w:cs="Arial" w:hAnsi="Arial"/>
                <w:sz w:val="16"/>
                <w:szCs w:val="16"/>
              </w:rPr>
              <w:t>Charaja</w:t>
            </w:r>
            <w:r>
              <w:rPr>
                <w:rFonts w:ascii="Arial" w:cs="Arial" w:hAnsi="Arial"/>
                <w:sz w:val="16"/>
                <w:szCs w:val="16"/>
              </w:rPr>
              <w:t>, Lizeth Y.</w:t>
            </w:r>
          </w:p>
        </w:tc>
        <w:tc>
          <w:tcPr>
            <w:tcW w:w="1688" w:type="dxa"/>
            <w:tcBorders/>
            <w:shd w:val="clear" w:color="auto" w:fill="ffff00"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tcW w:w="1862" w:type="dxa"/>
            <w:tcBorders/>
            <w:shd w:val="clear" w:color="auto" w:fill="00b050"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tcW w:w="1862" w:type="dxa"/>
            <w:tcBorders/>
            <w:shd w:val="clear" w:color="auto" w:fill="00b050"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</w:rPr>
            </w:pPr>
          </w:p>
        </w:tc>
      </w:tr>
      <w:tr>
        <w:tblPrEx/>
        <w:trPr/>
        <w:tc>
          <w:tcPr>
            <w:tcW w:w="538" w:type="dxa"/>
            <w:tcBorders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04</w:t>
            </w:r>
          </w:p>
        </w:tc>
        <w:tc>
          <w:tcPr>
            <w:tcW w:w="2544" w:type="dxa"/>
            <w:tcBorders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 xml:space="preserve">Mamani  </w:t>
            </w:r>
            <w:r>
              <w:rPr>
                <w:rFonts w:ascii="Arial" w:cs="Arial" w:hAnsi="Arial"/>
                <w:sz w:val="16"/>
                <w:szCs w:val="16"/>
              </w:rPr>
              <w:t>Coaquira</w:t>
            </w:r>
            <w:r>
              <w:rPr>
                <w:rFonts w:ascii="Arial" w:cs="Arial" w:hAnsi="Arial"/>
                <w:sz w:val="16"/>
                <w:szCs w:val="16"/>
              </w:rPr>
              <w:t xml:space="preserve">, </w:t>
            </w:r>
            <w:r>
              <w:rPr>
                <w:rFonts w:ascii="Arial" w:cs="Arial" w:hAnsi="Arial"/>
                <w:sz w:val="16"/>
                <w:szCs w:val="16"/>
              </w:rPr>
              <w:t>Yelin</w:t>
            </w:r>
            <w:r>
              <w:rPr>
                <w:rFonts w:ascii="Arial" w:cs="Arial" w:hAnsi="Arial"/>
                <w:sz w:val="16"/>
                <w:szCs w:val="16"/>
              </w:rPr>
              <w:t xml:space="preserve"> C.</w:t>
            </w:r>
          </w:p>
        </w:tc>
        <w:tc>
          <w:tcPr>
            <w:tcW w:w="1688" w:type="dxa"/>
            <w:tcBorders/>
            <w:shd w:val="clear" w:color="auto" w:fill="00b050"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tcW w:w="1862" w:type="dxa"/>
            <w:tcBorders/>
            <w:shd w:val="clear" w:color="auto" w:fill="00b050"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tcW w:w="1862" w:type="dxa"/>
            <w:tcBorders/>
            <w:shd w:val="clear" w:color="auto" w:fill="ffff00"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</w:rPr>
            </w:pPr>
          </w:p>
        </w:tc>
      </w:tr>
      <w:tr>
        <w:tblPrEx/>
        <w:trPr/>
        <w:tc>
          <w:tcPr>
            <w:tcW w:w="538" w:type="dxa"/>
            <w:tcBorders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05</w:t>
            </w:r>
          </w:p>
        </w:tc>
        <w:tc>
          <w:tcPr>
            <w:tcW w:w="2544" w:type="dxa"/>
            <w:tcBorders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 xml:space="preserve">Pataca </w:t>
            </w:r>
            <w:r>
              <w:rPr>
                <w:rFonts w:ascii="Arial" w:cs="Arial" w:hAnsi="Arial"/>
                <w:sz w:val="16"/>
                <w:szCs w:val="16"/>
              </w:rPr>
              <w:t>Pataca</w:t>
            </w:r>
            <w:r>
              <w:rPr>
                <w:rFonts w:ascii="Arial" w:cs="Arial" w:hAnsi="Arial"/>
                <w:sz w:val="16"/>
                <w:szCs w:val="16"/>
              </w:rPr>
              <w:t>, Adriano O.</w:t>
            </w:r>
          </w:p>
        </w:tc>
        <w:tc>
          <w:tcPr>
            <w:tcW w:w="1688" w:type="dxa"/>
            <w:tcBorders/>
            <w:shd w:val="clear" w:color="auto" w:fill="ff0000"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tcW w:w="1862" w:type="dxa"/>
            <w:tcBorders/>
            <w:shd w:val="clear" w:color="auto" w:fill="ffff00"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tcW w:w="1862" w:type="dxa"/>
            <w:tcBorders/>
            <w:shd w:val="clear" w:color="auto" w:fill="ffff00"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</w:rPr>
            </w:pPr>
          </w:p>
        </w:tc>
      </w:tr>
    </w:tbl>
    <w:p>
      <w:pPr>
        <w:pStyle w:val="style0"/>
        <w:rPr>
          <w:rFonts w:ascii="Arial" w:cs="Arial" w:hAnsi="Arial"/>
          <w:color w:val="00b050"/>
          <w:sz w:val="16"/>
          <w:szCs w:val="16"/>
        </w:rPr>
      </w:pPr>
    </w:p>
    <w:p>
      <w:pPr>
        <w:pStyle w:val="style0"/>
        <w:rPr>
          <w:rFonts w:ascii="Arial" w:cs="Arial" w:hAnsi="Arial"/>
          <w:sz w:val="16"/>
          <w:szCs w:val="16"/>
        </w:rPr>
      </w:pPr>
      <w:r>
        <w:rPr>
          <w:rFonts w:ascii="Arial" w:cs="Arial" w:hAnsi="Arial"/>
          <w:sz w:val="16"/>
          <w:szCs w:val="16"/>
        </w:rPr>
        <w:t>Leyenda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413"/>
        <w:gridCol w:w="3827"/>
      </w:tblGrid>
      <w:tr>
        <w:trPr/>
        <w:tc>
          <w:tcPr>
            <w:tcW w:w="1413" w:type="dxa"/>
            <w:tcBorders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 xml:space="preserve">Valoración </w:t>
            </w:r>
          </w:p>
        </w:tc>
        <w:tc>
          <w:tcPr>
            <w:tcW w:w="3827" w:type="dxa"/>
            <w:tcBorders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 xml:space="preserve">Nivel de desempeño </w:t>
            </w:r>
          </w:p>
        </w:tc>
      </w:tr>
      <w:tr>
        <w:tblPrEx/>
        <w:trPr/>
        <w:tc>
          <w:tcPr>
            <w:tcW w:w="1413" w:type="dxa"/>
            <w:tcBorders/>
            <w:shd w:val="clear" w:color="auto" w:fill="00b050"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tcW w:w="3827" w:type="dxa"/>
            <w:tcBorders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  <w:lang w:val="es-PE"/>
              </w:rPr>
            </w:pPr>
            <w:r>
              <w:rPr>
                <w:rFonts w:ascii="Arial" w:cs="Arial" w:hAnsi="Arial"/>
                <w:sz w:val="16"/>
                <w:szCs w:val="16"/>
                <w:lang w:val="es-PE"/>
              </w:rPr>
              <w:t>El verde, evidencia el nivel esperado con nivel a la competencia-Logro esperado.</w:t>
            </w:r>
          </w:p>
        </w:tc>
      </w:tr>
      <w:tr>
        <w:tblPrEx/>
        <w:trPr/>
        <w:tc>
          <w:tcPr>
            <w:tcW w:w="1413" w:type="dxa"/>
            <w:tcBorders/>
            <w:shd w:val="clear" w:color="auto" w:fill="ffff00"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  <w:lang w:val="es-PE"/>
              </w:rPr>
            </w:pPr>
          </w:p>
        </w:tc>
        <w:tc>
          <w:tcPr>
            <w:tcW w:w="3827" w:type="dxa"/>
            <w:tcBorders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  <w:lang w:val="es-PE"/>
              </w:rPr>
            </w:pPr>
            <w:r>
              <w:rPr>
                <w:rFonts w:ascii="Arial" w:cs="Arial" w:hAnsi="Arial"/>
                <w:sz w:val="16"/>
                <w:szCs w:val="16"/>
                <w:lang w:val="es-PE"/>
              </w:rPr>
              <w:t>El amarillo, está próximo o cerca al nivel esperado-Proceso</w:t>
            </w:r>
          </w:p>
        </w:tc>
      </w:tr>
      <w:tr>
        <w:tblPrEx/>
        <w:trPr/>
        <w:tc>
          <w:tcPr>
            <w:tcW w:w="1413" w:type="dxa"/>
            <w:tcBorders/>
            <w:shd w:val="clear" w:color="auto" w:fill="ff0000"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  <w:lang w:val="es-PE"/>
              </w:rPr>
            </w:pPr>
          </w:p>
        </w:tc>
        <w:tc>
          <w:tcPr>
            <w:tcW w:w="3827" w:type="dxa"/>
            <w:tcBorders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  <w:lang w:val="es-PE"/>
              </w:rPr>
            </w:pPr>
            <w:r>
              <w:rPr>
                <w:rFonts w:ascii="Arial" w:cs="Arial" w:hAnsi="Arial"/>
                <w:sz w:val="16"/>
                <w:szCs w:val="16"/>
                <w:lang w:val="es-PE"/>
              </w:rPr>
              <w:t>El rojo, progreso mínimo de la competencia-Inicio</w:t>
            </w:r>
          </w:p>
        </w:tc>
      </w:tr>
    </w:tbl>
    <w:p>
      <w:pPr>
        <w:pStyle w:val="style0"/>
        <w:rPr>
          <w:rFonts w:ascii="Arial" w:cs="Arial" w:hAnsi="Arial"/>
          <w:sz w:val="16"/>
          <w:szCs w:val="16"/>
        </w:rPr>
      </w:pPr>
    </w:p>
    <w:p>
      <w:pPr>
        <w:pStyle w:val="style0"/>
        <w:rPr>
          <w:rFonts w:ascii="Arial" w:cs="Arial" w:hAnsi="Arial"/>
          <w:sz w:val="16"/>
          <w:szCs w:val="16"/>
        </w:rPr>
      </w:pPr>
      <w:r>
        <w:rPr>
          <w:rFonts w:ascii="Arial" w:cs="Arial" w:hAnsi="Arial"/>
          <w:sz w:val="16"/>
          <w:szCs w:val="16"/>
        </w:rPr>
        <w:t xml:space="preserve">Análisis estadísticos de la tabla 01 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458"/>
        <w:gridCol w:w="3075"/>
        <w:gridCol w:w="2961"/>
      </w:tblGrid>
      <w:tr>
        <w:trPr>
          <w:trHeight w:val="306" w:hRule="atLeast"/>
        </w:trPr>
        <w:tc>
          <w:tcPr>
            <w:tcW w:w="8494" w:type="dxa"/>
            <w:gridSpan w:val="3"/>
            <w:tcBorders/>
            <w:shd w:val="clear" w:color="auto" w:fill="9cc2e5"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sz w:val="16"/>
                <w:szCs w:val="16"/>
              </w:rPr>
              <w:t xml:space="preserve">CONSTRUYE INTERPRETACIONES HISTÓRICAS </w:t>
            </w:r>
          </w:p>
        </w:tc>
      </w:tr>
      <w:tr>
        <w:tblPrEx/>
        <w:trPr>
          <w:trHeight w:val="306" w:hRule="atLeast"/>
        </w:trPr>
        <w:tc>
          <w:tcPr>
            <w:tcW w:w="2458" w:type="dxa"/>
            <w:tcBorders/>
            <w:shd w:val="clear" w:color="auto" w:fill="9cc2e5"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VALORACIÓN</w:t>
            </w:r>
          </w:p>
        </w:tc>
        <w:tc>
          <w:tcPr>
            <w:tcW w:w="3075" w:type="dxa"/>
            <w:tcBorders/>
            <w:shd w:val="clear" w:color="auto" w:fill="9cc2e5"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2961" w:type="dxa"/>
            <w:tcBorders/>
            <w:shd w:val="clear" w:color="auto" w:fill="9cc2e5"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%</w:t>
            </w:r>
          </w:p>
        </w:tc>
      </w:tr>
      <w:tr>
        <w:tblPrEx/>
        <w:trPr>
          <w:trHeight w:val="306" w:hRule="atLeast"/>
        </w:trPr>
        <w:tc>
          <w:tcPr>
            <w:tcW w:w="2458" w:type="dxa"/>
            <w:tcBorders/>
            <w:shd w:val="clear" w:color="auto" w:fill="00b050"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ESPERADO </w:t>
            </w:r>
          </w:p>
        </w:tc>
        <w:tc>
          <w:tcPr>
            <w:tcW w:w="3075" w:type="dxa"/>
            <w:tcBorders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                  2</w:t>
            </w:r>
          </w:p>
        </w:tc>
        <w:tc>
          <w:tcPr>
            <w:tcW w:w="2961" w:type="dxa"/>
            <w:tcBorders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             40%%</w:t>
            </w:r>
          </w:p>
        </w:tc>
      </w:tr>
      <w:tr>
        <w:tblPrEx/>
        <w:trPr>
          <w:trHeight w:val="322" w:hRule="atLeast"/>
        </w:trPr>
        <w:tc>
          <w:tcPr>
            <w:tcW w:w="2458" w:type="dxa"/>
            <w:tcBorders/>
            <w:shd w:val="clear" w:color="auto" w:fill="ffff00"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PROCESO</w:t>
            </w:r>
          </w:p>
        </w:tc>
        <w:tc>
          <w:tcPr>
            <w:tcW w:w="3075" w:type="dxa"/>
            <w:tcBorders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                  1</w:t>
            </w:r>
          </w:p>
        </w:tc>
        <w:tc>
          <w:tcPr>
            <w:tcW w:w="2961" w:type="dxa"/>
            <w:tcBorders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             20%%</w:t>
            </w:r>
          </w:p>
        </w:tc>
      </w:tr>
      <w:tr>
        <w:tblPrEx/>
        <w:trPr>
          <w:trHeight w:val="306" w:hRule="atLeast"/>
        </w:trPr>
        <w:tc>
          <w:tcPr>
            <w:tcW w:w="2458" w:type="dxa"/>
            <w:tcBorders/>
            <w:shd w:val="clear" w:color="auto" w:fill="ff0000"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INICIO</w:t>
            </w:r>
          </w:p>
        </w:tc>
        <w:tc>
          <w:tcPr>
            <w:tcW w:w="3075" w:type="dxa"/>
            <w:tcBorders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                  2</w:t>
            </w:r>
          </w:p>
        </w:tc>
        <w:tc>
          <w:tcPr>
            <w:tcW w:w="2961" w:type="dxa"/>
            <w:tcBorders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             40%%</w:t>
            </w:r>
          </w:p>
        </w:tc>
      </w:tr>
      <w:tr>
        <w:tblPrEx/>
        <w:trPr>
          <w:trHeight w:val="306" w:hRule="atLeast"/>
        </w:trPr>
        <w:tc>
          <w:tcPr>
            <w:tcW w:w="2458" w:type="dxa"/>
            <w:tcBorders/>
          </w:tcPr>
          <w:p>
            <w:pPr>
              <w:pStyle w:val="style0"/>
              <w:rPr>
                <w:b/>
                <w:sz w:val="16"/>
                <w:szCs w:val="16"/>
                <w:lang w:val="es-PE"/>
              </w:rPr>
            </w:pPr>
            <w:r>
              <w:rPr>
                <w:sz w:val="16"/>
                <w:szCs w:val="16"/>
                <w:lang w:val="es-PE"/>
              </w:rPr>
              <w:t xml:space="preserve">TOTAL, DE ESTUDIANTES DE LA SECCIÓN </w:t>
            </w:r>
          </w:p>
        </w:tc>
        <w:tc>
          <w:tcPr>
            <w:tcW w:w="3075" w:type="dxa"/>
            <w:tcBorders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            5</w:t>
            </w:r>
          </w:p>
        </w:tc>
        <w:tc>
          <w:tcPr>
            <w:tcW w:w="2961" w:type="dxa"/>
            <w:tcBorders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</w:p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              100%</w:t>
            </w:r>
          </w:p>
        </w:tc>
      </w:tr>
    </w:tbl>
    <w:p>
      <w:pPr>
        <w:pStyle w:val="style0"/>
        <w:rPr>
          <w:rFonts w:ascii="Arial" w:cs="Arial" w:hAnsi="Arial"/>
          <w:sz w:val="16"/>
          <w:szCs w:val="16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125"/>
        <w:gridCol w:w="2470"/>
        <w:gridCol w:w="3899"/>
      </w:tblGrid>
      <w:tr>
        <w:trPr>
          <w:trHeight w:val="306" w:hRule="atLeast"/>
        </w:trPr>
        <w:tc>
          <w:tcPr>
            <w:tcW w:w="8494" w:type="dxa"/>
            <w:gridSpan w:val="3"/>
            <w:tcBorders/>
            <w:shd w:val="clear" w:color="auto" w:fill="9cc2e5"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GESTIONA RESPONSABLEMENTE EL ESPACIO Y AMBIENTE </w:t>
            </w:r>
          </w:p>
        </w:tc>
      </w:tr>
      <w:tr>
        <w:tblPrEx/>
        <w:trPr>
          <w:trHeight w:val="306" w:hRule="atLeast"/>
        </w:trPr>
        <w:tc>
          <w:tcPr>
            <w:tcW w:w="2125" w:type="dxa"/>
            <w:tcBorders/>
            <w:shd w:val="clear" w:color="auto" w:fill="9cc2e5"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VALORACIÓN</w:t>
            </w:r>
          </w:p>
        </w:tc>
        <w:tc>
          <w:tcPr>
            <w:tcW w:w="2470" w:type="dxa"/>
            <w:tcBorders/>
            <w:shd w:val="clear" w:color="auto" w:fill="9cc2e5"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3899" w:type="dxa"/>
            <w:tcBorders/>
            <w:shd w:val="clear" w:color="auto" w:fill="9cc2e5"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%</w:t>
            </w:r>
          </w:p>
        </w:tc>
      </w:tr>
      <w:tr>
        <w:tblPrEx/>
        <w:trPr>
          <w:trHeight w:val="306" w:hRule="atLeast"/>
        </w:trPr>
        <w:tc>
          <w:tcPr>
            <w:tcW w:w="2125" w:type="dxa"/>
            <w:tcBorders/>
            <w:shd w:val="clear" w:color="auto" w:fill="00b050"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ESPERADO </w:t>
            </w:r>
          </w:p>
        </w:tc>
        <w:tc>
          <w:tcPr>
            <w:tcW w:w="2470" w:type="dxa"/>
            <w:tcBorders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899" w:type="dxa"/>
            <w:tcBorders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75%</w:t>
            </w:r>
          </w:p>
        </w:tc>
      </w:tr>
      <w:tr>
        <w:tblPrEx/>
        <w:trPr>
          <w:trHeight w:val="322" w:hRule="atLeast"/>
        </w:trPr>
        <w:tc>
          <w:tcPr>
            <w:tcW w:w="2125" w:type="dxa"/>
            <w:tcBorders/>
            <w:shd w:val="clear" w:color="auto" w:fill="ffff00"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PROCESO</w:t>
            </w:r>
          </w:p>
        </w:tc>
        <w:tc>
          <w:tcPr>
            <w:tcW w:w="2470" w:type="dxa"/>
            <w:tcBorders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                2</w:t>
            </w:r>
          </w:p>
        </w:tc>
        <w:tc>
          <w:tcPr>
            <w:tcW w:w="3899" w:type="dxa"/>
            <w:tcBorders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25%</w:t>
            </w:r>
          </w:p>
        </w:tc>
      </w:tr>
      <w:tr>
        <w:tblPrEx/>
        <w:trPr>
          <w:trHeight w:val="145" w:hRule="atLeast"/>
        </w:trPr>
        <w:tc>
          <w:tcPr>
            <w:tcW w:w="2125" w:type="dxa"/>
            <w:tcBorders/>
            <w:shd w:val="clear" w:color="auto" w:fill="ff0000"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INICIO</w:t>
            </w:r>
          </w:p>
        </w:tc>
        <w:tc>
          <w:tcPr>
            <w:tcW w:w="2470" w:type="dxa"/>
            <w:tcBorders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899" w:type="dxa"/>
            <w:tcBorders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0%</w:t>
            </w:r>
          </w:p>
        </w:tc>
      </w:tr>
      <w:tr>
        <w:tblPrEx/>
        <w:trPr>
          <w:trHeight w:val="306" w:hRule="atLeast"/>
        </w:trPr>
        <w:tc>
          <w:tcPr>
            <w:tcW w:w="2125" w:type="dxa"/>
            <w:tcBorders/>
          </w:tcPr>
          <w:p>
            <w:pPr>
              <w:pStyle w:val="style0"/>
              <w:rPr>
                <w:b/>
                <w:sz w:val="16"/>
                <w:szCs w:val="16"/>
                <w:lang w:val="es-PE"/>
              </w:rPr>
            </w:pPr>
            <w:r>
              <w:rPr>
                <w:sz w:val="16"/>
                <w:szCs w:val="16"/>
                <w:lang w:val="es-PE"/>
              </w:rPr>
              <w:t xml:space="preserve">TOTAL, DE ESTUDIANTES DE LA SECCIÓN </w:t>
            </w:r>
          </w:p>
        </w:tc>
        <w:tc>
          <w:tcPr>
            <w:tcW w:w="2470" w:type="dxa"/>
            <w:tcBorders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899" w:type="dxa"/>
            <w:tcBorders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100%</w:t>
            </w:r>
          </w:p>
        </w:tc>
      </w:tr>
    </w:tbl>
    <w:p>
      <w:pPr>
        <w:pStyle w:val="style0"/>
        <w:rPr>
          <w:rFonts w:ascii="Arial" w:cs="Arial" w:hAnsi="Arial"/>
          <w:sz w:val="16"/>
          <w:szCs w:val="16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125"/>
        <w:gridCol w:w="2470"/>
        <w:gridCol w:w="3899"/>
      </w:tblGrid>
      <w:tr>
        <w:trPr>
          <w:trHeight w:val="306" w:hRule="atLeast"/>
        </w:trPr>
        <w:tc>
          <w:tcPr>
            <w:tcW w:w="8494" w:type="dxa"/>
            <w:gridSpan w:val="3"/>
            <w:tcBorders/>
            <w:shd w:val="clear" w:color="auto" w:fill="9cc2e5"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GESTIONA RESPONSABLEMENTE LOS RECURSOS ECONÓMICOS </w:t>
            </w:r>
          </w:p>
        </w:tc>
      </w:tr>
      <w:tr>
        <w:tblPrEx/>
        <w:trPr>
          <w:trHeight w:val="306" w:hRule="atLeast"/>
        </w:trPr>
        <w:tc>
          <w:tcPr>
            <w:tcW w:w="2125" w:type="dxa"/>
            <w:tcBorders/>
            <w:shd w:val="clear" w:color="auto" w:fill="9cc2e5"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VALORACIÓN</w:t>
            </w:r>
          </w:p>
        </w:tc>
        <w:tc>
          <w:tcPr>
            <w:tcW w:w="2470" w:type="dxa"/>
            <w:tcBorders/>
            <w:shd w:val="clear" w:color="auto" w:fill="9cc2e5"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3899" w:type="dxa"/>
            <w:tcBorders/>
            <w:shd w:val="clear" w:color="auto" w:fill="9cc2e5"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%</w:t>
            </w:r>
          </w:p>
        </w:tc>
      </w:tr>
      <w:tr>
        <w:tblPrEx/>
        <w:trPr>
          <w:trHeight w:val="306" w:hRule="atLeast"/>
        </w:trPr>
        <w:tc>
          <w:tcPr>
            <w:tcW w:w="2125" w:type="dxa"/>
            <w:tcBorders/>
            <w:shd w:val="clear" w:color="auto" w:fill="00b050"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ESPERADO </w:t>
            </w:r>
          </w:p>
        </w:tc>
        <w:tc>
          <w:tcPr>
            <w:tcW w:w="2470" w:type="dxa"/>
            <w:tcBorders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                1</w:t>
            </w:r>
          </w:p>
        </w:tc>
        <w:tc>
          <w:tcPr>
            <w:tcW w:w="3899" w:type="dxa"/>
            <w:tcBorders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15%</w:t>
            </w:r>
          </w:p>
        </w:tc>
      </w:tr>
      <w:tr>
        <w:tblPrEx/>
        <w:trPr>
          <w:trHeight w:val="322" w:hRule="atLeast"/>
        </w:trPr>
        <w:tc>
          <w:tcPr>
            <w:tcW w:w="2125" w:type="dxa"/>
            <w:tcBorders/>
            <w:shd w:val="clear" w:color="auto" w:fill="ffff00"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PROCESO</w:t>
            </w:r>
          </w:p>
        </w:tc>
        <w:tc>
          <w:tcPr>
            <w:tcW w:w="2470" w:type="dxa"/>
            <w:tcBorders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                4</w:t>
            </w:r>
          </w:p>
        </w:tc>
        <w:tc>
          <w:tcPr>
            <w:tcW w:w="3899" w:type="dxa"/>
            <w:tcBorders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85%</w:t>
            </w:r>
          </w:p>
        </w:tc>
      </w:tr>
      <w:tr>
        <w:tblPrEx/>
        <w:trPr>
          <w:trHeight w:val="306" w:hRule="atLeast"/>
        </w:trPr>
        <w:tc>
          <w:tcPr>
            <w:tcW w:w="2125" w:type="dxa"/>
            <w:tcBorders/>
            <w:shd w:val="clear" w:color="auto" w:fill="ff0000"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INICIO</w:t>
            </w:r>
          </w:p>
        </w:tc>
        <w:tc>
          <w:tcPr>
            <w:tcW w:w="2470" w:type="dxa"/>
            <w:tcBorders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899" w:type="dxa"/>
            <w:tcBorders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0%</w:t>
            </w:r>
          </w:p>
        </w:tc>
      </w:tr>
      <w:tr>
        <w:tblPrEx/>
        <w:trPr>
          <w:trHeight w:val="306" w:hRule="atLeast"/>
        </w:trPr>
        <w:tc>
          <w:tcPr>
            <w:tcW w:w="2125" w:type="dxa"/>
            <w:tcBorders/>
          </w:tcPr>
          <w:p>
            <w:pPr>
              <w:pStyle w:val="style0"/>
              <w:rPr>
                <w:b/>
                <w:sz w:val="16"/>
                <w:szCs w:val="16"/>
                <w:lang w:val="es-PE"/>
              </w:rPr>
            </w:pPr>
            <w:r>
              <w:rPr>
                <w:sz w:val="16"/>
                <w:szCs w:val="16"/>
                <w:lang w:val="es-PE"/>
              </w:rPr>
              <w:t xml:space="preserve">TOTAL, DE ESTUDIANTES DE LA SECCIÓN </w:t>
            </w:r>
          </w:p>
        </w:tc>
        <w:tc>
          <w:tcPr>
            <w:tcW w:w="2470" w:type="dxa"/>
            <w:tcBorders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899" w:type="dxa"/>
            <w:tcBorders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100%</w:t>
            </w:r>
          </w:p>
        </w:tc>
      </w:tr>
    </w:tbl>
    <w:p>
      <w:pPr>
        <w:pStyle w:val="style0"/>
        <w:rPr>
          <w:rFonts w:ascii="Arial" w:cs="Arial" w:hAnsi="Arial"/>
          <w:bCs/>
          <w:sz w:val="16"/>
          <w:szCs w:val="16"/>
          <w:lang w:val="es-MX"/>
        </w:rPr>
      </w:pPr>
    </w:p>
    <w:p>
      <w:pPr>
        <w:pStyle w:val="style0"/>
        <w:rPr>
          <w:rFonts w:ascii="Arial" w:cs="Arial" w:hAnsi="Arial"/>
          <w:bCs/>
          <w:sz w:val="16"/>
          <w:szCs w:val="16"/>
          <w:lang w:val="es-MX"/>
        </w:rPr>
      </w:pPr>
    </w:p>
    <w:p>
      <w:pPr>
        <w:pStyle w:val="style0"/>
        <w:rPr>
          <w:rFonts w:ascii="Arial" w:cs="Arial" w:hAnsi="Arial"/>
          <w:bCs/>
          <w:sz w:val="16"/>
          <w:szCs w:val="16"/>
          <w:lang w:val="es-MX"/>
        </w:rPr>
      </w:pPr>
    </w:p>
    <w:p>
      <w:pPr>
        <w:pStyle w:val="style0"/>
        <w:rPr>
          <w:rFonts w:ascii="Arial" w:cs="Arial" w:hAnsi="Arial"/>
          <w:sz w:val="16"/>
          <w:szCs w:val="16"/>
        </w:rPr>
      </w:pPr>
      <w:r>
        <w:rPr>
          <w:rFonts w:ascii="Arial" w:cs="Arial" w:hAnsi="Arial"/>
          <w:sz w:val="16"/>
          <w:szCs w:val="16"/>
        </w:rPr>
        <w:t xml:space="preserve">AREA CURRICULAR: </w:t>
      </w:r>
      <w:r>
        <w:rPr>
          <w:rFonts w:ascii="Arial" w:cs="Arial" w:hAnsi="Arial"/>
          <w:b/>
          <w:color w:val="0d0d0d"/>
          <w:sz w:val="16"/>
          <w:szCs w:val="16"/>
        </w:rPr>
        <w:t>CIENCIAS SOCIALES</w:t>
      </w:r>
    </w:p>
    <w:p>
      <w:pPr>
        <w:pStyle w:val="style0"/>
        <w:jc w:val="center"/>
        <w:rPr>
          <w:rFonts w:ascii="Arial" w:cs="Arial" w:hAnsi="Arial"/>
          <w:sz w:val="16"/>
          <w:szCs w:val="16"/>
        </w:rPr>
      </w:pPr>
      <w:r>
        <w:rPr>
          <w:rFonts w:ascii="Arial" w:cs="Arial" w:hAnsi="Arial"/>
          <w:sz w:val="16"/>
          <w:szCs w:val="16"/>
        </w:rPr>
        <w:t>TABLA: 01</w:t>
      </w:r>
    </w:p>
    <w:p>
      <w:pPr>
        <w:pStyle w:val="style0"/>
        <w:jc w:val="center"/>
        <w:rPr>
          <w:rFonts w:ascii="Arial" w:cs="Arial" w:hAnsi="Arial"/>
          <w:b/>
          <w:color w:val="8496b0"/>
          <w:sz w:val="16"/>
          <w:szCs w:val="16"/>
        </w:rPr>
      </w:pPr>
      <w:r>
        <w:rPr>
          <w:rFonts w:ascii="Arial" w:cs="Arial" w:hAnsi="Arial"/>
          <w:b/>
          <w:color w:val="8496b0"/>
          <w:sz w:val="16"/>
          <w:szCs w:val="16"/>
        </w:rPr>
        <w:t>CUARTO GRADO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489"/>
        <w:gridCol w:w="1699"/>
        <w:gridCol w:w="1924"/>
        <w:gridCol w:w="2191"/>
        <w:gridCol w:w="2191"/>
      </w:tblGrid>
      <w:tr>
        <w:trPr/>
        <w:tc>
          <w:tcPr>
            <w:tcW w:w="489" w:type="dxa"/>
            <w:vMerge w:val="restart"/>
            <w:tcBorders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N°</w:t>
            </w:r>
          </w:p>
        </w:tc>
        <w:tc>
          <w:tcPr>
            <w:tcW w:w="1699" w:type="dxa"/>
            <w:vMerge w:val="restart"/>
            <w:tcBorders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 xml:space="preserve">APELLIDOS Y NOMBRES </w:t>
            </w:r>
          </w:p>
        </w:tc>
        <w:tc>
          <w:tcPr>
            <w:tcW w:w="6306" w:type="dxa"/>
            <w:gridSpan w:val="3"/>
            <w:tcBorders/>
          </w:tcPr>
          <w:p>
            <w:pPr>
              <w:pStyle w:val="style0"/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COMPETENCIAS</w:t>
            </w:r>
          </w:p>
        </w:tc>
      </w:tr>
      <w:tr>
        <w:tblPrEx/>
        <w:trPr/>
        <w:tc>
          <w:tcPr>
            <w:tcW w:w="489" w:type="dxa"/>
            <w:vMerge w:val="continue"/>
            <w:tcBorders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tcW w:w="1924" w:type="dxa"/>
            <w:tcBorders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  <w:lang w:val="es-PE"/>
              </w:rPr>
            </w:pPr>
            <w:r>
              <w:rPr>
                <w:rFonts w:ascii="Arial" w:cs="Arial" w:hAnsi="Arial"/>
                <w:color w:val="00b050"/>
                <w:sz w:val="16"/>
                <w:szCs w:val="16"/>
              </w:rPr>
              <w:t xml:space="preserve">Construye interpretaciones históricas </w:t>
            </w:r>
          </w:p>
        </w:tc>
        <w:tc>
          <w:tcPr>
            <w:tcW w:w="2191" w:type="dxa"/>
            <w:tcBorders/>
          </w:tcPr>
          <w:p>
            <w:pPr>
              <w:pStyle w:val="style0"/>
              <w:rPr>
                <w:rFonts w:ascii="Arial" w:cs="Arial" w:hAnsi="Arial"/>
                <w:color w:val="00b050"/>
                <w:sz w:val="16"/>
                <w:szCs w:val="16"/>
                <w:lang w:val="es-PE"/>
              </w:rPr>
            </w:pPr>
            <w:r>
              <w:rPr>
                <w:rFonts w:ascii="Arial" w:cs="Arial" w:hAnsi="Arial"/>
                <w:color w:val="00b050"/>
                <w:sz w:val="16"/>
                <w:szCs w:val="16"/>
                <w:lang w:val="es-PE"/>
              </w:rPr>
              <w:t xml:space="preserve">Gestiona responsablemente el espacio y el ambiente </w:t>
            </w:r>
          </w:p>
        </w:tc>
        <w:tc>
          <w:tcPr>
            <w:tcW w:w="2191" w:type="dxa"/>
            <w:tcBorders/>
          </w:tcPr>
          <w:p>
            <w:pPr>
              <w:pStyle w:val="style0"/>
              <w:rPr>
                <w:rFonts w:ascii="Arial" w:cs="Arial" w:hAnsi="Arial"/>
                <w:color w:val="00b050"/>
                <w:sz w:val="16"/>
                <w:szCs w:val="16"/>
                <w:lang w:val="es-PE"/>
              </w:rPr>
            </w:pPr>
            <w:r>
              <w:rPr>
                <w:rFonts w:ascii="Arial" w:cs="Arial" w:hAnsi="Arial"/>
                <w:color w:val="00b050"/>
                <w:sz w:val="16"/>
                <w:szCs w:val="16"/>
                <w:lang w:val="es-PE"/>
              </w:rPr>
              <w:t xml:space="preserve">Gestiona responsablemente los recursos económicos </w:t>
            </w:r>
          </w:p>
        </w:tc>
      </w:tr>
      <w:tr>
        <w:tblPrEx/>
        <w:trPr/>
        <w:tc>
          <w:tcPr>
            <w:tcW w:w="489" w:type="dxa"/>
            <w:tcBorders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  <w:lang w:val="es-PE"/>
              </w:rPr>
            </w:pPr>
            <w:r>
              <w:rPr>
                <w:rFonts w:ascii="Arial" w:cs="Arial" w:hAnsi="Arial"/>
                <w:sz w:val="16"/>
                <w:szCs w:val="16"/>
                <w:lang w:val="es-PE"/>
              </w:rPr>
              <w:t>01</w:t>
            </w:r>
          </w:p>
        </w:tc>
        <w:tc>
          <w:tcPr>
            <w:tcW w:w="1699" w:type="dxa"/>
            <w:tcBorders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  <w:lang w:val="es-PE"/>
              </w:rPr>
            </w:pPr>
            <w:r>
              <w:rPr>
                <w:rFonts w:ascii="Arial" w:cs="Arial" w:hAnsi="Arial"/>
                <w:sz w:val="16"/>
                <w:szCs w:val="16"/>
                <w:lang w:val="es-PE"/>
              </w:rPr>
              <w:t xml:space="preserve">Pataca </w:t>
            </w:r>
            <w:r>
              <w:rPr>
                <w:rFonts w:ascii="Arial" w:cs="Arial" w:hAnsi="Arial"/>
                <w:sz w:val="16"/>
                <w:szCs w:val="16"/>
                <w:lang w:val="es-PE"/>
              </w:rPr>
              <w:t>Pataca</w:t>
            </w:r>
            <w:r>
              <w:rPr>
                <w:rFonts w:ascii="Arial" w:cs="Arial" w:hAnsi="Arial"/>
                <w:sz w:val="16"/>
                <w:szCs w:val="16"/>
                <w:lang w:val="es-PE"/>
              </w:rPr>
              <w:t xml:space="preserve">, </w:t>
            </w:r>
            <w:r>
              <w:rPr>
                <w:rFonts w:ascii="Arial" w:cs="Arial" w:hAnsi="Arial"/>
                <w:sz w:val="16"/>
                <w:szCs w:val="16"/>
                <w:lang w:val="es-PE"/>
              </w:rPr>
              <w:t>Yhon</w:t>
            </w:r>
            <w:r>
              <w:rPr>
                <w:rFonts w:ascii="Arial" w:cs="Arial" w:hAnsi="Arial"/>
                <w:sz w:val="16"/>
                <w:szCs w:val="16"/>
                <w:lang w:val="es-PE"/>
              </w:rPr>
              <w:t xml:space="preserve"> </w:t>
            </w:r>
          </w:p>
        </w:tc>
        <w:tc>
          <w:tcPr>
            <w:tcW w:w="1924" w:type="dxa"/>
            <w:tcBorders/>
            <w:shd w:val="clear" w:color="auto" w:fill="ffff00"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  <w:lang w:val="es-PE"/>
              </w:rPr>
            </w:pPr>
          </w:p>
        </w:tc>
        <w:tc>
          <w:tcPr>
            <w:tcW w:w="2191" w:type="dxa"/>
            <w:tcBorders/>
            <w:shd w:val="clear" w:color="auto" w:fill="00b050"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  <w:lang w:val="es-PE"/>
              </w:rPr>
            </w:pPr>
          </w:p>
        </w:tc>
        <w:tc>
          <w:tcPr>
            <w:tcW w:w="2191" w:type="dxa"/>
            <w:tcBorders/>
            <w:shd w:val="clear" w:color="auto" w:fill="ffff00"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  <w:lang w:val="es-PE"/>
              </w:rPr>
            </w:pPr>
          </w:p>
        </w:tc>
      </w:tr>
    </w:tbl>
    <w:p>
      <w:pPr>
        <w:pStyle w:val="style0"/>
        <w:rPr>
          <w:rFonts w:ascii="Arial" w:cs="Arial" w:hAnsi="Arial"/>
          <w:sz w:val="16"/>
          <w:szCs w:val="16"/>
        </w:rPr>
      </w:pPr>
    </w:p>
    <w:p>
      <w:pPr>
        <w:pStyle w:val="style0"/>
        <w:rPr>
          <w:rFonts w:ascii="Arial" w:cs="Arial" w:hAnsi="Arial"/>
          <w:sz w:val="16"/>
          <w:szCs w:val="16"/>
        </w:rPr>
      </w:pPr>
      <w:r>
        <w:rPr>
          <w:rFonts w:ascii="Arial" w:cs="Arial" w:hAnsi="Arial"/>
          <w:sz w:val="16"/>
          <w:szCs w:val="16"/>
        </w:rPr>
        <w:t>Leyenda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413"/>
        <w:gridCol w:w="3827"/>
      </w:tblGrid>
      <w:tr>
        <w:trPr/>
        <w:tc>
          <w:tcPr>
            <w:tcW w:w="1413" w:type="dxa"/>
            <w:tcBorders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 xml:space="preserve">Valoración </w:t>
            </w:r>
          </w:p>
        </w:tc>
        <w:tc>
          <w:tcPr>
            <w:tcW w:w="3827" w:type="dxa"/>
            <w:tcBorders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 xml:space="preserve">Nivel de desempeño </w:t>
            </w:r>
          </w:p>
        </w:tc>
      </w:tr>
      <w:tr>
        <w:tblPrEx/>
        <w:trPr/>
        <w:tc>
          <w:tcPr>
            <w:tcW w:w="1413" w:type="dxa"/>
            <w:tcBorders/>
            <w:shd w:val="clear" w:color="auto" w:fill="00b050"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tcW w:w="3827" w:type="dxa"/>
            <w:tcBorders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  <w:lang w:val="es-PE"/>
              </w:rPr>
            </w:pPr>
            <w:r>
              <w:rPr>
                <w:rFonts w:ascii="Arial" w:cs="Arial" w:hAnsi="Arial"/>
                <w:sz w:val="16"/>
                <w:szCs w:val="16"/>
                <w:lang w:val="es-PE"/>
              </w:rPr>
              <w:t>El verde, evidencia el nivel esperado con nivel a la competencia-Logro esperado.</w:t>
            </w:r>
          </w:p>
        </w:tc>
      </w:tr>
      <w:tr>
        <w:tblPrEx/>
        <w:trPr/>
        <w:tc>
          <w:tcPr>
            <w:tcW w:w="1413" w:type="dxa"/>
            <w:tcBorders/>
            <w:shd w:val="clear" w:color="auto" w:fill="ffff00"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  <w:lang w:val="es-PE"/>
              </w:rPr>
            </w:pPr>
          </w:p>
        </w:tc>
        <w:tc>
          <w:tcPr>
            <w:tcW w:w="3827" w:type="dxa"/>
            <w:tcBorders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  <w:lang w:val="es-PE"/>
              </w:rPr>
            </w:pPr>
            <w:r>
              <w:rPr>
                <w:rFonts w:ascii="Arial" w:cs="Arial" w:hAnsi="Arial"/>
                <w:sz w:val="16"/>
                <w:szCs w:val="16"/>
                <w:lang w:val="es-PE"/>
              </w:rPr>
              <w:t>El amarillo, está próximo o cerca al nivel esperado-Proceso</w:t>
            </w:r>
          </w:p>
        </w:tc>
      </w:tr>
      <w:tr>
        <w:tblPrEx/>
        <w:trPr/>
        <w:tc>
          <w:tcPr>
            <w:tcW w:w="1413" w:type="dxa"/>
            <w:tcBorders/>
            <w:shd w:val="clear" w:color="auto" w:fill="ff0000"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  <w:lang w:val="es-PE"/>
              </w:rPr>
            </w:pPr>
          </w:p>
        </w:tc>
        <w:tc>
          <w:tcPr>
            <w:tcW w:w="3827" w:type="dxa"/>
            <w:tcBorders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  <w:lang w:val="es-PE"/>
              </w:rPr>
            </w:pPr>
            <w:r>
              <w:rPr>
                <w:rFonts w:ascii="Arial" w:cs="Arial" w:hAnsi="Arial"/>
                <w:sz w:val="16"/>
                <w:szCs w:val="16"/>
                <w:lang w:val="es-PE"/>
              </w:rPr>
              <w:t>El rojo, progreso mínimo de la competencia-Inicio</w:t>
            </w:r>
          </w:p>
        </w:tc>
      </w:tr>
    </w:tbl>
    <w:p>
      <w:pPr>
        <w:pStyle w:val="style0"/>
        <w:rPr>
          <w:rFonts w:ascii="Arial" w:cs="Arial" w:hAnsi="Arial"/>
          <w:sz w:val="16"/>
          <w:szCs w:val="16"/>
        </w:rPr>
      </w:pPr>
    </w:p>
    <w:p>
      <w:pPr>
        <w:pStyle w:val="style0"/>
        <w:rPr>
          <w:rFonts w:ascii="Arial" w:cs="Arial" w:hAnsi="Arial"/>
          <w:sz w:val="16"/>
          <w:szCs w:val="16"/>
        </w:rPr>
      </w:pPr>
      <w:r>
        <w:rPr>
          <w:rFonts w:ascii="Arial" w:cs="Arial" w:hAnsi="Arial"/>
          <w:sz w:val="16"/>
          <w:szCs w:val="16"/>
        </w:rPr>
        <w:t xml:space="preserve">Análisis estadísticos de la tabla 01 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458"/>
        <w:gridCol w:w="3075"/>
        <w:gridCol w:w="2961"/>
      </w:tblGrid>
      <w:tr>
        <w:trPr>
          <w:trHeight w:val="306" w:hRule="atLeast"/>
        </w:trPr>
        <w:tc>
          <w:tcPr>
            <w:tcW w:w="8494" w:type="dxa"/>
            <w:gridSpan w:val="3"/>
            <w:tcBorders/>
            <w:shd w:val="clear" w:color="auto" w:fill="9cc2e5"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CONSTRUYE INTERPRETACIONES HISTÓRICAS </w:t>
            </w:r>
          </w:p>
        </w:tc>
      </w:tr>
      <w:tr>
        <w:tblPrEx/>
        <w:trPr>
          <w:trHeight w:val="306" w:hRule="atLeast"/>
        </w:trPr>
        <w:tc>
          <w:tcPr>
            <w:tcW w:w="2458" w:type="dxa"/>
            <w:tcBorders/>
            <w:shd w:val="clear" w:color="auto" w:fill="9cc2e5"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VALORACIÓN</w:t>
            </w:r>
          </w:p>
        </w:tc>
        <w:tc>
          <w:tcPr>
            <w:tcW w:w="3075" w:type="dxa"/>
            <w:tcBorders/>
            <w:shd w:val="clear" w:color="auto" w:fill="9cc2e5"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2961" w:type="dxa"/>
            <w:tcBorders/>
            <w:shd w:val="clear" w:color="auto" w:fill="9cc2e5"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%</w:t>
            </w:r>
          </w:p>
        </w:tc>
      </w:tr>
      <w:tr>
        <w:tblPrEx/>
        <w:trPr>
          <w:trHeight w:val="306" w:hRule="atLeast"/>
        </w:trPr>
        <w:tc>
          <w:tcPr>
            <w:tcW w:w="2458" w:type="dxa"/>
            <w:tcBorders/>
            <w:shd w:val="clear" w:color="auto" w:fill="00b050"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ESPERADO </w:t>
            </w:r>
          </w:p>
        </w:tc>
        <w:tc>
          <w:tcPr>
            <w:tcW w:w="3075" w:type="dxa"/>
            <w:tcBorders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                0</w:t>
            </w:r>
          </w:p>
        </w:tc>
        <w:tc>
          <w:tcPr>
            <w:tcW w:w="2961" w:type="dxa"/>
            <w:tcBorders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0%</w:t>
            </w:r>
          </w:p>
        </w:tc>
      </w:tr>
      <w:tr>
        <w:tblPrEx/>
        <w:trPr>
          <w:trHeight w:val="322" w:hRule="atLeast"/>
        </w:trPr>
        <w:tc>
          <w:tcPr>
            <w:tcW w:w="2458" w:type="dxa"/>
            <w:tcBorders/>
            <w:shd w:val="clear" w:color="auto" w:fill="ffff00"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PROCESO</w:t>
            </w:r>
          </w:p>
        </w:tc>
        <w:tc>
          <w:tcPr>
            <w:tcW w:w="3075" w:type="dxa"/>
            <w:tcBorders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                1</w:t>
            </w:r>
          </w:p>
        </w:tc>
        <w:tc>
          <w:tcPr>
            <w:tcW w:w="2961" w:type="dxa"/>
            <w:tcBorders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100%</w:t>
            </w:r>
          </w:p>
        </w:tc>
      </w:tr>
      <w:tr>
        <w:tblPrEx/>
        <w:trPr>
          <w:trHeight w:val="306" w:hRule="atLeast"/>
        </w:trPr>
        <w:tc>
          <w:tcPr>
            <w:tcW w:w="2458" w:type="dxa"/>
            <w:tcBorders/>
            <w:shd w:val="clear" w:color="auto" w:fill="ff0000"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INICIO</w:t>
            </w:r>
          </w:p>
        </w:tc>
        <w:tc>
          <w:tcPr>
            <w:tcW w:w="3075" w:type="dxa"/>
            <w:tcBorders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                0</w:t>
            </w:r>
          </w:p>
        </w:tc>
        <w:tc>
          <w:tcPr>
            <w:tcW w:w="2961" w:type="dxa"/>
            <w:tcBorders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                  0%%</w:t>
            </w:r>
          </w:p>
        </w:tc>
      </w:tr>
      <w:tr>
        <w:tblPrEx/>
        <w:trPr>
          <w:trHeight w:val="306" w:hRule="atLeast"/>
        </w:trPr>
        <w:tc>
          <w:tcPr>
            <w:tcW w:w="2458" w:type="dxa"/>
            <w:tcBorders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TOTAL, DE ESTUDIANTES DE LA SECCIÓN </w:t>
            </w:r>
          </w:p>
        </w:tc>
        <w:tc>
          <w:tcPr>
            <w:tcW w:w="3075" w:type="dxa"/>
            <w:tcBorders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</w:p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                 1</w:t>
            </w:r>
          </w:p>
        </w:tc>
        <w:tc>
          <w:tcPr>
            <w:tcW w:w="2961" w:type="dxa"/>
            <w:tcBorders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100%</w:t>
            </w:r>
          </w:p>
        </w:tc>
      </w:tr>
    </w:tbl>
    <w:p>
      <w:pPr>
        <w:pStyle w:val="style0"/>
        <w:tabs>
          <w:tab w:val="left" w:leader="none" w:pos="1064"/>
        </w:tabs>
        <w:rPr>
          <w:rFonts w:ascii="Arial" w:cs="Arial" w:hAnsi="Arial"/>
          <w:sz w:val="16"/>
          <w:szCs w:val="16"/>
        </w:rPr>
      </w:pPr>
    </w:p>
    <w:p>
      <w:pPr>
        <w:pStyle w:val="style0"/>
        <w:tabs>
          <w:tab w:val="left" w:leader="none" w:pos="1064"/>
        </w:tabs>
        <w:rPr>
          <w:rFonts w:ascii="Arial" w:cs="Arial" w:hAnsi="Arial"/>
          <w:sz w:val="16"/>
          <w:szCs w:val="16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125"/>
        <w:gridCol w:w="2470"/>
        <w:gridCol w:w="3899"/>
      </w:tblGrid>
      <w:tr>
        <w:trPr>
          <w:trHeight w:val="306" w:hRule="atLeast"/>
        </w:trPr>
        <w:tc>
          <w:tcPr>
            <w:tcW w:w="8494" w:type="dxa"/>
            <w:gridSpan w:val="3"/>
            <w:tcBorders/>
            <w:shd w:val="clear" w:color="auto" w:fill="9cc2e5"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GESTIONA RESPONSABLEMENTE EL ESPACIO Y AMBIENTE </w:t>
            </w:r>
          </w:p>
        </w:tc>
      </w:tr>
      <w:tr>
        <w:tblPrEx/>
        <w:trPr>
          <w:trHeight w:val="306" w:hRule="atLeast"/>
        </w:trPr>
        <w:tc>
          <w:tcPr>
            <w:tcW w:w="2125" w:type="dxa"/>
            <w:tcBorders/>
            <w:shd w:val="clear" w:color="auto" w:fill="9cc2e5"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VALORACIÓN</w:t>
            </w:r>
          </w:p>
        </w:tc>
        <w:tc>
          <w:tcPr>
            <w:tcW w:w="2470" w:type="dxa"/>
            <w:tcBorders/>
            <w:shd w:val="clear" w:color="auto" w:fill="9cc2e5"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3899" w:type="dxa"/>
            <w:tcBorders/>
            <w:shd w:val="clear" w:color="auto" w:fill="9cc2e5"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%</w:t>
            </w:r>
          </w:p>
        </w:tc>
      </w:tr>
      <w:tr>
        <w:tblPrEx/>
        <w:trPr>
          <w:trHeight w:val="306" w:hRule="atLeast"/>
        </w:trPr>
        <w:tc>
          <w:tcPr>
            <w:tcW w:w="2125" w:type="dxa"/>
            <w:tcBorders/>
            <w:shd w:val="clear" w:color="auto" w:fill="00b050"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ESPERADO </w:t>
            </w:r>
          </w:p>
        </w:tc>
        <w:tc>
          <w:tcPr>
            <w:tcW w:w="2470" w:type="dxa"/>
            <w:tcBorders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899" w:type="dxa"/>
            <w:tcBorders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                     100%</w:t>
            </w:r>
          </w:p>
        </w:tc>
      </w:tr>
      <w:tr>
        <w:tblPrEx/>
        <w:trPr>
          <w:trHeight w:val="322" w:hRule="atLeast"/>
        </w:trPr>
        <w:tc>
          <w:tcPr>
            <w:tcW w:w="2125" w:type="dxa"/>
            <w:tcBorders/>
            <w:shd w:val="clear" w:color="auto" w:fill="ffff00"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PROCESO</w:t>
            </w:r>
          </w:p>
        </w:tc>
        <w:tc>
          <w:tcPr>
            <w:tcW w:w="2470" w:type="dxa"/>
            <w:tcBorders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                0</w:t>
            </w:r>
          </w:p>
        </w:tc>
        <w:tc>
          <w:tcPr>
            <w:tcW w:w="3899" w:type="dxa"/>
            <w:tcBorders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                        0%</w:t>
            </w:r>
          </w:p>
        </w:tc>
      </w:tr>
      <w:tr>
        <w:tblPrEx/>
        <w:trPr>
          <w:trHeight w:val="306" w:hRule="atLeast"/>
        </w:trPr>
        <w:tc>
          <w:tcPr>
            <w:tcW w:w="2125" w:type="dxa"/>
            <w:tcBorders/>
            <w:shd w:val="clear" w:color="auto" w:fill="ff0000"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INICIO</w:t>
            </w:r>
          </w:p>
        </w:tc>
        <w:tc>
          <w:tcPr>
            <w:tcW w:w="2470" w:type="dxa"/>
            <w:tcBorders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899" w:type="dxa"/>
            <w:tcBorders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                        0%</w:t>
            </w:r>
          </w:p>
        </w:tc>
      </w:tr>
      <w:tr>
        <w:tblPrEx/>
        <w:trPr>
          <w:trHeight w:val="306" w:hRule="atLeast"/>
        </w:trPr>
        <w:tc>
          <w:tcPr>
            <w:tcW w:w="2125" w:type="dxa"/>
            <w:tcBorders/>
          </w:tcPr>
          <w:p>
            <w:pPr>
              <w:pStyle w:val="style0"/>
              <w:rPr>
                <w:b/>
                <w:sz w:val="16"/>
                <w:szCs w:val="16"/>
                <w:lang w:val="es-PE"/>
              </w:rPr>
            </w:pPr>
            <w:r>
              <w:rPr>
                <w:sz w:val="16"/>
                <w:szCs w:val="16"/>
                <w:lang w:val="es-PE"/>
              </w:rPr>
              <w:t xml:space="preserve">TOTAL, DE ESTUDIANTES DE LA SECCIÓN </w:t>
            </w:r>
          </w:p>
        </w:tc>
        <w:tc>
          <w:tcPr>
            <w:tcW w:w="2470" w:type="dxa"/>
            <w:tcBorders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899" w:type="dxa"/>
            <w:tcBorders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      </w:t>
            </w:r>
          </w:p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               100%</w:t>
            </w:r>
          </w:p>
        </w:tc>
      </w:tr>
    </w:tbl>
    <w:p>
      <w:pPr>
        <w:pStyle w:val="style0"/>
        <w:rPr>
          <w:rFonts w:ascii="Arial" w:cs="Arial" w:hAnsi="Arial"/>
          <w:sz w:val="16"/>
          <w:szCs w:val="16"/>
        </w:rPr>
      </w:pPr>
    </w:p>
    <w:p>
      <w:pPr>
        <w:pStyle w:val="style0"/>
        <w:rPr>
          <w:rFonts w:ascii="Arial" w:cs="Arial" w:hAnsi="Arial"/>
          <w:sz w:val="16"/>
          <w:szCs w:val="16"/>
        </w:rPr>
      </w:pPr>
    </w:p>
    <w:p>
      <w:pPr>
        <w:pStyle w:val="style0"/>
        <w:rPr>
          <w:rFonts w:ascii="Arial" w:cs="Arial" w:hAnsi="Arial"/>
          <w:sz w:val="16"/>
          <w:szCs w:val="16"/>
        </w:rPr>
      </w:pPr>
    </w:p>
    <w:p>
      <w:pPr>
        <w:pStyle w:val="style0"/>
        <w:rPr>
          <w:rFonts w:ascii="Arial" w:cs="Arial" w:hAnsi="Arial"/>
          <w:sz w:val="16"/>
          <w:szCs w:val="16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125"/>
        <w:gridCol w:w="2470"/>
        <w:gridCol w:w="3899"/>
      </w:tblGrid>
      <w:tr>
        <w:trPr>
          <w:trHeight w:val="306" w:hRule="atLeast"/>
        </w:trPr>
        <w:tc>
          <w:tcPr>
            <w:tcW w:w="8494" w:type="dxa"/>
            <w:gridSpan w:val="3"/>
            <w:tcBorders/>
            <w:shd w:val="clear" w:color="auto" w:fill="9cc2e5"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GESTIONA RESPONSABLEMENTE LOS RECURSOS ECONÓMICOS </w:t>
            </w:r>
          </w:p>
        </w:tc>
      </w:tr>
      <w:tr>
        <w:tblPrEx/>
        <w:trPr>
          <w:trHeight w:val="306" w:hRule="atLeast"/>
        </w:trPr>
        <w:tc>
          <w:tcPr>
            <w:tcW w:w="2125" w:type="dxa"/>
            <w:tcBorders/>
            <w:shd w:val="clear" w:color="auto" w:fill="9cc2e5"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VALORACIÓN</w:t>
            </w:r>
          </w:p>
        </w:tc>
        <w:tc>
          <w:tcPr>
            <w:tcW w:w="2470" w:type="dxa"/>
            <w:tcBorders/>
            <w:shd w:val="clear" w:color="auto" w:fill="9cc2e5"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3899" w:type="dxa"/>
            <w:tcBorders/>
            <w:shd w:val="clear" w:color="auto" w:fill="9cc2e5"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%</w:t>
            </w:r>
          </w:p>
        </w:tc>
      </w:tr>
      <w:tr>
        <w:tblPrEx/>
        <w:trPr>
          <w:trHeight w:val="306" w:hRule="atLeast"/>
        </w:trPr>
        <w:tc>
          <w:tcPr>
            <w:tcW w:w="2125" w:type="dxa"/>
            <w:tcBorders/>
            <w:shd w:val="clear" w:color="auto" w:fill="00b050"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ESPERADO </w:t>
            </w:r>
          </w:p>
        </w:tc>
        <w:tc>
          <w:tcPr>
            <w:tcW w:w="2470" w:type="dxa"/>
            <w:tcBorders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              0</w:t>
            </w:r>
          </w:p>
        </w:tc>
        <w:tc>
          <w:tcPr>
            <w:tcW w:w="3899" w:type="dxa"/>
            <w:tcBorders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                      0%</w:t>
            </w:r>
          </w:p>
        </w:tc>
      </w:tr>
      <w:tr>
        <w:tblPrEx/>
        <w:trPr>
          <w:trHeight w:val="322" w:hRule="atLeast"/>
        </w:trPr>
        <w:tc>
          <w:tcPr>
            <w:tcW w:w="2125" w:type="dxa"/>
            <w:tcBorders/>
            <w:shd w:val="clear" w:color="auto" w:fill="ffff00"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PROCESO</w:t>
            </w:r>
          </w:p>
        </w:tc>
        <w:tc>
          <w:tcPr>
            <w:tcW w:w="2470" w:type="dxa"/>
            <w:tcBorders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              1</w:t>
            </w:r>
          </w:p>
        </w:tc>
        <w:tc>
          <w:tcPr>
            <w:tcW w:w="3899" w:type="dxa"/>
            <w:tcBorders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                      100%</w:t>
            </w:r>
          </w:p>
        </w:tc>
      </w:tr>
      <w:tr>
        <w:tblPrEx/>
        <w:trPr>
          <w:trHeight w:val="306" w:hRule="atLeast"/>
        </w:trPr>
        <w:tc>
          <w:tcPr>
            <w:tcW w:w="2125" w:type="dxa"/>
            <w:tcBorders/>
            <w:shd w:val="clear" w:color="auto" w:fill="ff0000"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INICIO</w:t>
            </w:r>
          </w:p>
        </w:tc>
        <w:tc>
          <w:tcPr>
            <w:tcW w:w="2470" w:type="dxa"/>
            <w:tcBorders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              0</w:t>
            </w:r>
          </w:p>
        </w:tc>
        <w:tc>
          <w:tcPr>
            <w:tcW w:w="3899" w:type="dxa"/>
            <w:tcBorders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                       0%</w:t>
            </w:r>
          </w:p>
        </w:tc>
      </w:tr>
      <w:tr>
        <w:tblPrEx/>
        <w:trPr>
          <w:trHeight w:val="306" w:hRule="atLeast"/>
        </w:trPr>
        <w:tc>
          <w:tcPr>
            <w:tcW w:w="2125" w:type="dxa"/>
            <w:tcBorders/>
          </w:tcPr>
          <w:p>
            <w:pPr>
              <w:pStyle w:val="style0"/>
              <w:rPr>
                <w:b/>
                <w:sz w:val="16"/>
                <w:szCs w:val="16"/>
                <w:lang w:val="es-PE"/>
              </w:rPr>
            </w:pPr>
            <w:r>
              <w:rPr>
                <w:sz w:val="16"/>
                <w:szCs w:val="16"/>
                <w:lang w:val="es-PE"/>
              </w:rPr>
              <w:t xml:space="preserve">TOTAL, DE ESTUDIANTES DE LA SECCIÓN </w:t>
            </w:r>
          </w:p>
        </w:tc>
        <w:tc>
          <w:tcPr>
            <w:tcW w:w="2470" w:type="dxa"/>
            <w:tcBorders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              1</w:t>
            </w:r>
          </w:p>
        </w:tc>
        <w:tc>
          <w:tcPr>
            <w:tcW w:w="3899" w:type="dxa"/>
            <w:tcBorders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</w:p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                      100%</w:t>
            </w:r>
          </w:p>
        </w:tc>
      </w:tr>
    </w:tbl>
    <w:p>
      <w:pPr>
        <w:pStyle w:val="style0"/>
        <w:jc w:val="center"/>
        <w:rPr>
          <w:rFonts w:ascii="Arial" w:cs="Arial" w:hAnsi="Arial"/>
          <w:bCs/>
          <w:sz w:val="16"/>
          <w:szCs w:val="16"/>
          <w:lang w:val="es-MX"/>
        </w:rPr>
      </w:pPr>
    </w:p>
    <w:p>
      <w:pPr>
        <w:pStyle w:val="style0"/>
        <w:rPr>
          <w:rFonts w:ascii="Arial" w:cs="Arial" w:hAnsi="Arial"/>
          <w:sz w:val="16"/>
          <w:szCs w:val="16"/>
        </w:rPr>
      </w:pPr>
      <w:r>
        <w:rPr>
          <w:rFonts w:ascii="Arial" w:cs="Arial" w:hAnsi="Arial"/>
          <w:sz w:val="16"/>
          <w:szCs w:val="16"/>
        </w:rPr>
        <w:t xml:space="preserve">AREA CURRICULAR: </w:t>
      </w:r>
      <w:r>
        <w:rPr>
          <w:rFonts w:ascii="Arial" w:cs="Arial" w:hAnsi="Arial"/>
          <w:b/>
          <w:color w:val="0d0d0d"/>
          <w:sz w:val="16"/>
          <w:szCs w:val="16"/>
        </w:rPr>
        <w:t>CIENCIAS SOCIALES</w:t>
      </w:r>
    </w:p>
    <w:p>
      <w:pPr>
        <w:pStyle w:val="style0"/>
        <w:jc w:val="center"/>
        <w:rPr>
          <w:rFonts w:ascii="Arial" w:cs="Arial" w:hAnsi="Arial"/>
          <w:sz w:val="16"/>
          <w:szCs w:val="16"/>
        </w:rPr>
      </w:pPr>
      <w:r>
        <w:rPr>
          <w:rFonts w:ascii="Arial" w:cs="Arial" w:hAnsi="Arial"/>
          <w:sz w:val="16"/>
          <w:szCs w:val="16"/>
        </w:rPr>
        <w:t>TABLA: 01</w:t>
      </w:r>
    </w:p>
    <w:p>
      <w:pPr>
        <w:pStyle w:val="style0"/>
        <w:jc w:val="center"/>
        <w:rPr>
          <w:rFonts w:ascii="Arial" w:cs="Arial" w:hAnsi="Arial"/>
          <w:b/>
          <w:color w:val="8496b0"/>
          <w:sz w:val="16"/>
          <w:szCs w:val="16"/>
        </w:rPr>
      </w:pPr>
      <w:r>
        <w:rPr>
          <w:rFonts w:ascii="Arial" w:cs="Arial" w:hAnsi="Arial"/>
          <w:b/>
          <w:color w:val="c45911"/>
          <w:sz w:val="16"/>
          <w:szCs w:val="16"/>
        </w:rPr>
        <w:t>QUINTO GRADO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489"/>
        <w:gridCol w:w="1699"/>
        <w:gridCol w:w="1924"/>
        <w:gridCol w:w="2191"/>
        <w:gridCol w:w="2191"/>
      </w:tblGrid>
      <w:tr>
        <w:trPr/>
        <w:tc>
          <w:tcPr>
            <w:tcW w:w="489" w:type="dxa"/>
            <w:vMerge w:val="restart"/>
            <w:tcBorders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N°</w:t>
            </w:r>
          </w:p>
        </w:tc>
        <w:tc>
          <w:tcPr>
            <w:tcW w:w="1699" w:type="dxa"/>
            <w:vMerge w:val="restart"/>
            <w:tcBorders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 xml:space="preserve">APELLIDOS Y NOMBRES </w:t>
            </w:r>
          </w:p>
        </w:tc>
        <w:tc>
          <w:tcPr>
            <w:tcW w:w="6306" w:type="dxa"/>
            <w:gridSpan w:val="3"/>
            <w:tcBorders/>
          </w:tcPr>
          <w:p>
            <w:pPr>
              <w:pStyle w:val="style0"/>
              <w:jc w:val="center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>COMPETENCIAS</w:t>
            </w:r>
          </w:p>
        </w:tc>
      </w:tr>
      <w:tr>
        <w:tblPrEx/>
        <w:trPr/>
        <w:tc>
          <w:tcPr>
            <w:tcW w:w="489" w:type="dxa"/>
            <w:vMerge w:val="continue"/>
            <w:tcBorders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tcW w:w="1699" w:type="dxa"/>
            <w:vMerge w:val="continue"/>
            <w:tcBorders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tcW w:w="1924" w:type="dxa"/>
            <w:tcBorders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  <w:lang w:val="es-PE"/>
              </w:rPr>
            </w:pPr>
            <w:r>
              <w:rPr>
                <w:rFonts w:ascii="Arial" w:cs="Arial" w:hAnsi="Arial"/>
                <w:color w:val="00b050"/>
                <w:sz w:val="16"/>
                <w:szCs w:val="16"/>
              </w:rPr>
              <w:t xml:space="preserve">Construye interpretaciones históricas </w:t>
            </w:r>
          </w:p>
        </w:tc>
        <w:tc>
          <w:tcPr>
            <w:tcW w:w="2191" w:type="dxa"/>
            <w:tcBorders/>
          </w:tcPr>
          <w:p>
            <w:pPr>
              <w:pStyle w:val="style0"/>
              <w:rPr>
                <w:rFonts w:ascii="Arial" w:cs="Arial" w:hAnsi="Arial"/>
                <w:color w:val="00b050"/>
                <w:sz w:val="16"/>
                <w:szCs w:val="16"/>
                <w:lang w:val="es-PE"/>
              </w:rPr>
            </w:pPr>
            <w:r>
              <w:rPr>
                <w:rFonts w:ascii="Arial" w:cs="Arial" w:hAnsi="Arial"/>
                <w:color w:val="00b050"/>
                <w:sz w:val="16"/>
                <w:szCs w:val="16"/>
                <w:lang w:val="es-PE"/>
              </w:rPr>
              <w:t xml:space="preserve">Gestiona responsablemente el espacio y el ambiente </w:t>
            </w:r>
          </w:p>
        </w:tc>
        <w:tc>
          <w:tcPr>
            <w:tcW w:w="2191" w:type="dxa"/>
            <w:tcBorders/>
          </w:tcPr>
          <w:p>
            <w:pPr>
              <w:pStyle w:val="style0"/>
              <w:rPr>
                <w:rFonts w:ascii="Arial" w:cs="Arial" w:hAnsi="Arial"/>
                <w:color w:val="00b050"/>
                <w:sz w:val="16"/>
                <w:szCs w:val="16"/>
                <w:lang w:val="es-PE"/>
              </w:rPr>
            </w:pPr>
            <w:r>
              <w:rPr>
                <w:rFonts w:ascii="Arial" w:cs="Arial" w:hAnsi="Arial"/>
                <w:color w:val="00b050"/>
                <w:sz w:val="16"/>
                <w:szCs w:val="16"/>
                <w:lang w:val="es-PE"/>
              </w:rPr>
              <w:t xml:space="preserve">Gestiona responsablemente los recursos económicos </w:t>
            </w:r>
          </w:p>
        </w:tc>
      </w:tr>
      <w:tr>
        <w:tblPrEx/>
        <w:trPr/>
        <w:tc>
          <w:tcPr>
            <w:tcW w:w="489" w:type="dxa"/>
            <w:tcBorders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  <w:lang w:val="es-PE"/>
              </w:rPr>
            </w:pPr>
            <w:r>
              <w:rPr>
                <w:rFonts w:ascii="Arial" w:cs="Arial" w:hAnsi="Arial"/>
                <w:sz w:val="16"/>
                <w:szCs w:val="16"/>
                <w:lang w:val="es-PE"/>
              </w:rPr>
              <w:t>01</w:t>
            </w:r>
          </w:p>
        </w:tc>
        <w:tc>
          <w:tcPr>
            <w:tcW w:w="1699" w:type="dxa"/>
            <w:tcBorders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  <w:lang w:val="es-PE"/>
              </w:rPr>
            </w:pPr>
            <w:r>
              <w:rPr>
                <w:rFonts w:ascii="Arial" w:cs="Arial" w:hAnsi="Arial"/>
                <w:sz w:val="16"/>
                <w:szCs w:val="16"/>
                <w:lang w:val="es-PE"/>
              </w:rPr>
              <w:t>Charaja</w:t>
            </w:r>
            <w:r>
              <w:rPr>
                <w:rFonts w:ascii="Arial" w:cs="Arial" w:hAnsi="Arial"/>
                <w:sz w:val="16"/>
                <w:szCs w:val="16"/>
                <w:lang w:val="es-PE"/>
              </w:rPr>
              <w:t xml:space="preserve"> Tapia, Diego </w:t>
            </w:r>
          </w:p>
        </w:tc>
        <w:tc>
          <w:tcPr>
            <w:tcW w:w="1924" w:type="dxa"/>
            <w:tcBorders/>
            <w:shd w:val="clear" w:color="auto" w:fill="ffff00"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  <w:lang w:val="es-PE"/>
              </w:rPr>
            </w:pPr>
          </w:p>
        </w:tc>
        <w:tc>
          <w:tcPr>
            <w:tcW w:w="2191" w:type="dxa"/>
            <w:tcBorders/>
            <w:shd w:val="clear" w:color="auto" w:fill="00b050"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  <w:lang w:val="es-PE"/>
              </w:rPr>
            </w:pPr>
          </w:p>
        </w:tc>
        <w:tc>
          <w:tcPr>
            <w:tcW w:w="2191" w:type="dxa"/>
            <w:tcBorders/>
            <w:shd w:val="clear" w:color="auto" w:fill="00b050"/>
          </w:tcPr>
          <w:p>
            <w:pPr>
              <w:pStyle w:val="style0"/>
              <w:rPr>
                <w:rFonts w:ascii="Arial" w:cs="Arial" w:hAnsi="Arial"/>
                <w:color w:val="00b050"/>
                <w:sz w:val="16"/>
                <w:szCs w:val="16"/>
                <w:lang w:val="es-PE"/>
              </w:rPr>
            </w:pPr>
          </w:p>
        </w:tc>
      </w:tr>
    </w:tbl>
    <w:p>
      <w:pPr>
        <w:pStyle w:val="style0"/>
        <w:rPr>
          <w:rFonts w:ascii="Arial" w:cs="Arial" w:hAnsi="Arial"/>
          <w:sz w:val="16"/>
          <w:szCs w:val="16"/>
        </w:rPr>
      </w:pPr>
    </w:p>
    <w:p>
      <w:pPr>
        <w:pStyle w:val="style0"/>
        <w:rPr>
          <w:rFonts w:ascii="Arial" w:cs="Arial" w:hAnsi="Arial"/>
          <w:sz w:val="16"/>
          <w:szCs w:val="16"/>
        </w:rPr>
      </w:pPr>
      <w:r>
        <w:rPr>
          <w:rFonts w:ascii="Arial" w:cs="Arial" w:hAnsi="Arial"/>
          <w:sz w:val="16"/>
          <w:szCs w:val="16"/>
        </w:rPr>
        <w:t>Leyenda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413"/>
        <w:gridCol w:w="3827"/>
      </w:tblGrid>
      <w:tr>
        <w:trPr/>
        <w:tc>
          <w:tcPr>
            <w:tcW w:w="1413" w:type="dxa"/>
            <w:tcBorders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 xml:space="preserve">Valoración </w:t>
            </w:r>
          </w:p>
        </w:tc>
        <w:tc>
          <w:tcPr>
            <w:tcW w:w="3827" w:type="dxa"/>
            <w:tcBorders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</w:rPr>
            </w:pPr>
            <w:r>
              <w:rPr>
                <w:rFonts w:ascii="Arial" w:cs="Arial" w:hAnsi="Arial"/>
                <w:sz w:val="16"/>
                <w:szCs w:val="16"/>
              </w:rPr>
              <w:t xml:space="preserve">Nivel de desempeño </w:t>
            </w:r>
          </w:p>
        </w:tc>
      </w:tr>
      <w:tr>
        <w:tblPrEx/>
        <w:trPr/>
        <w:tc>
          <w:tcPr>
            <w:tcW w:w="1413" w:type="dxa"/>
            <w:tcBorders/>
            <w:shd w:val="clear" w:color="auto" w:fill="00b050"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</w:rPr>
            </w:pPr>
          </w:p>
        </w:tc>
        <w:tc>
          <w:tcPr>
            <w:tcW w:w="3827" w:type="dxa"/>
            <w:tcBorders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  <w:lang w:val="es-PE"/>
              </w:rPr>
            </w:pPr>
            <w:r>
              <w:rPr>
                <w:rFonts w:ascii="Arial" w:cs="Arial" w:hAnsi="Arial"/>
                <w:sz w:val="16"/>
                <w:szCs w:val="16"/>
                <w:lang w:val="es-PE"/>
              </w:rPr>
              <w:t>El verde, evidencia el nivel esperado con nivel a la competencia-Logro esperado.</w:t>
            </w:r>
          </w:p>
        </w:tc>
      </w:tr>
      <w:tr>
        <w:tblPrEx/>
        <w:trPr/>
        <w:tc>
          <w:tcPr>
            <w:tcW w:w="1413" w:type="dxa"/>
            <w:tcBorders/>
            <w:shd w:val="clear" w:color="auto" w:fill="ffff00"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  <w:lang w:val="es-PE"/>
              </w:rPr>
            </w:pPr>
          </w:p>
        </w:tc>
        <w:tc>
          <w:tcPr>
            <w:tcW w:w="3827" w:type="dxa"/>
            <w:tcBorders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  <w:lang w:val="es-PE"/>
              </w:rPr>
            </w:pPr>
            <w:r>
              <w:rPr>
                <w:rFonts w:ascii="Arial" w:cs="Arial" w:hAnsi="Arial"/>
                <w:sz w:val="16"/>
                <w:szCs w:val="16"/>
                <w:lang w:val="es-PE"/>
              </w:rPr>
              <w:t>El amarillo, está próximo o cerca al nivel esperado-Proceso</w:t>
            </w:r>
          </w:p>
        </w:tc>
      </w:tr>
      <w:tr>
        <w:tblPrEx/>
        <w:trPr/>
        <w:tc>
          <w:tcPr>
            <w:tcW w:w="1413" w:type="dxa"/>
            <w:tcBorders/>
            <w:shd w:val="clear" w:color="auto" w:fill="ff0000"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  <w:lang w:val="es-PE"/>
              </w:rPr>
            </w:pPr>
          </w:p>
        </w:tc>
        <w:tc>
          <w:tcPr>
            <w:tcW w:w="3827" w:type="dxa"/>
            <w:tcBorders/>
          </w:tcPr>
          <w:p>
            <w:pPr>
              <w:pStyle w:val="style0"/>
              <w:rPr>
                <w:rFonts w:ascii="Arial" w:cs="Arial" w:hAnsi="Arial"/>
                <w:sz w:val="16"/>
                <w:szCs w:val="16"/>
                <w:lang w:val="es-PE"/>
              </w:rPr>
            </w:pPr>
            <w:r>
              <w:rPr>
                <w:rFonts w:ascii="Arial" w:cs="Arial" w:hAnsi="Arial"/>
                <w:sz w:val="16"/>
                <w:szCs w:val="16"/>
                <w:lang w:val="es-PE"/>
              </w:rPr>
              <w:t>El rojo, progreso mínimo de la competencia-Inicio</w:t>
            </w:r>
          </w:p>
        </w:tc>
      </w:tr>
    </w:tbl>
    <w:p>
      <w:pPr>
        <w:pStyle w:val="style0"/>
        <w:rPr>
          <w:rFonts w:ascii="Arial" w:cs="Arial" w:hAnsi="Arial"/>
          <w:sz w:val="16"/>
          <w:szCs w:val="16"/>
        </w:rPr>
      </w:pPr>
    </w:p>
    <w:p>
      <w:pPr>
        <w:pStyle w:val="style0"/>
        <w:rPr>
          <w:rFonts w:ascii="Arial" w:cs="Arial" w:hAnsi="Arial"/>
          <w:sz w:val="16"/>
          <w:szCs w:val="16"/>
        </w:rPr>
      </w:pPr>
      <w:r>
        <w:rPr>
          <w:rFonts w:ascii="Arial" w:cs="Arial" w:hAnsi="Arial"/>
          <w:sz w:val="16"/>
          <w:szCs w:val="16"/>
        </w:rPr>
        <w:t xml:space="preserve">Análisis estadísticos de la tabla 01 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458"/>
        <w:gridCol w:w="3075"/>
        <w:gridCol w:w="2961"/>
      </w:tblGrid>
      <w:tr>
        <w:trPr>
          <w:trHeight w:val="306" w:hRule="atLeast"/>
        </w:trPr>
        <w:tc>
          <w:tcPr>
            <w:tcW w:w="8494" w:type="dxa"/>
            <w:gridSpan w:val="3"/>
            <w:tcBorders/>
            <w:shd w:val="clear" w:color="auto" w:fill="9cc2e5"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CONSTRUYE INTERPRETACIONES HISTÓRICAS </w:t>
            </w:r>
          </w:p>
        </w:tc>
      </w:tr>
      <w:tr>
        <w:tblPrEx/>
        <w:trPr>
          <w:trHeight w:val="306" w:hRule="atLeast"/>
        </w:trPr>
        <w:tc>
          <w:tcPr>
            <w:tcW w:w="2458" w:type="dxa"/>
            <w:tcBorders/>
            <w:shd w:val="clear" w:color="auto" w:fill="9cc2e5"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VALORACIÓN</w:t>
            </w:r>
          </w:p>
        </w:tc>
        <w:tc>
          <w:tcPr>
            <w:tcW w:w="3075" w:type="dxa"/>
            <w:tcBorders/>
            <w:shd w:val="clear" w:color="auto" w:fill="9cc2e5"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2961" w:type="dxa"/>
            <w:tcBorders/>
            <w:shd w:val="clear" w:color="auto" w:fill="9cc2e5"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%</w:t>
            </w:r>
          </w:p>
        </w:tc>
      </w:tr>
      <w:tr>
        <w:tblPrEx/>
        <w:trPr>
          <w:trHeight w:val="306" w:hRule="atLeast"/>
        </w:trPr>
        <w:tc>
          <w:tcPr>
            <w:tcW w:w="2458" w:type="dxa"/>
            <w:tcBorders/>
            <w:shd w:val="clear" w:color="auto" w:fill="00b050"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ESPERADO </w:t>
            </w:r>
          </w:p>
        </w:tc>
        <w:tc>
          <w:tcPr>
            <w:tcW w:w="3075" w:type="dxa"/>
            <w:tcBorders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                0</w:t>
            </w:r>
          </w:p>
        </w:tc>
        <w:tc>
          <w:tcPr>
            <w:tcW w:w="2961" w:type="dxa"/>
            <w:tcBorders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0%</w:t>
            </w:r>
          </w:p>
        </w:tc>
      </w:tr>
      <w:tr>
        <w:tblPrEx/>
        <w:trPr>
          <w:trHeight w:val="322" w:hRule="atLeast"/>
        </w:trPr>
        <w:tc>
          <w:tcPr>
            <w:tcW w:w="2458" w:type="dxa"/>
            <w:tcBorders/>
            <w:shd w:val="clear" w:color="auto" w:fill="ffff00"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PROCESO</w:t>
            </w:r>
          </w:p>
        </w:tc>
        <w:tc>
          <w:tcPr>
            <w:tcW w:w="3075" w:type="dxa"/>
            <w:tcBorders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                1</w:t>
            </w:r>
          </w:p>
        </w:tc>
        <w:tc>
          <w:tcPr>
            <w:tcW w:w="2961" w:type="dxa"/>
            <w:tcBorders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100%</w:t>
            </w:r>
          </w:p>
        </w:tc>
      </w:tr>
      <w:tr>
        <w:tblPrEx/>
        <w:trPr>
          <w:trHeight w:val="306" w:hRule="atLeast"/>
        </w:trPr>
        <w:tc>
          <w:tcPr>
            <w:tcW w:w="2458" w:type="dxa"/>
            <w:tcBorders/>
            <w:shd w:val="clear" w:color="auto" w:fill="ff0000"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INICIO</w:t>
            </w:r>
          </w:p>
        </w:tc>
        <w:tc>
          <w:tcPr>
            <w:tcW w:w="3075" w:type="dxa"/>
            <w:tcBorders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                0</w:t>
            </w:r>
          </w:p>
        </w:tc>
        <w:tc>
          <w:tcPr>
            <w:tcW w:w="2961" w:type="dxa"/>
            <w:tcBorders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                  0%%</w:t>
            </w:r>
          </w:p>
        </w:tc>
      </w:tr>
      <w:tr>
        <w:tblPrEx/>
        <w:trPr>
          <w:trHeight w:val="306" w:hRule="atLeast"/>
        </w:trPr>
        <w:tc>
          <w:tcPr>
            <w:tcW w:w="2458" w:type="dxa"/>
            <w:tcBorders/>
          </w:tcPr>
          <w:p>
            <w:pPr>
              <w:pStyle w:val="style0"/>
              <w:rPr>
                <w:sz w:val="16"/>
                <w:szCs w:val="16"/>
                <w:lang w:val="es-PE"/>
              </w:rPr>
            </w:pPr>
            <w:r>
              <w:rPr>
                <w:sz w:val="16"/>
                <w:szCs w:val="16"/>
                <w:lang w:val="es-PE"/>
              </w:rPr>
              <w:t xml:space="preserve">TOTAL, DE ESTUDIANTES DE LA SECCIÓN </w:t>
            </w:r>
          </w:p>
        </w:tc>
        <w:tc>
          <w:tcPr>
            <w:tcW w:w="3075" w:type="dxa"/>
            <w:tcBorders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                1</w:t>
            </w:r>
          </w:p>
        </w:tc>
        <w:tc>
          <w:tcPr>
            <w:tcW w:w="2961" w:type="dxa"/>
            <w:tcBorders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100%</w:t>
            </w:r>
          </w:p>
        </w:tc>
      </w:tr>
    </w:tbl>
    <w:p>
      <w:pPr>
        <w:pStyle w:val="style0"/>
        <w:tabs>
          <w:tab w:val="left" w:leader="none" w:pos="1064"/>
        </w:tabs>
        <w:rPr>
          <w:rFonts w:ascii="Arial" w:cs="Arial" w:hAnsi="Arial"/>
          <w:sz w:val="16"/>
          <w:szCs w:val="16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125"/>
        <w:gridCol w:w="2470"/>
        <w:gridCol w:w="3899"/>
      </w:tblGrid>
      <w:tr>
        <w:trPr>
          <w:trHeight w:val="306" w:hRule="atLeast"/>
        </w:trPr>
        <w:tc>
          <w:tcPr>
            <w:tcW w:w="8494" w:type="dxa"/>
            <w:gridSpan w:val="3"/>
            <w:tcBorders/>
            <w:shd w:val="clear" w:color="auto" w:fill="9cc2e5"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GESTIONA RESPONSABLEMENTE EL ESPACIO Y AMBIENTE </w:t>
            </w:r>
          </w:p>
        </w:tc>
      </w:tr>
      <w:tr>
        <w:tblPrEx/>
        <w:trPr>
          <w:trHeight w:val="306" w:hRule="atLeast"/>
        </w:trPr>
        <w:tc>
          <w:tcPr>
            <w:tcW w:w="2125" w:type="dxa"/>
            <w:tcBorders/>
            <w:shd w:val="clear" w:color="auto" w:fill="9cc2e5"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VALORACIÓN</w:t>
            </w:r>
          </w:p>
        </w:tc>
        <w:tc>
          <w:tcPr>
            <w:tcW w:w="2470" w:type="dxa"/>
            <w:tcBorders/>
            <w:shd w:val="clear" w:color="auto" w:fill="9cc2e5"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3899" w:type="dxa"/>
            <w:tcBorders/>
            <w:shd w:val="clear" w:color="auto" w:fill="9cc2e5"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%</w:t>
            </w:r>
          </w:p>
        </w:tc>
      </w:tr>
      <w:tr>
        <w:tblPrEx/>
        <w:trPr>
          <w:trHeight w:val="306" w:hRule="atLeast"/>
        </w:trPr>
        <w:tc>
          <w:tcPr>
            <w:tcW w:w="2125" w:type="dxa"/>
            <w:tcBorders/>
            <w:shd w:val="clear" w:color="auto" w:fill="00b050"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ESPERADO </w:t>
            </w:r>
          </w:p>
        </w:tc>
        <w:tc>
          <w:tcPr>
            <w:tcW w:w="2470" w:type="dxa"/>
            <w:tcBorders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899" w:type="dxa"/>
            <w:tcBorders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                     100%</w:t>
            </w:r>
          </w:p>
        </w:tc>
      </w:tr>
      <w:tr>
        <w:tblPrEx/>
        <w:trPr>
          <w:trHeight w:val="322" w:hRule="atLeast"/>
        </w:trPr>
        <w:tc>
          <w:tcPr>
            <w:tcW w:w="2125" w:type="dxa"/>
            <w:tcBorders/>
            <w:shd w:val="clear" w:color="auto" w:fill="ffff00"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PROCESO</w:t>
            </w:r>
          </w:p>
        </w:tc>
        <w:tc>
          <w:tcPr>
            <w:tcW w:w="2470" w:type="dxa"/>
            <w:tcBorders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                0</w:t>
            </w:r>
          </w:p>
        </w:tc>
        <w:tc>
          <w:tcPr>
            <w:tcW w:w="3899" w:type="dxa"/>
            <w:tcBorders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                        0%</w:t>
            </w:r>
          </w:p>
        </w:tc>
      </w:tr>
      <w:tr>
        <w:tblPrEx/>
        <w:trPr>
          <w:trHeight w:val="306" w:hRule="atLeast"/>
        </w:trPr>
        <w:tc>
          <w:tcPr>
            <w:tcW w:w="2125" w:type="dxa"/>
            <w:tcBorders/>
            <w:shd w:val="clear" w:color="auto" w:fill="ff0000"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INICIO</w:t>
            </w:r>
          </w:p>
        </w:tc>
        <w:tc>
          <w:tcPr>
            <w:tcW w:w="2470" w:type="dxa"/>
            <w:tcBorders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899" w:type="dxa"/>
            <w:tcBorders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                        0%</w:t>
            </w:r>
          </w:p>
        </w:tc>
      </w:tr>
      <w:tr>
        <w:tblPrEx/>
        <w:trPr>
          <w:trHeight w:val="306" w:hRule="atLeast"/>
        </w:trPr>
        <w:tc>
          <w:tcPr>
            <w:tcW w:w="2125" w:type="dxa"/>
            <w:tcBorders/>
          </w:tcPr>
          <w:p>
            <w:pPr>
              <w:pStyle w:val="style0"/>
              <w:rPr>
                <w:b/>
                <w:sz w:val="16"/>
                <w:szCs w:val="16"/>
                <w:lang w:val="es-PE"/>
              </w:rPr>
            </w:pPr>
            <w:r>
              <w:rPr>
                <w:sz w:val="16"/>
                <w:szCs w:val="16"/>
                <w:lang w:val="es-PE"/>
              </w:rPr>
              <w:t xml:space="preserve">TOTAL, DE ESTUDIANTES DE LA SECCIÓN </w:t>
            </w:r>
          </w:p>
        </w:tc>
        <w:tc>
          <w:tcPr>
            <w:tcW w:w="2470" w:type="dxa"/>
            <w:tcBorders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899" w:type="dxa"/>
            <w:tcBorders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      </w:t>
            </w:r>
          </w:p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               100%</w:t>
            </w:r>
          </w:p>
        </w:tc>
      </w:tr>
    </w:tbl>
    <w:p>
      <w:pPr>
        <w:pStyle w:val="style0"/>
        <w:rPr>
          <w:rFonts w:ascii="Arial" w:cs="Arial" w:hAnsi="Arial"/>
          <w:sz w:val="16"/>
          <w:szCs w:val="16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125"/>
        <w:gridCol w:w="2470"/>
        <w:gridCol w:w="3899"/>
      </w:tblGrid>
      <w:tr>
        <w:trPr>
          <w:trHeight w:val="306" w:hRule="atLeast"/>
        </w:trPr>
        <w:tc>
          <w:tcPr>
            <w:tcW w:w="8494" w:type="dxa"/>
            <w:gridSpan w:val="3"/>
            <w:tcBorders/>
            <w:shd w:val="clear" w:color="auto" w:fill="9cc2e5"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GESTIONA RESPONSABLEMENTE LOS RECURSOS ECONÓMICOS </w:t>
            </w:r>
          </w:p>
        </w:tc>
      </w:tr>
      <w:tr>
        <w:tblPrEx/>
        <w:trPr>
          <w:trHeight w:val="306" w:hRule="atLeast"/>
        </w:trPr>
        <w:tc>
          <w:tcPr>
            <w:tcW w:w="2125" w:type="dxa"/>
            <w:tcBorders/>
            <w:shd w:val="clear" w:color="auto" w:fill="9cc2e5"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VALORACIÓN</w:t>
            </w:r>
          </w:p>
        </w:tc>
        <w:tc>
          <w:tcPr>
            <w:tcW w:w="2470" w:type="dxa"/>
            <w:tcBorders/>
            <w:shd w:val="clear" w:color="auto" w:fill="9cc2e5"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3899" w:type="dxa"/>
            <w:tcBorders/>
            <w:shd w:val="clear" w:color="auto" w:fill="9cc2e5"/>
          </w:tcPr>
          <w:p>
            <w:pPr>
              <w:pStyle w:val="style66"/>
              <w:spacing w:lineRule="auto" w:line="360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%</w:t>
            </w:r>
          </w:p>
        </w:tc>
      </w:tr>
      <w:tr>
        <w:tblPrEx/>
        <w:trPr>
          <w:trHeight w:val="306" w:hRule="atLeast"/>
        </w:trPr>
        <w:tc>
          <w:tcPr>
            <w:tcW w:w="2125" w:type="dxa"/>
            <w:tcBorders/>
            <w:shd w:val="clear" w:color="auto" w:fill="00b050"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ESPERADO </w:t>
            </w:r>
          </w:p>
        </w:tc>
        <w:tc>
          <w:tcPr>
            <w:tcW w:w="2470" w:type="dxa"/>
            <w:tcBorders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              1</w:t>
            </w:r>
          </w:p>
        </w:tc>
        <w:tc>
          <w:tcPr>
            <w:tcW w:w="3899" w:type="dxa"/>
            <w:tcBorders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                      100%</w:t>
            </w:r>
          </w:p>
        </w:tc>
      </w:tr>
      <w:tr>
        <w:tblPrEx/>
        <w:trPr>
          <w:trHeight w:val="322" w:hRule="atLeast"/>
        </w:trPr>
        <w:tc>
          <w:tcPr>
            <w:tcW w:w="2125" w:type="dxa"/>
            <w:tcBorders/>
            <w:shd w:val="clear" w:color="auto" w:fill="ffff00"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PROCESO</w:t>
            </w:r>
          </w:p>
        </w:tc>
        <w:tc>
          <w:tcPr>
            <w:tcW w:w="2470" w:type="dxa"/>
            <w:tcBorders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              0</w:t>
            </w:r>
          </w:p>
        </w:tc>
        <w:tc>
          <w:tcPr>
            <w:tcW w:w="3899" w:type="dxa"/>
            <w:tcBorders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                       0%</w:t>
            </w:r>
          </w:p>
        </w:tc>
      </w:tr>
      <w:tr>
        <w:tblPrEx/>
        <w:trPr>
          <w:trHeight w:val="306" w:hRule="atLeast"/>
        </w:trPr>
        <w:tc>
          <w:tcPr>
            <w:tcW w:w="2125" w:type="dxa"/>
            <w:tcBorders/>
            <w:shd w:val="clear" w:color="auto" w:fill="ff0000"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>INICIO</w:t>
            </w:r>
          </w:p>
        </w:tc>
        <w:tc>
          <w:tcPr>
            <w:tcW w:w="2470" w:type="dxa"/>
            <w:tcBorders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              0</w:t>
            </w:r>
          </w:p>
        </w:tc>
        <w:tc>
          <w:tcPr>
            <w:tcW w:w="3899" w:type="dxa"/>
            <w:tcBorders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                       0%</w:t>
            </w:r>
          </w:p>
        </w:tc>
      </w:tr>
      <w:tr>
        <w:tblPrEx/>
        <w:trPr>
          <w:trHeight w:val="306" w:hRule="atLeast"/>
        </w:trPr>
        <w:tc>
          <w:tcPr>
            <w:tcW w:w="2125" w:type="dxa"/>
            <w:tcBorders/>
          </w:tcPr>
          <w:p>
            <w:pPr>
              <w:pStyle w:val="style0"/>
              <w:rPr>
                <w:b/>
                <w:sz w:val="16"/>
                <w:szCs w:val="16"/>
                <w:lang w:val="es-PE"/>
              </w:rPr>
            </w:pPr>
            <w:r>
              <w:rPr>
                <w:sz w:val="16"/>
                <w:szCs w:val="16"/>
                <w:lang w:val="es-PE"/>
              </w:rPr>
              <w:t xml:space="preserve">TOTAL, DE ESTUDIANTES DE LA SECCIÓN </w:t>
            </w:r>
          </w:p>
        </w:tc>
        <w:tc>
          <w:tcPr>
            <w:tcW w:w="2470" w:type="dxa"/>
            <w:tcBorders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              1</w:t>
            </w:r>
          </w:p>
        </w:tc>
        <w:tc>
          <w:tcPr>
            <w:tcW w:w="3899" w:type="dxa"/>
            <w:tcBorders/>
          </w:tcPr>
          <w:p>
            <w:pPr>
              <w:pStyle w:val="style66"/>
              <w:spacing w:lineRule="auto" w:line="360"/>
              <w:jc w:val="left"/>
              <w:rPr>
                <w:rFonts w:cs="Arial"/>
                <w:b w:val="false"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 w:val="false"/>
                <w:iCs/>
                <w:color w:val="000000"/>
                <w:sz w:val="16"/>
                <w:szCs w:val="16"/>
              </w:rPr>
              <w:t xml:space="preserve">                      100%</w:t>
            </w:r>
          </w:p>
        </w:tc>
      </w:tr>
    </w:tbl>
    <w:p>
      <w:pPr>
        <w:pStyle w:val="style0"/>
        <w:rPr>
          <w:rFonts w:ascii="Arial" w:cs="Arial" w:hAnsi="Arial"/>
          <w:bCs/>
          <w:sz w:val="16"/>
          <w:szCs w:val="16"/>
          <w:lang w:val="es-MX"/>
        </w:rPr>
      </w:pPr>
    </w:p>
    <w:p>
      <w:pPr>
        <w:pStyle w:val="style0"/>
        <w:rPr>
          <w:rFonts w:ascii="Arial" w:cs="Arial" w:hAnsi="Arial"/>
          <w:bCs/>
          <w:sz w:val="16"/>
          <w:szCs w:val="16"/>
          <w:lang w:val="es-MX"/>
        </w:rPr>
      </w:pPr>
    </w:p>
    <w:p>
      <w:pPr>
        <w:pStyle w:val="style0"/>
        <w:rPr>
          <w:rFonts w:ascii="Arial" w:cs="Arial" w:hAnsi="Arial"/>
          <w:bCs/>
          <w:sz w:val="16"/>
          <w:szCs w:val="16"/>
          <w:lang w:val="es-MX"/>
        </w:rPr>
      </w:pPr>
    </w:p>
    <w:p>
      <w:pPr>
        <w:pStyle w:val="style0"/>
        <w:jc w:val="center"/>
        <w:rPr>
          <w:rFonts w:ascii="Arial" w:cs="Arial" w:hAnsi="Arial"/>
          <w:b/>
          <w:bCs/>
          <w:sz w:val="16"/>
          <w:szCs w:val="16"/>
          <w:lang w:val="es-MX"/>
        </w:rPr>
      </w:pPr>
      <w:r>
        <w:rPr>
          <w:rFonts w:ascii="Arial" w:cs="Arial" w:hAnsi="Arial"/>
          <w:b/>
          <w:bCs/>
          <w:sz w:val="16"/>
          <w:szCs w:val="16"/>
          <w:lang w:val="es-MX"/>
        </w:rPr>
        <w:t>RESULTADOS CUANTITATIVO DE LA EVALUACIÓN DIAGNÓSTICA POR GRADO EN EL ÁREA DE</w:t>
      </w:r>
      <w:r>
        <w:rPr>
          <w:rFonts w:ascii="Arial" w:cs="Arial" w:hAnsi="Arial"/>
          <w:b/>
          <w:bCs/>
          <w:color w:val="00b050"/>
          <w:sz w:val="16"/>
          <w:szCs w:val="16"/>
          <w:lang w:val="es-MX"/>
        </w:rPr>
        <w:t xml:space="preserve"> CIENCIAS SOCIALES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003"/>
        <w:gridCol w:w="589"/>
        <w:gridCol w:w="752"/>
        <w:gridCol w:w="672"/>
        <w:gridCol w:w="647"/>
        <w:gridCol w:w="626"/>
        <w:gridCol w:w="638"/>
        <w:gridCol w:w="1419"/>
        <w:gridCol w:w="1148"/>
      </w:tblGrid>
      <w:tr>
        <w:trPr/>
        <w:tc>
          <w:tcPr>
            <w:tcW w:w="2005" w:type="dxa"/>
            <w:vMerge w:val="restart"/>
            <w:tcBorders/>
            <w:shd w:val="clear" w:color="auto" w:fill="9cc2e5"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sz w:val="16"/>
                <w:szCs w:val="16"/>
                <w:lang w:val="es-MX"/>
              </w:rPr>
              <w:t>COMPETENCIAS</w:t>
            </w:r>
          </w:p>
        </w:tc>
        <w:tc>
          <w:tcPr>
            <w:tcW w:w="1384" w:type="dxa"/>
            <w:gridSpan w:val="2"/>
            <w:tcBorders/>
            <w:shd w:val="clear" w:color="auto" w:fill="9cc2e5"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sz w:val="16"/>
                <w:szCs w:val="16"/>
                <w:lang w:val="es-MX"/>
              </w:rPr>
              <w:t>ESPERADO</w:t>
            </w:r>
          </w:p>
        </w:tc>
        <w:tc>
          <w:tcPr>
            <w:tcW w:w="1376" w:type="dxa"/>
            <w:gridSpan w:val="2"/>
            <w:tcBorders/>
            <w:shd w:val="clear" w:color="auto" w:fill="9cc2e5"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sz w:val="16"/>
                <w:szCs w:val="16"/>
                <w:lang w:val="es-MX"/>
              </w:rPr>
              <w:t>PROCESO</w:t>
            </w:r>
          </w:p>
        </w:tc>
        <w:tc>
          <w:tcPr>
            <w:tcW w:w="1355" w:type="dxa"/>
            <w:gridSpan w:val="2"/>
            <w:tcBorders/>
            <w:shd w:val="clear" w:color="auto" w:fill="9cc2e5"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sz w:val="16"/>
                <w:szCs w:val="16"/>
                <w:lang w:val="es-MX"/>
              </w:rPr>
              <w:t>INICIO</w:t>
            </w:r>
          </w:p>
        </w:tc>
        <w:tc>
          <w:tcPr>
            <w:tcW w:w="1433" w:type="dxa"/>
            <w:vMerge w:val="restart"/>
            <w:tcBorders/>
            <w:shd w:val="clear" w:color="auto" w:fill="9cc2e5"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sz w:val="16"/>
                <w:szCs w:val="16"/>
                <w:lang w:val="es-MX"/>
              </w:rPr>
              <w:t>TOTAL, DE ESTUDIANTES DE PRIMER GRADO</w:t>
            </w:r>
          </w:p>
        </w:tc>
        <w:tc>
          <w:tcPr>
            <w:tcW w:w="1275" w:type="dxa"/>
            <w:vMerge w:val="restart"/>
            <w:tcBorders/>
            <w:shd w:val="clear" w:color="auto" w:fill="9cc2e5"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sz w:val="16"/>
                <w:szCs w:val="16"/>
                <w:lang w:val="es-MX"/>
              </w:rPr>
              <w:t>%</w:t>
            </w:r>
          </w:p>
        </w:tc>
      </w:tr>
      <w:tr>
        <w:tblPrEx/>
        <w:trPr/>
        <w:tc>
          <w:tcPr>
            <w:tcW w:w="2005" w:type="dxa"/>
            <w:vMerge w:val="continue"/>
            <w:tcBorders/>
          </w:tcPr>
          <w:p>
            <w:pPr>
              <w:pStyle w:val="style0"/>
              <w:rPr>
                <w:rFonts w:ascii="Arial" w:cs="Arial" w:hAnsi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600" w:type="dxa"/>
            <w:tcBorders/>
            <w:shd w:val="clear" w:color="auto" w:fill="00b050"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sz w:val="16"/>
                <w:szCs w:val="16"/>
                <w:lang w:val="es-MX"/>
              </w:rPr>
              <w:t>N°</w:t>
            </w:r>
          </w:p>
        </w:tc>
        <w:tc>
          <w:tcPr>
            <w:tcW w:w="784" w:type="dxa"/>
            <w:tcBorders/>
            <w:shd w:val="clear" w:color="auto" w:fill="00b050"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sz w:val="16"/>
                <w:szCs w:val="16"/>
                <w:lang w:val="es-MX"/>
              </w:rPr>
              <w:t>%</w:t>
            </w:r>
          </w:p>
        </w:tc>
        <w:tc>
          <w:tcPr>
            <w:tcW w:w="708" w:type="dxa"/>
            <w:tcBorders/>
            <w:shd w:val="clear" w:color="auto" w:fill="ffff00"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sz w:val="16"/>
                <w:szCs w:val="16"/>
                <w:lang w:val="es-MX"/>
              </w:rPr>
              <w:t>N°</w:t>
            </w:r>
          </w:p>
        </w:tc>
        <w:tc>
          <w:tcPr>
            <w:tcW w:w="668" w:type="dxa"/>
            <w:tcBorders/>
            <w:shd w:val="clear" w:color="auto" w:fill="ffff00"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sz w:val="16"/>
                <w:szCs w:val="16"/>
                <w:lang w:val="es-MX"/>
              </w:rPr>
              <w:t>%</w:t>
            </w:r>
          </w:p>
        </w:tc>
        <w:tc>
          <w:tcPr>
            <w:tcW w:w="670" w:type="dxa"/>
            <w:tcBorders/>
            <w:shd w:val="clear" w:color="auto" w:fill="ff0000"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sz w:val="16"/>
                <w:szCs w:val="16"/>
                <w:lang w:val="es-MX"/>
              </w:rPr>
              <w:t>N°</w:t>
            </w:r>
          </w:p>
        </w:tc>
        <w:tc>
          <w:tcPr>
            <w:tcW w:w="685" w:type="dxa"/>
            <w:tcBorders/>
            <w:shd w:val="clear" w:color="auto" w:fill="ff0000"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sz w:val="16"/>
                <w:szCs w:val="16"/>
                <w:lang w:val="es-MX"/>
              </w:rPr>
              <w:t>%</w:t>
            </w:r>
          </w:p>
        </w:tc>
        <w:tc>
          <w:tcPr>
            <w:tcW w:w="1433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275" w:type="dxa"/>
            <w:vMerge w:val="continue"/>
            <w:tcBorders/>
          </w:tcPr>
          <w:p>
            <w:pPr>
              <w:pStyle w:val="style0"/>
              <w:rPr>
                <w:rFonts w:ascii="Arial" w:cs="Arial" w:hAnsi="Arial"/>
                <w:b/>
                <w:sz w:val="16"/>
                <w:szCs w:val="16"/>
                <w:lang w:val="es-MX"/>
              </w:rPr>
            </w:pPr>
          </w:p>
        </w:tc>
      </w:tr>
      <w:tr>
        <w:tblPrEx/>
        <w:trPr/>
        <w:tc>
          <w:tcPr>
            <w:tcW w:w="2005" w:type="dxa"/>
            <w:tcBorders/>
          </w:tcPr>
          <w:p>
            <w:pPr>
              <w:pStyle w:val="style0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 xml:space="preserve">CONSTRUYE INTERPRETACIONES HISTÓRICAS </w:t>
            </w:r>
          </w:p>
        </w:tc>
        <w:tc>
          <w:tcPr>
            <w:tcW w:w="600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0</w:t>
            </w:r>
          </w:p>
        </w:tc>
        <w:tc>
          <w:tcPr>
            <w:tcW w:w="784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0</w:t>
            </w:r>
          </w:p>
        </w:tc>
        <w:tc>
          <w:tcPr>
            <w:tcW w:w="708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0</w:t>
            </w:r>
          </w:p>
        </w:tc>
        <w:tc>
          <w:tcPr>
            <w:tcW w:w="668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 xml:space="preserve"> 0</w:t>
            </w:r>
          </w:p>
        </w:tc>
        <w:tc>
          <w:tcPr>
            <w:tcW w:w="670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2</w:t>
            </w:r>
          </w:p>
        </w:tc>
        <w:tc>
          <w:tcPr>
            <w:tcW w:w="685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75</w:t>
            </w:r>
          </w:p>
        </w:tc>
        <w:tc>
          <w:tcPr>
            <w:tcW w:w="1433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3</w:t>
            </w:r>
          </w:p>
        </w:tc>
        <w:tc>
          <w:tcPr>
            <w:tcW w:w="1275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100</w:t>
            </w:r>
          </w:p>
        </w:tc>
      </w:tr>
      <w:tr>
        <w:tblPrEx/>
        <w:trPr/>
        <w:tc>
          <w:tcPr>
            <w:tcW w:w="2005" w:type="dxa"/>
            <w:tcBorders/>
          </w:tcPr>
          <w:p>
            <w:pPr>
              <w:pStyle w:val="style0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GESTIONA RESPONSABLEMENTE EL ESPACIO Y AMBIENTE</w:t>
            </w:r>
          </w:p>
        </w:tc>
        <w:tc>
          <w:tcPr>
            <w:tcW w:w="600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1</w:t>
            </w:r>
          </w:p>
        </w:tc>
        <w:tc>
          <w:tcPr>
            <w:tcW w:w="784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100</w:t>
            </w:r>
          </w:p>
        </w:tc>
        <w:tc>
          <w:tcPr>
            <w:tcW w:w="708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1</w:t>
            </w:r>
          </w:p>
        </w:tc>
        <w:tc>
          <w:tcPr>
            <w:tcW w:w="668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100</w:t>
            </w:r>
          </w:p>
        </w:tc>
        <w:tc>
          <w:tcPr>
            <w:tcW w:w="670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1</w:t>
            </w:r>
          </w:p>
        </w:tc>
        <w:tc>
          <w:tcPr>
            <w:tcW w:w="685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25</w:t>
            </w:r>
          </w:p>
        </w:tc>
        <w:tc>
          <w:tcPr>
            <w:tcW w:w="1433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3</w:t>
            </w:r>
          </w:p>
        </w:tc>
        <w:tc>
          <w:tcPr>
            <w:tcW w:w="1275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100</w:t>
            </w:r>
          </w:p>
        </w:tc>
      </w:tr>
      <w:tr>
        <w:tblPrEx/>
        <w:trPr/>
        <w:tc>
          <w:tcPr>
            <w:tcW w:w="2005" w:type="dxa"/>
            <w:tcBorders/>
          </w:tcPr>
          <w:p>
            <w:pPr>
              <w:pStyle w:val="style0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 xml:space="preserve">GESTIONA RESPONSABLEMENTE LOS RECURSOS ECONÓMICOS </w:t>
            </w:r>
          </w:p>
        </w:tc>
        <w:tc>
          <w:tcPr>
            <w:tcW w:w="600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1</w:t>
            </w:r>
          </w:p>
        </w:tc>
        <w:tc>
          <w:tcPr>
            <w:tcW w:w="784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100</w:t>
            </w:r>
          </w:p>
        </w:tc>
        <w:tc>
          <w:tcPr>
            <w:tcW w:w="708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0</w:t>
            </w:r>
          </w:p>
        </w:tc>
        <w:tc>
          <w:tcPr>
            <w:tcW w:w="668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0</w:t>
            </w:r>
          </w:p>
        </w:tc>
        <w:tc>
          <w:tcPr>
            <w:tcW w:w="670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0</w:t>
            </w:r>
          </w:p>
        </w:tc>
        <w:tc>
          <w:tcPr>
            <w:tcW w:w="685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0</w:t>
            </w:r>
          </w:p>
        </w:tc>
        <w:tc>
          <w:tcPr>
            <w:tcW w:w="1433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3</w:t>
            </w:r>
          </w:p>
        </w:tc>
        <w:tc>
          <w:tcPr>
            <w:tcW w:w="1275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100</w:t>
            </w:r>
          </w:p>
        </w:tc>
      </w:tr>
    </w:tbl>
    <w:p>
      <w:pPr>
        <w:pStyle w:val="style0"/>
        <w:rPr>
          <w:rFonts w:ascii="Arial" w:cs="Arial" w:hAnsi="Arial"/>
          <w:sz w:val="16"/>
          <w:szCs w:val="16"/>
          <w:lang w:val="es-MX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002"/>
        <w:gridCol w:w="598"/>
        <w:gridCol w:w="744"/>
        <w:gridCol w:w="668"/>
        <w:gridCol w:w="652"/>
        <w:gridCol w:w="627"/>
        <w:gridCol w:w="634"/>
        <w:gridCol w:w="1419"/>
        <w:gridCol w:w="1150"/>
      </w:tblGrid>
      <w:tr>
        <w:trPr/>
        <w:tc>
          <w:tcPr>
            <w:tcW w:w="2005" w:type="dxa"/>
            <w:vMerge w:val="restart"/>
            <w:tcBorders/>
            <w:shd w:val="clear" w:color="auto" w:fill="9cc2e5"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sz w:val="16"/>
                <w:szCs w:val="16"/>
                <w:lang w:val="es-MX"/>
              </w:rPr>
              <w:t>COMPETENCIAS</w:t>
            </w:r>
          </w:p>
        </w:tc>
        <w:tc>
          <w:tcPr>
            <w:tcW w:w="1384" w:type="dxa"/>
            <w:gridSpan w:val="2"/>
            <w:tcBorders/>
            <w:shd w:val="clear" w:color="auto" w:fill="9cc2e5"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sz w:val="16"/>
                <w:szCs w:val="16"/>
                <w:lang w:val="es-MX"/>
              </w:rPr>
              <w:t>ESPERADO</w:t>
            </w:r>
          </w:p>
        </w:tc>
        <w:tc>
          <w:tcPr>
            <w:tcW w:w="1376" w:type="dxa"/>
            <w:gridSpan w:val="2"/>
            <w:tcBorders/>
            <w:shd w:val="clear" w:color="auto" w:fill="9cc2e5"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sz w:val="16"/>
                <w:szCs w:val="16"/>
                <w:lang w:val="es-MX"/>
              </w:rPr>
              <w:t>PROCESO</w:t>
            </w:r>
          </w:p>
        </w:tc>
        <w:tc>
          <w:tcPr>
            <w:tcW w:w="1355" w:type="dxa"/>
            <w:gridSpan w:val="2"/>
            <w:tcBorders/>
            <w:shd w:val="clear" w:color="auto" w:fill="9cc2e5"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sz w:val="16"/>
                <w:szCs w:val="16"/>
                <w:lang w:val="es-MX"/>
              </w:rPr>
              <w:t>INICIO</w:t>
            </w:r>
          </w:p>
        </w:tc>
        <w:tc>
          <w:tcPr>
            <w:tcW w:w="1433" w:type="dxa"/>
            <w:vMerge w:val="restart"/>
            <w:tcBorders/>
            <w:shd w:val="clear" w:color="auto" w:fill="9cc2e5"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sz w:val="16"/>
                <w:szCs w:val="16"/>
                <w:lang w:val="es-MX"/>
              </w:rPr>
              <w:t>TOTAL, DE ESTUDIANTES DE SEGUNDO GRADO</w:t>
            </w:r>
          </w:p>
        </w:tc>
        <w:tc>
          <w:tcPr>
            <w:tcW w:w="1275" w:type="dxa"/>
            <w:vMerge w:val="restart"/>
            <w:tcBorders/>
            <w:shd w:val="clear" w:color="auto" w:fill="9cc2e5"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sz w:val="16"/>
                <w:szCs w:val="16"/>
                <w:lang w:val="es-MX"/>
              </w:rPr>
              <w:t>%</w:t>
            </w:r>
          </w:p>
        </w:tc>
      </w:tr>
      <w:tr>
        <w:tblPrEx/>
        <w:trPr/>
        <w:tc>
          <w:tcPr>
            <w:tcW w:w="2005" w:type="dxa"/>
            <w:vMerge w:val="continue"/>
            <w:tcBorders/>
          </w:tcPr>
          <w:p>
            <w:pPr>
              <w:pStyle w:val="style0"/>
              <w:rPr>
                <w:rFonts w:ascii="Arial" w:cs="Arial" w:hAnsi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600" w:type="dxa"/>
            <w:tcBorders/>
            <w:shd w:val="clear" w:color="auto" w:fill="00b050"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sz w:val="16"/>
                <w:szCs w:val="16"/>
                <w:lang w:val="es-MX"/>
              </w:rPr>
              <w:t>N°</w:t>
            </w:r>
          </w:p>
        </w:tc>
        <w:tc>
          <w:tcPr>
            <w:tcW w:w="784" w:type="dxa"/>
            <w:tcBorders/>
            <w:shd w:val="clear" w:color="auto" w:fill="00b050"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sz w:val="16"/>
                <w:szCs w:val="16"/>
                <w:lang w:val="es-MX"/>
              </w:rPr>
              <w:t>%</w:t>
            </w:r>
          </w:p>
        </w:tc>
        <w:tc>
          <w:tcPr>
            <w:tcW w:w="708" w:type="dxa"/>
            <w:tcBorders/>
            <w:shd w:val="clear" w:color="auto" w:fill="ffff00"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sz w:val="16"/>
                <w:szCs w:val="16"/>
                <w:lang w:val="es-MX"/>
              </w:rPr>
              <w:t>N°</w:t>
            </w:r>
          </w:p>
        </w:tc>
        <w:tc>
          <w:tcPr>
            <w:tcW w:w="668" w:type="dxa"/>
            <w:tcBorders/>
            <w:shd w:val="clear" w:color="auto" w:fill="ffff00"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sz w:val="16"/>
                <w:szCs w:val="16"/>
                <w:lang w:val="es-MX"/>
              </w:rPr>
              <w:t>%</w:t>
            </w:r>
          </w:p>
        </w:tc>
        <w:tc>
          <w:tcPr>
            <w:tcW w:w="670" w:type="dxa"/>
            <w:tcBorders/>
            <w:shd w:val="clear" w:color="auto" w:fill="ff0000"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sz w:val="16"/>
                <w:szCs w:val="16"/>
                <w:lang w:val="es-MX"/>
              </w:rPr>
              <w:t>N°</w:t>
            </w:r>
          </w:p>
        </w:tc>
        <w:tc>
          <w:tcPr>
            <w:tcW w:w="685" w:type="dxa"/>
            <w:tcBorders/>
            <w:shd w:val="clear" w:color="auto" w:fill="ff0000"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sz w:val="16"/>
                <w:szCs w:val="16"/>
                <w:lang w:val="es-MX"/>
              </w:rPr>
              <w:t>%</w:t>
            </w:r>
          </w:p>
        </w:tc>
        <w:tc>
          <w:tcPr>
            <w:tcW w:w="1433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275" w:type="dxa"/>
            <w:vMerge w:val="continue"/>
            <w:tcBorders/>
          </w:tcPr>
          <w:p>
            <w:pPr>
              <w:pStyle w:val="style0"/>
              <w:rPr>
                <w:rFonts w:ascii="Arial" w:cs="Arial" w:hAnsi="Arial"/>
                <w:b/>
                <w:sz w:val="16"/>
                <w:szCs w:val="16"/>
                <w:lang w:val="es-MX"/>
              </w:rPr>
            </w:pPr>
          </w:p>
        </w:tc>
      </w:tr>
      <w:tr>
        <w:tblPrEx/>
        <w:trPr/>
        <w:tc>
          <w:tcPr>
            <w:tcW w:w="2005" w:type="dxa"/>
            <w:tcBorders/>
          </w:tcPr>
          <w:p>
            <w:pPr>
              <w:pStyle w:val="style0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 xml:space="preserve">CONSTRUYE INTERPRETACIONES HISTÓRICAS </w:t>
            </w:r>
          </w:p>
        </w:tc>
        <w:tc>
          <w:tcPr>
            <w:tcW w:w="600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0</w:t>
            </w:r>
          </w:p>
        </w:tc>
        <w:tc>
          <w:tcPr>
            <w:tcW w:w="784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0</w:t>
            </w:r>
          </w:p>
        </w:tc>
        <w:tc>
          <w:tcPr>
            <w:tcW w:w="708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1</w:t>
            </w:r>
          </w:p>
        </w:tc>
        <w:tc>
          <w:tcPr>
            <w:tcW w:w="668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 xml:space="preserve"> 33.3</w:t>
            </w:r>
          </w:p>
        </w:tc>
        <w:tc>
          <w:tcPr>
            <w:tcW w:w="670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0</w:t>
            </w:r>
          </w:p>
        </w:tc>
        <w:tc>
          <w:tcPr>
            <w:tcW w:w="685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0</w:t>
            </w:r>
          </w:p>
        </w:tc>
        <w:tc>
          <w:tcPr>
            <w:tcW w:w="1433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3</w:t>
            </w:r>
          </w:p>
        </w:tc>
        <w:tc>
          <w:tcPr>
            <w:tcW w:w="1275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100</w:t>
            </w:r>
          </w:p>
        </w:tc>
      </w:tr>
      <w:tr>
        <w:tblPrEx/>
        <w:trPr/>
        <w:tc>
          <w:tcPr>
            <w:tcW w:w="2005" w:type="dxa"/>
            <w:tcBorders/>
          </w:tcPr>
          <w:p>
            <w:pPr>
              <w:pStyle w:val="style0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GESTIONA RESPONSABLEMENTE EL ESPACIO Y AMBIENTE</w:t>
            </w:r>
          </w:p>
        </w:tc>
        <w:tc>
          <w:tcPr>
            <w:tcW w:w="600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1</w:t>
            </w:r>
          </w:p>
        </w:tc>
        <w:tc>
          <w:tcPr>
            <w:tcW w:w="784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50</w:t>
            </w:r>
          </w:p>
        </w:tc>
        <w:tc>
          <w:tcPr>
            <w:tcW w:w="708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1</w:t>
            </w:r>
          </w:p>
        </w:tc>
        <w:tc>
          <w:tcPr>
            <w:tcW w:w="668" w:type="dxa"/>
            <w:tcBorders/>
          </w:tcPr>
          <w:p>
            <w:pPr>
              <w:pStyle w:val="style0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33.3</w:t>
            </w:r>
          </w:p>
        </w:tc>
        <w:tc>
          <w:tcPr>
            <w:tcW w:w="670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0</w:t>
            </w:r>
          </w:p>
        </w:tc>
        <w:tc>
          <w:tcPr>
            <w:tcW w:w="685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0</w:t>
            </w:r>
          </w:p>
        </w:tc>
        <w:tc>
          <w:tcPr>
            <w:tcW w:w="1433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3</w:t>
            </w:r>
          </w:p>
        </w:tc>
        <w:tc>
          <w:tcPr>
            <w:tcW w:w="1275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100</w:t>
            </w:r>
          </w:p>
        </w:tc>
      </w:tr>
      <w:tr>
        <w:tblPrEx/>
        <w:trPr/>
        <w:tc>
          <w:tcPr>
            <w:tcW w:w="2005" w:type="dxa"/>
            <w:tcBorders/>
          </w:tcPr>
          <w:p>
            <w:pPr>
              <w:pStyle w:val="style0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 xml:space="preserve">GESTIONA RESPONSABLEMENTE LOS RECURSOS ECONÓMICOS </w:t>
            </w:r>
          </w:p>
        </w:tc>
        <w:tc>
          <w:tcPr>
            <w:tcW w:w="600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1</w:t>
            </w:r>
          </w:p>
        </w:tc>
        <w:tc>
          <w:tcPr>
            <w:tcW w:w="784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50</w:t>
            </w:r>
          </w:p>
        </w:tc>
        <w:tc>
          <w:tcPr>
            <w:tcW w:w="708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1</w:t>
            </w:r>
          </w:p>
        </w:tc>
        <w:tc>
          <w:tcPr>
            <w:tcW w:w="668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33.3</w:t>
            </w:r>
          </w:p>
        </w:tc>
        <w:tc>
          <w:tcPr>
            <w:tcW w:w="670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0</w:t>
            </w:r>
          </w:p>
        </w:tc>
        <w:tc>
          <w:tcPr>
            <w:tcW w:w="685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0</w:t>
            </w:r>
          </w:p>
        </w:tc>
        <w:tc>
          <w:tcPr>
            <w:tcW w:w="1433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3</w:t>
            </w:r>
          </w:p>
        </w:tc>
        <w:tc>
          <w:tcPr>
            <w:tcW w:w="1275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100</w:t>
            </w:r>
          </w:p>
        </w:tc>
      </w:tr>
    </w:tbl>
    <w:p>
      <w:pPr>
        <w:pStyle w:val="style66"/>
        <w:spacing w:lineRule="auto" w:line="360"/>
        <w:rPr>
          <w:rFonts w:cs="Arial"/>
          <w:b w:val="false"/>
          <w:iCs/>
          <w:color w:val="000000"/>
          <w:sz w:val="16"/>
          <w:szCs w:val="16"/>
          <w:lang w:val="es-MX"/>
        </w:rPr>
      </w:pPr>
    </w:p>
    <w:p>
      <w:pPr>
        <w:pStyle w:val="style0"/>
        <w:rPr>
          <w:rFonts w:ascii="Arial" w:cs="Arial" w:hAnsi="Arial"/>
          <w:sz w:val="16"/>
          <w:szCs w:val="16"/>
          <w:lang w:val="es-MX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004"/>
        <w:gridCol w:w="598"/>
        <w:gridCol w:w="741"/>
        <w:gridCol w:w="680"/>
        <w:gridCol w:w="636"/>
        <w:gridCol w:w="624"/>
        <w:gridCol w:w="651"/>
        <w:gridCol w:w="1418"/>
        <w:gridCol w:w="1142"/>
      </w:tblGrid>
      <w:tr>
        <w:trPr/>
        <w:tc>
          <w:tcPr>
            <w:tcW w:w="2005" w:type="dxa"/>
            <w:vMerge w:val="restart"/>
            <w:tcBorders/>
            <w:shd w:val="clear" w:color="auto" w:fill="9cc2e5"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sz w:val="16"/>
                <w:szCs w:val="16"/>
                <w:lang w:val="es-MX"/>
              </w:rPr>
              <w:t>COMPETENCIAS</w:t>
            </w:r>
          </w:p>
        </w:tc>
        <w:tc>
          <w:tcPr>
            <w:tcW w:w="1384" w:type="dxa"/>
            <w:gridSpan w:val="2"/>
            <w:tcBorders/>
            <w:shd w:val="clear" w:color="auto" w:fill="9cc2e5"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sz w:val="16"/>
                <w:szCs w:val="16"/>
                <w:lang w:val="es-MX"/>
              </w:rPr>
              <w:t>ESPERADO</w:t>
            </w:r>
          </w:p>
        </w:tc>
        <w:tc>
          <w:tcPr>
            <w:tcW w:w="1376" w:type="dxa"/>
            <w:gridSpan w:val="2"/>
            <w:tcBorders/>
            <w:shd w:val="clear" w:color="auto" w:fill="9cc2e5"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sz w:val="16"/>
                <w:szCs w:val="16"/>
                <w:lang w:val="es-MX"/>
              </w:rPr>
              <w:t>PROCESO</w:t>
            </w:r>
          </w:p>
        </w:tc>
        <w:tc>
          <w:tcPr>
            <w:tcW w:w="1355" w:type="dxa"/>
            <w:gridSpan w:val="2"/>
            <w:tcBorders/>
            <w:shd w:val="clear" w:color="auto" w:fill="9cc2e5"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sz w:val="16"/>
                <w:szCs w:val="16"/>
                <w:lang w:val="es-MX"/>
              </w:rPr>
              <w:t>INICIO</w:t>
            </w:r>
          </w:p>
        </w:tc>
        <w:tc>
          <w:tcPr>
            <w:tcW w:w="1433" w:type="dxa"/>
            <w:vMerge w:val="restart"/>
            <w:tcBorders/>
            <w:shd w:val="clear" w:color="auto" w:fill="9cc2e5"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sz w:val="16"/>
                <w:szCs w:val="16"/>
                <w:lang w:val="es-MX"/>
              </w:rPr>
              <w:t>TOTAL, DE ESTUDIANTES DE TERCER GRADO</w:t>
            </w:r>
          </w:p>
        </w:tc>
        <w:tc>
          <w:tcPr>
            <w:tcW w:w="1275" w:type="dxa"/>
            <w:vMerge w:val="restart"/>
            <w:tcBorders/>
            <w:shd w:val="clear" w:color="auto" w:fill="9cc2e5"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sz w:val="16"/>
                <w:szCs w:val="16"/>
                <w:lang w:val="es-MX"/>
              </w:rPr>
              <w:t>%</w:t>
            </w:r>
          </w:p>
        </w:tc>
      </w:tr>
      <w:tr>
        <w:tblPrEx/>
        <w:trPr/>
        <w:tc>
          <w:tcPr>
            <w:tcW w:w="2005" w:type="dxa"/>
            <w:vMerge w:val="continue"/>
            <w:tcBorders/>
          </w:tcPr>
          <w:p>
            <w:pPr>
              <w:pStyle w:val="style0"/>
              <w:rPr>
                <w:rFonts w:ascii="Arial" w:cs="Arial" w:hAnsi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600" w:type="dxa"/>
            <w:tcBorders/>
            <w:shd w:val="clear" w:color="auto" w:fill="00b050"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sz w:val="16"/>
                <w:szCs w:val="16"/>
                <w:lang w:val="es-MX"/>
              </w:rPr>
              <w:t>N°</w:t>
            </w:r>
          </w:p>
        </w:tc>
        <w:tc>
          <w:tcPr>
            <w:tcW w:w="784" w:type="dxa"/>
            <w:tcBorders/>
            <w:shd w:val="clear" w:color="auto" w:fill="00b050"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sz w:val="16"/>
                <w:szCs w:val="16"/>
                <w:lang w:val="es-MX"/>
              </w:rPr>
              <w:t>%</w:t>
            </w:r>
          </w:p>
        </w:tc>
        <w:tc>
          <w:tcPr>
            <w:tcW w:w="708" w:type="dxa"/>
            <w:tcBorders/>
            <w:shd w:val="clear" w:color="auto" w:fill="ffff00"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sz w:val="16"/>
                <w:szCs w:val="16"/>
                <w:lang w:val="es-MX"/>
              </w:rPr>
              <w:t>N°</w:t>
            </w:r>
          </w:p>
        </w:tc>
        <w:tc>
          <w:tcPr>
            <w:tcW w:w="668" w:type="dxa"/>
            <w:tcBorders/>
            <w:shd w:val="clear" w:color="auto" w:fill="ffff00"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sz w:val="16"/>
                <w:szCs w:val="16"/>
                <w:lang w:val="es-MX"/>
              </w:rPr>
              <w:t>%</w:t>
            </w:r>
          </w:p>
        </w:tc>
        <w:tc>
          <w:tcPr>
            <w:tcW w:w="670" w:type="dxa"/>
            <w:tcBorders/>
            <w:shd w:val="clear" w:color="auto" w:fill="ff0000"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sz w:val="16"/>
                <w:szCs w:val="16"/>
                <w:lang w:val="es-MX"/>
              </w:rPr>
              <w:t>N°</w:t>
            </w:r>
          </w:p>
        </w:tc>
        <w:tc>
          <w:tcPr>
            <w:tcW w:w="685" w:type="dxa"/>
            <w:tcBorders/>
            <w:shd w:val="clear" w:color="auto" w:fill="ff0000"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sz w:val="16"/>
                <w:szCs w:val="16"/>
                <w:lang w:val="es-MX"/>
              </w:rPr>
              <w:t>%</w:t>
            </w:r>
          </w:p>
        </w:tc>
        <w:tc>
          <w:tcPr>
            <w:tcW w:w="1433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275" w:type="dxa"/>
            <w:vMerge w:val="continue"/>
            <w:tcBorders/>
          </w:tcPr>
          <w:p>
            <w:pPr>
              <w:pStyle w:val="style0"/>
              <w:rPr>
                <w:rFonts w:ascii="Arial" w:cs="Arial" w:hAnsi="Arial"/>
                <w:b/>
                <w:sz w:val="16"/>
                <w:szCs w:val="16"/>
                <w:lang w:val="es-MX"/>
              </w:rPr>
            </w:pPr>
          </w:p>
        </w:tc>
      </w:tr>
      <w:tr>
        <w:tblPrEx/>
        <w:trPr/>
        <w:tc>
          <w:tcPr>
            <w:tcW w:w="2005" w:type="dxa"/>
            <w:tcBorders/>
          </w:tcPr>
          <w:p>
            <w:pPr>
              <w:pStyle w:val="style0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 xml:space="preserve">CONSTRUYE INTERPRETACIONES HISTÓRICAS </w:t>
            </w:r>
          </w:p>
        </w:tc>
        <w:tc>
          <w:tcPr>
            <w:tcW w:w="600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2</w:t>
            </w:r>
          </w:p>
        </w:tc>
        <w:tc>
          <w:tcPr>
            <w:tcW w:w="784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25</w:t>
            </w:r>
          </w:p>
        </w:tc>
        <w:tc>
          <w:tcPr>
            <w:tcW w:w="708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1</w:t>
            </w:r>
          </w:p>
        </w:tc>
        <w:tc>
          <w:tcPr>
            <w:tcW w:w="668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 xml:space="preserve"> 15</w:t>
            </w:r>
          </w:p>
        </w:tc>
        <w:tc>
          <w:tcPr>
            <w:tcW w:w="670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2</w:t>
            </w:r>
          </w:p>
        </w:tc>
        <w:tc>
          <w:tcPr>
            <w:tcW w:w="685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100</w:t>
            </w:r>
          </w:p>
        </w:tc>
        <w:tc>
          <w:tcPr>
            <w:tcW w:w="1433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5</w:t>
            </w:r>
          </w:p>
        </w:tc>
        <w:tc>
          <w:tcPr>
            <w:tcW w:w="1275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100</w:t>
            </w:r>
          </w:p>
        </w:tc>
      </w:tr>
      <w:tr>
        <w:tblPrEx/>
        <w:trPr/>
        <w:tc>
          <w:tcPr>
            <w:tcW w:w="2005" w:type="dxa"/>
            <w:tcBorders/>
          </w:tcPr>
          <w:p>
            <w:pPr>
              <w:pStyle w:val="style0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GESTIONA RESPONSABLEMENTE EL ESPACIO Y AMBIENTE</w:t>
            </w:r>
          </w:p>
        </w:tc>
        <w:tc>
          <w:tcPr>
            <w:tcW w:w="600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3</w:t>
            </w:r>
          </w:p>
        </w:tc>
        <w:tc>
          <w:tcPr>
            <w:tcW w:w="784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75</w:t>
            </w:r>
          </w:p>
        </w:tc>
        <w:tc>
          <w:tcPr>
            <w:tcW w:w="708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2</w:t>
            </w:r>
          </w:p>
        </w:tc>
        <w:tc>
          <w:tcPr>
            <w:tcW w:w="668" w:type="dxa"/>
            <w:tcBorders/>
          </w:tcPr>
          <w:p>
            <w:pPr>
              <w:pStyle w:val="style0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20</w:t>
            </w:r>
          </w:p>
        </w:tc>
        <w:tc>
          <w:tcPr>
            <w:tcW w:w="670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0</w:t>
            </w:r>
          </w:p>
        </w:tc>
        <w:tc>
          <w:tcPr>
            <w:tcW w:w="685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0</w:t>
            </w:r>
          </w:p>
        </w:tc>
        <w:tc>
          <w:tcPr>
            <w:tcW w:w="1433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5</w:t>
            </w:r>
          </w:p>
        </w:tc>
        <w:tc>
          <w:tcPr>
            <w:tcW w:w="1275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100</w:t>
            </w:r>
          </w:p>
        </w:tc>
      </w:tr>
      <w:tr>
        <w:tblPrEx/>
        <w:trPr/>
        <w:tc>
          <w:tcPr>
            <w:tcW w:w="2005" w:type="dxa"/>
            <w:tcBorders/>
          </w:tcPr>
          <w:p>
            <w:pPr>
              <w:pStyle w:val="style0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 xml:space="preserve">GESTIONA RESPONSABLEMENTE LOS RECURSOS ECONÓMICOS </w:t>
            </w:r>
          </w:p>
        </w:tc>
        <w:tc>
          <w:tcPr>
            <w:tcW w:w="600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0</w:t>
            </w:r>
          </w:p>
        </w:tc>
        <w:tc>
          <w:tcPr>
            <w:tcW w:w="784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0</w:t>
            </w:r>
          </w:p>
        </w:tc>
        <w:tc>
          <w:tcPr>
            <w:tcW w:w="708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4</w:t>
            </w:r>
          </w:p>
        </w:tc>
        <w:tc>
          <w:tcPr>
            <w:tcW w:w="668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65</w:t>
            </w:r>
          </w:p>
        </w:tc>
        <w:tc>
          <w:tcPr>
            <w:tcW w:w="670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0</w:t>
            </w:r>
          </w:p>
        </w:tc>
        <w:tc>
          <w:tcPr>
            <w:tcW w:w="685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0</w:t>
            </w:r>
          </w:p>
        </w:tc>
        <w:tc>
          <w:tcPr>
            <w:tcW w:w="1433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5</w:t>
            </w:r>
          </w:p>
        </w:tc>
        <w:tc>
          <w:tcPr>
            <w:tcW w:w="1275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100</w:t>
            </w:r>
          </w:p>
        </w:tc>
      </w:tr>
    </w:tbl>
    <w:p>
      <w:pPr>
        <w:pStyle w:val="style66"/>
        <w:spacing w:lineRule="auto" w:line="360"/>
        <w:rPr>
          <w:rFonts w:cs="Arial"/>
          <w:b w:val="false"/>
          <w:iCs/>
          <w:color w:val="000000"/>
          <w:sz w:val="16"/>
          <w:szCs w:val="16"/>
          <w:lang w:val="es-MX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002"/>
        <w:gridCol w:w="589"/>
        <w:gridCol w:w="753"/>
        <w:gridCol w:w="682"/>
        <w:gridCol w:w="638"/>
        <w:gridCol w:w="627"/>
        <w:gridCol w:w="634"/>
        <w:gridCol w:w="1419"/>
        <w:gridCol w:w="1150"/>
      </w:tblGrid>
      <w:tr>
        <w:trPr/>
        <w:tc>
          <w:tcPr>
            <w:tcW w:w="2005" w:type="dxa"/>
            <w:vMerge w:val="restart"/>
            <w:tcBorders/>
            <w:shd w:val="clear" w:color="auto" w:fill="9cc2e5"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sz w:val="16"/>
                <w:szCs w:val="16"/>
                <w:lang w:val="es-MX"/>
              </w:rPr>
              <w:t>COMPETENCIAS</w:t>
            </w:r>
          </w:p>
        </w:tc>
        <w:tc>
          <w:tcPr>
            <w:tcW w:w="1384" w:type="dxa"/>
            <w:gridSpan w:val="2"/>
            <w:tcBorders/>
            <w:shd w:val="clear" w:color="auto" w:fill="9cc2e5"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sz w:val="16"/>
                <w:szCs w:val="16"/>
                <w:lang w:val="es-MX"/>
              </w:rPr>
              <w:t>ESPERADO</w:t>
            </w:r>
          </w:p>
        </w:tc>
        <w:tc>
          <w:tcPr>
            <w:tcW w:w="1376" w:type="dxa"/>
            <w:gridSpan w:val="2"/>
            <w:tcBorders/>
            <w:shd w:val="clear" w:color="auto" w:fill="9cc2e5"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sz w:val="16"/>
                <w:szCs w:val="16"/>
                <w:lang w:val="es-MX"/>
              </w:rPr>
              <w:t>PROCESO</w:t>
            </w:r>
          </w:p>
        </w:tc>
        <w:tc>
          <w:tcPr>
            <w:tcW w:w="1355" w:type="dxa"/>
            <w:gridSpan w:val="2"/>
            <w:tcBorders/>
            <w:shd w:val="clear" w:color="auto" w:fill="9cc2e5"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sz w:val="16"/>
                <w:szCs w:val="16"/>
                <w:lang w:val="es-MX"/>
              </w:rPr>
              <w:t>INICIO</w:t>
            </w:r>
          </w:p>
        </w:tc>
        <w:tc>
          <w:tcPr>
            <w:tcW w:w="1433" w:type="dxa"/>
            <w:vMerge w:val="restart"/>
            <w:tcBorders/>
            <w:shd w:val="clear" w:color="auto" w:fill="9cc2e5"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sz w:val="16"/>
                <w:szCs w:val="16"/>
                <w:lang w:val="es-MX"/>
              </w:rPr>
              <w:t>TOTAL, DE ESTUDIANTES DE CUARTO GRADO</w:t>
            </w:r>
          </w:p>
        </w:tc>
        <w:tc>
          <w:tcPr>
            <w:tcW w:w="1275" w:type="dxa"/>
            <w:vMerge w:val="restart"/>
            <w:tcBorders/>
            <w:shd w:val="clear" w:color="auto" w:fill="9cc2e5"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sz w:val="16"/>
                <w:szCs w:val="16"/>
                <w:lang w:val="es-MX"/>
              </w:rPr>
              <w:t>%</w:t>
            </w:r>
          </w:p>
        </w:tc>
      </w:tr>
      <w:tr>
        <w:tblPrEx/>
        <w:trPr/>
        <w:tc>
          <w:tcPr>
            <w:tcW w:w="2005" w:type="dxa"/>
            <w:vMerge w:val="continue"/>
            <w:tcBorders/>
          </w:tcPr>
          <w:p>
            <w:pPr>
              <w:pStyle w:val="style0"/>
              <w:rPr>
                <w:rFonts w:ascii="Arial" w:cs="Arial" w:hAnsi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600" w:type="dxa"/>
            <w:tcBorders/>
            <w:shd w:val="clear" w:color="auto" w:fill="00b050"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sz w:val="16"/>
                <w:szCs w:val="16"/>
                <w:lang w:val="es-MX"/>
              </w:rPr>
              <w:t>N°</w:t>
            </w:r>
          </w:p>
        </w:tc>
        <w:tc>
          <w:tcPr>
            <w:tcW w:w="784" w:type="dxa"/>
            <w:tcBorders/>
            <w:shd w:val="clear" w:color="auto" w:fill="00b050"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sz w:val="16"/>
                <w:szCs w:val="16"/>
                <w:lang w:val="es-MX"/>
              </w:rPr>
              <w:t>%</w:t>
            </w:r>
          </w:p>
        </w:tc>
        <w:tc>
          <w:tcPr>
            <w:tcW w:w="708" w:type="dxa"/>
            <w:tcBorders/>
            <w:shd w:val="clear" w:color="auto" w:fill="ffff00"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sz w:val="16"/>
                <w:szCs w:val="16"/>
                <w:lang w:val="es-MX"/>
              </w:rPr>
              <w:t>N°</w:t>
            </w:r>
          </w:p>
        </w:tc>
        <w:tc>
          <w:tcPr>
            <w:tcW w:w="668" w:type="dxa"/>
            <w:tcBorders/>
            <w:shd w:val="clear" w:color="auto" w:fill="ffff00"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sz w:val="16"/>
                <w:szCs w:val="16"/>
                <w:lang w:val="es-MX"/>
              </w:rPr>
              <w:t>%</w:t>
            </w:r>
          </w:p>
        </w:tc>
        <w:tc>
          <w:tcPr>
            <w:tcW w:w="670" w:type="dxa"/>
            <w:tcBorders/>
            <w:shd w:val="clear" w:color="auto" w:fill="ff0000"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sz w:val="16"/>
                <w:szCs w:val="16"/>
                <w:lang w:val="es-MX"/>
              </w:rPr>
              <w:t>N°</w:t>
            </w:r>
          </w:p>
        </w:tc>
        <w:tc>
          <w:tcPr>
            <w:tcW w:w="685" w:type="dxa"/>
            <w:tcBorders/>
            <w:shd w:val="clear" w:color="auto" w:fill="ff0000"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sz w:val="16"/>
                <w:szCs w:val="16"/>
                <w:lang w:val="es-MX"/>
              </w:rPr>
              <w:t>%</w:t>
            </w:r>
          </w:p>
        </w:tc>
        <w:tc>
          <w:tcPr>
            <w:tcW w:w="1433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275" w:type="dxa"/>
            <w:vMerge w:val="continue"/>
            <w:tcBorders/>
          </w:tcPr>
          <w:p>
            <w:pPr>
              <w:pStyle w:val="style0"/>
              <w:rPr>
                <w:rFonts w:ascii="Arial" w:cs="Arial" w:hAnsi="Arial"/>
                <w:b/>
                <w:sz w:val="16"/>
                <w:szCs w:val="16"/>
                <w:lang w:val="es-MX"/>
              </w:rPr>
            </w:pPr>
          </w:p>
        </w:tc>
      </w:tr>
      <w:tr>
        <w:tblPrEx/>
        <w:trPr/>
        <w:tc>
          <w:tcPr>
            <w:tcW w:w="2005" w:type="dxa"/>
            <w:tcBorders/>
          </w:tcPr>
          <w:p>
            <w:pPr>
              <w:pStyle w:val="style0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 xml:space="preserve">CONSTRUYE INTERPRETACIONES HISTÓRICAS </w:t>
            </w:r>
          </w:p>
        </w:tc>
        <w:tc>
          <w:tcPr>
            <w:tcW w:w="600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0</w:t>
            </w:r>
          </w:p>
        </w:tc>
        <w:tc>
          <w:tcPr>
            <w:tcW w:w="784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0</w:t>
            </w:r>
          </w:p>
        </w:tc>
        <w:tc>
          <w:tcPr>
            <w:tcW w:w="708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1</w:t>
            </w:r>
          </w:p>
        </w:tc>
        <w:tc>
          <w:tcPr>
            <w:tcW w:w="668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 xml:space="preserve"> 50</w:t>
            </w:r>
          </w:p>
        </w:tc>
        <w:tc>
          <w:tcPr>
            <w:tcW w:w="670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0</w:t>
            </w:r>
          </w:p>
        </w:tc>
        <w:tc>
          <w:tcPr>
            <w:tcW w:w="685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0</w:t>
            </w:r>
          </w:p>
        </w:tc>
        <w:tc>
          <w:tcPr>
            <w:tcW w:w="1433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100</w:t>
            </w:r>
          </w:p>
        </w:tc>
      </w:tr>
      <w:tr>
        <w:tblPrEx/>
        <w:trPr/>
        <w:tc>
          <w:tcPr>
            <w:tcW w:w="2005" w:type="dxa"/>
            <w:tcBorders/>
          </w:tcPr>
          <w:p>
            <w:pPr>
              <w:pStyle w:val="style0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GESTIONA RESPONSABLEMENTE EL ESPACIO Y AMBIENTE</w:t>
            </w:r>
          </w:p>
        </w:tc>
        <w:tc>
          <w:tcPr>
            <w:tcW w:w="600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1</w:t>
            </w:r>
          </w:p>
        </w:tc>
        <w:tc>
          <w:tcPr>
            <w:tcW w:w="784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100</w:t>
            </w:r>
          </w:p>
        </w:tc>
        <w:tc>
          <w:tcPr>
            <w:tcW w:w="708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0</w:t>
            </w:r>
          </w:p>
        </w:tc>
        <w:tc>
          <w:tcPr>
            <w:tcW w:w="668" w:type="dxa"/>
            <w:tcBorders/>
          </w:tcPr>
          <w:p>
            <w:pPr>
              <w:pStyle w:val="style0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0</w:t>
            </w:r>
          </w:p>
        </w:tc>
        <w:tc>
          <w:tcPr>
            <w:tcW w:w="670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0</w:t>
            </w:r>
          </w:p>
        </w:tc>
        <w:tc>
          <w:tcPr>
            <w:tcW w:w="685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0</w:t>
            </w:r>
          </w:p>
        </w:tc>
        <w:tc>
          <w:tcPr>
            <w:tcW w:w="1433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100</w:t>
            </w:r>
          </w:p>
        </w:tc>
      </w:tr>
      <w:tr>
        <w:tblPrEx/>
        <w:trPr/>
        <w:tc>
          <w:tcPr>
            <w:tcW w:w="2005" w:type="dxa"/>
            <w:tcBorders/>
          </w:tcPr>
          <w:p>
            <w:pPr>
              <w:pStyle w:val="style0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 xml:space="preserve">GESTIONA RESPONSABLEMENTE LOS RECURSOS ECONÓMICOS </w:t>
            </w:r>
          </w:p>
        </w:tc>
        <w:tc>
          <w:tcPr>
            <w:tcW w:w="600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0</w:t>
            </w:r>
          </w:p>
        </w:tc>
        <w:tc>
          <w:tcPr>
            <w:tcW w:w="784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0</w:t>
            </w:r>
          </w:p>
        </w:tc>
        <w:tc>
          <w:tcPr>
            <w:tcW w:w="708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1</w:t>
            </w:r>
          </w:p>
        </w:tc>
        <w:tc>
          <w:tcPr>
            <w:tcW w:w="668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50</w:t>
            </w:r>
          </w:p>
        </w:tc>
        <w:tc>
          <w:tcPr>
            <w:tcW w:w="670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0</w:t>
            </w:r>
          </w:p>
        </w:tc>
        <w:tc>
          <w:tcPr>
            <w:tcW w:w="685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0</w:t>
            </w:r>
          </w:p>
        </w:tc>
        <w:tc>
          <w:tcPr>
            <w:tcW w:w="1433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100</w:t>
            </w:r>
          </w:p>
        </w:tc>
      </w:tr>
    </w:tbl>
    <w:p>
      <w:pPr>
        <w:pStyle w:val="style66"/>
        <w:spacing w:lineRule="auto" w:line="360"/>
        <w:rPr>
          <w:rFonts w:cs="Arial"/>
          <w:b w:val="false"/>
          <w:iCs/>
          <w:color w:val="000000"/>
          <w:sz w:val="16"/>
          <w:szCs w:val="16"/>
          <w:lang w:val="es-MX"/>
        </w:rPr>
      </w:pPr>
    </w:p>
    <w:p>
      <w:pPr>
        <w:pStyle w:val="style66"/>
        <w:spacing w:lineRule="auto" w:line="360"/>
        <w:rPr>
          <w:rFonts w:cs="Arial"/>
          <w:b w:val="false"/>
          <w:iCs/>
          <w:color w:val="000000"/>
          <w:sz w:val="16"/>
          <w:szCs w:val="16"/>
          <w:lang w:val="es-MX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003"/>
        <w:gridCol w:w="598"/>
        <w:gridCol w:w="744"/>
        <w:gridCol w:w="672"/>
        <w:gridCol w:w="647"/>
        <w:gridCol w:w="627"/>
        <w:gridCol w:w="634"/>
        <w:gridCol w:w="1419"/>
        <w:gridCol w:w="1150"/>
      </w:tblGrid>
      <w:tr>
        <w:trPr/>
        <w:tc>
          <w:tcPr>
            <w:tcW w:w="2005" w:type="dxa"/>
            <w:vMerge w:val="restart"/>
            <w:tcBorders/>
            <w:shd w:val="clear" w:color="auto" w:fill="9cc2e5"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sz w:val="16"/>
                <w:szCs w:val="16"/>
                <w:lang w:val="es-MX"/>
              </w:rPr>
              <w:t>COMPETENCIAS</w:t>
            </w:r>
          </w:p>
        </w:tc>
        <w:tc>
          <w:tcPr>
            <w:tcW w:w="1384" w:type="dxa"/>
            <w:gridSpan w:val="2"/>
            <w:tcBorders/>
            <w:shd w:val="clear" w:color="auto" w:fill="9cc2e5"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sz w:val="16"/>
                <w:szCs w:val="16"/>
                <w:lang w:val="es-MX"/>
              </w:rPr>
              <w:t>ESPERADO</w:t>
            </w:r>
          </w:p>
        </w:tc>
        <w:tc>
          <w:tcPr>
            <w:tcW w:w="1376" w:type="dxa"/>
            <w:gridSpan w:val="2"/>
            <w:tcBorders/>
            <w:shd w:val="clear" w:color="auto" w:fill="9cc2e5"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sz w:val="16"/>
                <w:szCs w:val="16"/>
                <w:lang w:val="es-MX"/>
              </w:rPr>
              <w:t>PROCESO</w:t>
            </w:r>
          </w:p>
        </w:tc>
        <w:tc>
          <w:tcPr>
            <w:tcW w:w="1355" w:type="dxa"/>
            <w:gridSpan w:val="2"/>
            <w:tcBorders/>
            <w:shd w:val="clear" w:color="auto" w:fill="9cc2e5"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sz w:val="16"/>
                <w:szCs w:val="16"/>
                <w:lang w:val="es-MX"/>
              </w:rPr>
              <w:t>INICIO</w:t>
            </w:r>
          </w:p>
        </w:tc>
        <w:tc>
          <w:tcPr>
            <w:tcW w:w="1433" w:type="dxa"/>
            <w:vMerge w:val="restart"/>
            <w:tcBorders/>
            <w:shd w:val="clear" w:color="auto" w:fill="9cc2e5"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sz w:val="16"/>
                <w:szCs w:val="16"/>
                <w:lang w:val="es-MX"/>
              </w:rPr>
              <w:t>TOTAL, DE ESTUDIANTES DE QUINTO GRADO</w:t>
            </w:r>
          </w:p>
        </w:tc>
        <w:tc>
          <w:tcPr>
            <w:tcW w:w="1275" w:type="dxa"/>
            <w:vMerge w:val="restart"/>
            <w:tcBorders/>
            <w:shd w:val="clear" w:color="auto" w:fill="9cc2e5"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sz w:val="16"/>
                <w:szCs w:val="16"/>
                <w:lang w:val="es-MX"/>
              </w:rPr>
              <w:t>%</w:t>
            </w:r>
          </w:p>
        </w:tc>
      </w:tr>
      <w:tr>
        <w:tblPrEx/>
        <w:trPr/>
        <w:tc>
          <w:tcPr>
            <w:tcW w:w="2005" w:type="dxa"/>
            <w:vMerge w:val="continue"/>
            <w:tcBorders/>
          </w:tcPr>
          <w:p>
            <w:pPr>
              <w:pStyle w:val="style0"/>
              <w:rPr>
                <w:rFonts w:ascii="Arial" w:cs="Arial" w:hAnsi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600" w:type="dxa"/>
            <w:tcBorders/>
            <w:shd w:val="clear" w:color="auto" w:fill="00b050"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sz w:val="16"/>
                <w:szCs w:val="16"/>
                <w:lang w:val="es-MX"/>
              </w:rPr>
              <w:t>N°</w:t>
            </w:r>
          </w:p>
        </w:tc>
        <w:tc>
          <w:tcPr>
            <w:tcW w:w="784" w:type="dxa"/>
            <w:tcBorders/>
            <w:shd w:val="clear" w:color="auto" w:fill="00b050"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sz w:val="16"/>
                <w:szCs w:val="16"/>
                <w:lang w:val="es-MX"/>
              </w:rPr>
              <w:t>%</w:t>
            </w:r>
          </w:p>
        </w:tc>
        <w:tc>
          <w:tcPr>
            <w:tcW w:w="708" w:type="dxa"/>
            <w:tcBorders/>
            <w:shd w:val="clear" w:color="auto" w:fill="ffff00"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sz w:val="16"/>
                <w:szCs w:val="16"/>
                <w:lang w:val="es-MX"/>
              </w:rPr>
              <w:t>N°</w:t>
            </w:r>
          </w:p>
        </w:tc>
        <w:tc>
          <w:tcPr>
            <w:tcW w:w="668" w:type="dxa"/>
            <w:tcBorders/>
            <w:shd w:val="clear" w:color="auto" w:fill="ffff00"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sz w:val="16"/>
                <w:szCs w:val="16"/>
                <w:lang w:val="es-MX"/>
              </w:rPr>
              <w:t>%</w:t>
            </w:r>
          </w:p>
        </w:tc>
        <w:tc>
          <w:tcPr>
            <w:tcW w:w="670" w:type="dxa"/>
            <w:tcBorders/>
            <w:shd w:val="clear" w:color="auto" w:fill="ff0000"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sz w:val="16"/>
                <w:szCs w:val="16"/>
                <w:lang w:val="es-MX"/>
              </w:rPr>
              <w:t>N°</w:t>
            </w:r>
          </w:p>
        </w:tc>
        <w:tc>
          <w:tcPr>
            <w:tcW w:w="685" w:type="dxa"/>
            <w:tcBorders/>
            <w:shd w:val="clear" w:color="auto" w:fill="ff0000"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sz w:val="16"/>
                <w:szCs w:val="16"/>
                <w:lang w:val="es-MX"/>
              </w:rPr>
              <w:t>%</w:t>
            </w:r>
          </w:p>
        </w:tc>
        <w:tc>
          <w:tcPr>
            <w:tcW w:w="1433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275" w:type="dxa"/>
            <w:vMerge w:val="continue"/>
            <w:tcBorders/>
          </w:tcPr>
          <w:p>
            <w:pPr>
              <w:pStyle w:val="style0"/>
              <w:rPr>
                <w:rFonts w:ascii="Arial" w:cs="Arial" w:hAnsi="Arial"/>
                <w:b/>
                <w:sz w:val="16"/>
                <w:szCs w:val="16"/>
                <w:lang w:val="es-MX"/>
              </w:rPr>
            </w:pPr>
          </w:p>
        </w:tc>
      </w:tr>
      <w:tr>
        <w:tblPrEx/>
        <w:trPr/>
        <w:tc>
          <w:tcPr>
            <w:tcW w:w="2005" w:type="dxa"/>
            <w:tcBorders/>
          </w:tcPr>
          <w:p>
            <w:pPr>
              <w:pStyle w:val="style0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 xml:space="preserve">CONSTRUYE INTERPRETACIONES HISTÓRICAS </w:t>
            </w:r>
          </w:p>
        </w:tc>
        <w:tc>
          <w:tcPr>
            <w:tcW w:w="600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0</w:t>
            </w:r>
          </w:p>
        </w:tc>
        <w:tc>
          <w:tcPr>
            <w:tcW w:w="784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</w:tc>
        <w:tc>
          <w:tcPr>
            <w:tcW w:w="708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1</w:t>
            </w:r>
          </w:p>
        </w:tc>
        <w:tc>
          <w:tcPr>
            <w:tcW w:w="668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 xml:space="preserve"> 100</w:t>
            </w:r>
          </w:p>
        </w:tc>
        <w:tc>
          <w:tcPr>
            <w:tcW w:w="670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0</w:t>
            </w:r>
          </w:p>
        </w:tc>
        <w:tc>
          <w:tcPr>
            <w:tcW w:w="685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0</w:t>
            </w:r>
          </w:p>
        </w:tc>
        <w:tc>
          <w:tcPr>
            <w:tcW w:w="1433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100</w:t>
            </w:r>
          </w:p>
        </w:tc>
      </w:tr>
      <w:tr>
        <w:tblPrEx/>
        <w:trPr/>
        <w:tc>
          <w:tcPr>
            <w:tcW w:w="2005" w:type="dxa"/>
            <w:tcBorders/>
          </w:tcPr>
          <w:p>
            <w:pPr>
              <w:pStyle w:val="style0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GESTIONA RESPONSABLEMENTE EL ESPACIO Y AMBIENTE</w:t>
            </w:r>
          </w:p>
        </w:tc>
        <w:tc>
          <w:tcPr>
            <w:tcW w:w="600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1</w:t>
            </w:r>
          </w:p>
        </w:tc>
        <w:tc>
          <w:tcPr>
            <w:tcW w:w="784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50</w:t>
            </w:r>
          </w:p>
        </w:tc>
        <w:tc>
          <w:tcPr>
            <w:tcW w:w="708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0</w:t>
            </w:r>
          </w:p>
        </w:tc>
        <w:tc>
          <w:tcPr>
            <w:tcW w:w="668" w:type="dxa"/>
            <w:tcBorders/>
          </w:tcPr>
          <w:p>
            <w:pPr>
              <w:pStyle w:val="style0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 xml:space="preserve">  0</w:t>
            </w:r>
          </w:p>
        </w:tc>
        <w:tc>
          <w:tcPr>
            <w:tcW w:w="670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0</w:t>
            </w:r>
          </w:p>
        </w:tc>
        <w:tc>
          <w:tcPr>
            <w:tcW w:w="685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0</w:t>
            </w:r>
          </w:p>
        </w:tc>
        <w:tc>
          <w:tcPr>
            <w:tcW w:w="1433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100</w:t>
            </w:r>
          </w:p>
        </w:tc>
      </w:tr>
      <w:tr>
        <w:tblPrEx/>
        <w:trPr/>
        <w:tc>
          <w:tcPr>
            <w:tcW w:w="2005" w:type="dxa"/>
            <w:tcBorders/>
          </w:tcPr>
          <w:p>
            <w:pPr>
              <w:pStyle w:val="style0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 xml:space="preserve">GESTIONA RESPONSABLEMENTE LOS RECURSOS ECONÓMICOS </w:t>
            </w:r>
          </w:p>
        </w:tc>
        <w:tc>
          <w:tcPr>
            <w:tcW w:w="600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1</w:t>
            </w:r>
          </w:p>
        </w:tc>
        <w:tc>
          <w:tcPr>
            <w:tcW w:w="784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50</w:t>
            </w:r>
          </w:p>
        </w:tc>
        <w:tc>
          <w:tcPr>
            <w:tcW w:w="708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0</w:t>
            </w:r>
          </w:p>
        </w:tc>
        <w:tc>
          <w:tcPr>
            <w:tcW w:w="668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 xml:space="preserve">  0</w:t>
            </w:r>
          </w:p>
        </w:tc>
        <w:tc>
          <w:tcPr>
            <w:tcW w:w="670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0</w:t>
            </w:r>
          </w:p>
        </w:tc>
        <w:tc>
          <w:tcPr>
            <w:tcW w:w="685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0</w:t>
            </w:r>
          </w:p>
        </w:tc>
        <w:tc>
          <w:tcPr>
            <w:tcW w:w="1433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</w:pPr>
            <w:r>
              <w:rPr>
                <w:rFonts w:ascii="Arial" w:cs="Arial" w:hAnsi="Arial"/>
                <w:b/>
                <w:color w:val="00b050"/>
                <w:sz w:val="16"/>
                <w:szCs w:val="16"/>
                <w:lang w:val="es-MX"/>
              </w:rPr>
              <w:t>100</w:t>
            </w:r>
          </w:p>
        </w:tc>
      </w:tr>
    </w:tbl>
    <w:p>
      <w:pPr>
        <w:pStyle w:val="style66"/>
        <w:spacing w:lineRule="auto" w:line="360"/>
        <w:rPr>
          <w:rFonts w:cs="Arial"/>
          <w:b w:val="false"/>
          <w:iCs/>
          <w:color w:val="000000"/>
          <w:sz w:val="16"/>
          <w:szCs w:val="16"/>
          <w:lang w:val="es-MX"/>
        </w:rPr>
      </w:pPr>
    </w:p>
    <w:p>
      <w:pPr>
        <w:pStyle w:val="style66"/>
        <w:spacing w:lineRule="auto" w:line="360"/>
        <w:rPr>
          <w:rFonts w:cs="Arial"/>
          <w:b w:val="false"/>
          <w:iCs/>
          <w:color w:val="000000"/>
          <w:sz w:val="16"/>
          <w:szCs w:val="16"/>
          <w:lang w:val="es-MX"/>
        </w:rPr>
      </w:pPr>
    </w:p>
    <w:p>
      <w:pPr>
        <w:pStyle w:val="style66"/>
        <w:spacing w:lineRule="auto" w:line="360"/>
        <w:rPr>
          <w:rFonts w:cs="Arial"/>
          <w:b w:val="false"/>
          <w:iCs/>
          <w:color w:val="000000"/>
          <w:sz w:val="16"/>
          <w:szCs w:val="16"/>
          <w:lang w:val="es-MX"/>
        </w:rPr>
      </w:pPr>
    </w:p>
    <w:p>
      <w:pPr>
        <w:pStyle w:val="style66"/>
        <w:spacing w:lineRule="auto" w:line="360"/>
        <w:jc w:val="left"/>
        <w:rPr>
          <w:rFonts w:cs="Arial"/>
          <w:b w:val="false"/>
          <w:iCs/>
          <w:color w:val="000000"/>
          <w:sz w:val="16"/>
          <w:szCs w:val="16"/>
          <w:lang w:val="es-MX"/>
        </w:rPr>
      </w:pPr>
    </w:p>
    <w:p>
      <w:pPr>
        <w:pStyle w:val="style66"/>
        <w:spacing w:lineRule="auto" w:line="360"/>
        <w:rPr>
          <w:rFonts w:cs="Arial"/>
          <w:iCs/>
          <w:color w:val="000000"/>
          <w:sz w:val="16"/>
          <w:szCs w:val="16"/>
          <w:u w:val="single"/>
          <w:lang w:val="es-MX"/>
        </w:rPr>
      </w:pPr>
      <w:r>
        <w:rPr>
          <w:rFonts w:cs="Arial"/>
          <w:iCs/>
          <w:color w:val="000000"/>
          <w:sz w:val="16"/>
          <w:szCs w:val="16"/>
          <w:u w:val="single"/>
          <w:lang w:val="es-MX"/>
        </w:rPr>
        <w:t>INTERPRETACIÓN DE RESULTADOS DE LA I.E.S “SANTA ROSA”</w:t>
      </w:r>
    </w:p>
    <w:p>
      <w:pPr>
        <w:pStyle w:val="style66"/>
        <w:spacing w:lineRule="auto" w:line="360"/>
        <w:rPr>
          <w:rFonts w:cs="Arial"/>
          <w:iCs/>
          <w:color w:val="000000"/>
          <w:sz w:val="16"/>
          <w:szCs w:val="16"/>
          <w:u w:val="single"/>
          <w:lang w:val="es-MX"/>
        </w:rPr>
      </w:pPr>
    </w:p>
    <w:p>
      <w:pPr>
        <w:pStyle w:val="style66"/>
        <w:spacing w:lineRule="auto" w:line="360"/>
        <w:jc w:val="both"/>
        <w:rPr>
          <w:rFonts w:cs="Arial"/>
          <w:b w:val="false"/>
          <w:iCs/>
          <w:color w:val="000000"/>
          <w:sz w:val="16"/>
          <w:szCs w:val="16"/>
          <w:lang w:val="es-MX"/>
        </w:rPr>
      </w:pPr>
      <w:r>
        <w:rPr>
          <w:rFonts w:cs="Arial"/>
          <w:b w:val="false"/>
          <w:iCs/>
          <w:color w:val="000000"/>
          <w:sz w:val="16"/>
          <w:szCs w:val="16"/>
          <w:lang w:val="es-MX"/>
        </w:rPr>
        <w:t xml:space="preserve">Los resultados de aprendizajes según la evaluación diagnóstica realizada con la Unidad de aprendizaje </w:t>
      </w:r>
      <w:r>
        <w:rPr>
          <w:rFonts w:cs="Arial"/>
          <w:b w:val="false"/>
          <w:iCs/>
          <w:color w:val="000000"/>
          <w:sz w:val="16"/>
          <w:szCs w:val="16"/>
          <w:lang w:val="es-MX"/>
        </w:rPr>
        <w:t>N°</w:t>
      </w:r>
      <w:r>
        <w:rPr>
          <w:rFonts w:cs="Arial"/>
          <w:b w:val="false"/>
          <w:iCs/>
          <w:color w:val="000000"/>
          <w:sz w:val="16"/>
          <w:szCs w:val="16"/>
          <w:lang w:val="es-MX"/>
        </w:rPr>
        <w:t xml:space="preserve"> 00 denominada: </w:t>
      </w:r>
      <w:r>
        <w:rPr>
          <w:rFonts w:cs="Arial"/>
          <w:i/>
          <w:iCs/>
          <w:color w:val="000000"/>
          <w:sz w:val="16"/>
          <w:szCs w:val="16"/>
          <w:lang w:val="es-MX"/>
        </w:rPr>
        <w:t>“Evaluación de diagnóstico tomado en el área de Ciencias Sociales en las tres competencias de 1</w:t>
      </w:r>
      <w:r>
        <w:rPr>
          <w:rFonts w:cs="Arial"/>
          <w:i/>
          <w:iCs/>
          <w:color w:val="000000"/>
          <w:sz w:val="16"/>
          <w:szCs w:val="16"/>
          <w:vertAlign w:val="superscript"/>
          <w:lang w:val="es-MX"/>
        </w:rPr>
        <w:t>ro</w:t>
      </w:r>
      <w:r>
        <w:rPr>
          <w:rFonts w:cs="Arial"/>
          <w:i/>
          <w:iCs/>
          <w:color w:val="000000"/>
          <w:sz w:val="16"/>
          <w:szCs w:val="16"/>
          <w:lang w:val="es-MX"/>
        </w:rPr>
        <w:t xml:space="preserve"> a 5t</w:t>
      </w:r>
      <w:r>
        <w:rPr>
          <w:rFonts w:cs="Arial"/>
          <w:i/>
          <w:iCs/>
          <w:color w:val="000000"/>
          <w:sz w:val="16"/>
          <w:szCs w:val="16"/>
          <w:vertAlign w:val="superscript"/>
          <w:lang w:val="es-MX"/>
        </w:rPr>
        <w:t>o</w:t>
      </w:r>
      <w:r>
        <w:rPr>
          <w:rFonts w:cs="Arial"/>
          <w:i/>
          <w:iCs/>
          <w:color w:val="000000"/>
          <w:sz w:val="16"/>
          <w:szCs w:val="16"/>
          <w:lang w:val="es-MX"/>
        </w:rPr>
        <w:t>”</w:t>
      </w:r>
      <w:r>
        <w:rPr>
          <w:rFonts w:cs="Arial"/>
          <w:b w:val="false"/>
          <w:iCs/>
          <w:color w:val="000000"/>
          <w:sz w:val="16"/>
          <w:szCs w:val="16"/>
          <w:lang w:val="es-MX"/>
        </w:rPr>
        <w:t xml:space="preserve"> grado de educación secundaria fueron los siguientes: </w:t>
      </w:r>
    </w:p>
    <w:p>
      <w:pPr>
        <w:pStyle w:val="style66"/>
        <w:numPr>
          <w:ilvl w:val="0"/>
          <w:numId w:val="6"/>
        </w:numPr>
        <w:spacing w:lineRule="auto" w:line="360"/>
        <w:jc w:val="both"/>
        <w:rPr>
          <w:rFonts w:cs="Arial"/>
          <w:b w:val="false"/>
          <w:iCs/>
          <w:color w:val="000000"/>
          <w:sz w:val="16"/>
          <w:szCs w:val="16"/>
          <w:lang w:val="es-MX"/>
        </w:rPr>
      </w:pPr>
      <w:r>
        <w:rPr>
          <w:rFonts w:cs="Arial"/>
          <w:b w:val="false"/>
          <w:iCs/>
          <w:color w:val="000000"/>
          <w:sz w:val="16"/>
          <w:szCs w:val="16"/>
          <w:lang w:val="es-MX"/>
        </w:rPr>
        <w:t>El 5.0% de los estudiantes de 1</w:t>
      </w:r>
      <w:r>
        <w:rPr>
          <w:rFonts w:cs="Arial"/>
          <w:b w:val="false"/>
          <w:iCs/>
          <w:color w:val="000000"/>
          <w:sz w:val="16"/>
          <w:szCs w:val="16"/>
          <w:vertAlign w:val="superscript"/>
          <w:lang w:val="es-MX"/>
        </w:rPr>
        <w:t>ro</w:t>
      </w:r>
      <w:r>
        <w:rPr>
          <w:rFonts w:cs="Arial"/>
          <w:b w:val="false"/>
          <w:iCs/>
          <w:color w:val="000000"/>
          <w:sz w:val="16"/>
          <w:szCs w:val="16"/>
          <w:lang w:val="es-MX"/>
        </w:rPr>
        <w:t xml:space="preserve"> a 5</w:t>
      </w:r>
      <w:r>
        <w:rPr>
          <w:rFonts w:cs="Arial"/>
          <w:b w:val="false"/>
          <w:iCs/>
          <w:color w:val="000000"/>
          <w:sz w:val="16"/>
          <w:szCs w:val="16"/>
          <w:vertAlign w:val="superscript"/>
          <w:lang w:val="es-MX"/>
        </w:rPr>
        <w:t>to</w:t>
      </w:r>
      <w:r>
        <w:rPr>
          <w:rFonts w:cs="Arial"/>
          <w:b w:val="false"/>
          <w:iCs/>
          <w:color w:val="000000"/>
          <w:sz w:val="16"/>
          <w:szCs w:val="16"/>
          <w:lang w:val="es-MX"/>
        </w:rPr>
        <w:t xml:space="preserve"> se encuentran en el nivel esperado, el 20% se ubican en el nivel de proceso y el 75.3% se ubican en el nivel de inicio en la competencia </w:t>
      </w:r>
      <w:r>
        <w:rPr>
          <w:rFonts w:cs="Arial"/>
          <w:i/>
          <w:iCs/>
          <w:color w:val="000000"/>
          <w:sz w:val="16"/>
          <w:szCs w:val="16"/>
          <w:lang w:val="es-MX"/>
        </w:rPr>
        <w:t>Construye interpretaciones históricas</w:t>
      </w:r>
      <w:r>
        <w:rPr>
          <w:rFonts w:cs="Arial"/>
          <w:b w:val="false"/>
          <w:iCs/>
          <w:color w:val="000000"/>
          <w:sz w:val="16"/>
          <w:szCs w:val="16"/>
          <w:lang w:val="es-MX"/>
        </w:rPr>
        <w:t xml:space="preserve">. La necesidad de aprendizaje según la competencia evaluada está referida a explicar procesos históricos, a partir de la clasificación de las causas y consecuencias, reconociendo los cambios y permanencias usando términos históricos. Así mismo, se enfatiza en la necesidad de comparar e integrar información de diversas fuentes para explicar los diversos procesos históricos. </w:t>
      </w:r>
    </w:p>
    <w:p>
      <w:pPr>
        <w:pStyle w:val="style66"/>
        <w:numPr>
          <w:ilvl w:val="0"/>
          <w:numId w:val="6"/>
        </w:numPr>
        <w:spacing w:lineRule="auto" w:line="360"/>
        <w:jc w:val="both"/>
        <w:rPr>
          <w:rFonts w:cs="Arial"/>
          <w:b w:val="false"/>
          <w:iCs/>
          <w:color w:val="000000"/>
          <w:sz w:val="16"/>
          <w:szCs w:val="16"/>
          <w:lang w:val="es-MX"/>
        </w:rPr>
      </w:pPr>
      <w:r>
        <w:rPr>
          <w:rFonts w:cs="Arial"/>
          <w:b w:val="false"/>
          <w:iCs/>
          <w:color w:val="000000"/>
          <w:sz w:val="16"/>
          <w:szCs w:val="16"/>
          <w:lang w:val="es-MX"/>
        </w:rPr>
        <w:t xml:space="preserve">El 25.1% se encuentra en el nivel esperado, el 30.8% en el nivel proceso y el 44% en el nivel de inicio en la competencia </w:t>
      </w:r>
      <w:r>
        <w:rPr>
          <w:rFonts w:cs="Arial"/>
          <w:i/>
          <w:iCs/>
          <w:color w:val="000000"/>
          <w:sz w:val="16"/>
          <w:szCs w:val="16"/>
          <w:lang w:val="es-MX"/>
        </w:rPr>
        <w:t xml:space="preserve">Gestiona responsablemente el espacio y el ambiente. </w:t>
      </w:r>
      <w:r>
        <w:rPr>
          <w:rFonts w:cs="Arial"/>
          <w:b w:val="false"/>
          <w:iCs/>
          <w:color w:val="000000"/>
          <w:sz w:val="16"/>
          <w:szCs w:val="16"/>
          <w:lang w:val="es-MX"/>
        </w:rPr>
        <w:t xml:space="preserve">La necesidad de aprendizaje según la competencia está referida a la toma de decisiones que contribuyan a la satisfacción de las necesidades desde una posición crítica y una perspectiva de desarrollo sostenible, sin poner en riesgo a las generaciones futuras. Supone comprender que el espacio es una construcción social dinámica, un espacio de interacción entre elementos naturales y sociales que se van transformando a lo largo del tiempo y donde el ser humano cumple un rol fundamental. </w:t>
      </w:r>
    </w:p>
    <w:p>
      <w:pPr>
        <w:pStyle w:val="style66"/>
        <w:numPr>
          <w:ilvl w:val="0"/>
          <w:numId w:val="6"/>
        </w:numPr>
        <w:spacing w:lineRule="auto" w:line="360"/>
        <w:jc w:val="both"/>
        <w:rPr>
          <w:rFonts w:cs="Arial"/>
          <w:b w:val="false"/>
          <w:iCs/>
          <w:color w:val="000000"/>
          <w:sz w:val="16"/>
          <w:szCs w:val="16"/>
          <w:lang w:val="es-MX"/>
        </w:rPr>
      </w:pPr>
      <w:r>
        <w:rPr>
          <w:rFonts w:cs="Arial"/>
          <w:b w:val="false"/>
          <w:iCs/>
          <w:color w:val="000000"/>
          <w:sz w:val="16"/>
          <w:szCs w:val="16"/>
          <w:lang w:val="es-MX"/>
        </w:rPr>
        <w:t xml:space="preserve">El 65.4% de los estudiantes se encuentran en el nivel esperado el 24.5% se ubica en el nivel de proceso y el 10% en el nivel de inicio de la competencia </w:t>
      </w:r>
      <w:r>
        <w:rPr>
          <w:rFonts w:cs="Arial"/>
          <w:i/>
          <w:iCs/>
          <w:color w:val="000000"/>
          <w:sz w:val="16"/>
          <w:szCs w:val="16"/>
          <w:lang w:val="es-MX"/>
        </w:rPr>
        <w:t>Gestiona responsablemente los recursos económicos</w:t>
      </w:r>
      <w:r>
        <w:rPr>
          <w:rFonts w:cs="Arial"/>
          <w:iCs/>
          <w:color w:val="000000"/>
          <w:sz w:val="16"/>
          <w:szCs w:val="16"/>
          <w:lang w:val="es-MX"/>
        </w:rPr>
        <w:t xml:space="preserve">. </w:t>
      </w:r>
      <w:r>
        <w:rPr>
          <w:rFonts w:cs="Arial"/>
          <w:b w:val="false"/>
          <w:iCs/>
          <w:color w:val="000000"/>
          <w:sz w:val="16"/>
          <w:szCs w:val="16"/>
          <w:lang w:val="es-MX"/>
        </w:rPr>
        <w:t>La necesidad de aprendizaje de administrar los recursos, tanto personales como familiares, a partir de asumir una postura crítica, sobre el manejo de estos de manera informada y responsable, suponiendo reconocerse como agente económico, comprender la función de los recursos económicos en la satisfacción de las necesidades y el funcionamiento del sistema económico.</w:t>
      </w:r>
    </w:p>
    <w:p>
      <w:pPr>
        <w:pStyle w:val="style66"/>
        <w:spacing w:lineRule="auto" w:line="259"/>
        <w:ind w:left="1181" w:right="120"/>
        <w:jc w:val="both"/>
        <w:rPr>
          <w:rFonts w:cs="Arial"/>
          <w:sz w:val="16"/>
          <w:szCs w:val="16"/>
        </w:rPr>
      </w:pPr>
      <w:r>
        <w:rPr>
          <w:rFonts w:cs="Arial"/>
          <w:b w:val="false"/>
          <w:sz w:val="16"/>
          <w:szCs w:val="16"/>
        </w:rPr>
        <w:t>.</w:t>
      </w:r>
    </w:p>
    <w:p>
      <w:pPr>
        <w:pStyle w:val="style66"/>
        <w:spacing w:lineRule="auto" w:line="360"/>
        <w:rPr>
          <w:rFonts w:cs="Arial"/>
          <w:sz w:val="16"/>
          <w:szCs w:val="16"/>
          <w:u w:val="single"/>
        </w:rPr>
      </w:pPr>
      <w:r>
        <w:rPr>
          <w:rFonts w:cs="Arial"/>
          <w:sz w:val="16"/>
          <w:szCs w:val="16"/>
          <w:u w:val="single"/>
        </w:rPr>
        <w:t>Estrategias a utilizar para lograr los aprendizajes propuestos</w:t>
      </w:r>
    </w:p>
    <w:p>
      <w:pPr>
        <w:pStyle w:val="style66"/>
        <w:numPr>
          <w:ilvl w:val="0"/>
          <w:numId w:val="7"/>
        </w:numPr>
        <w:spacing w:lineRule="auto" w:line="360"/>
        <w:jc w:val="both"/>
        <w:rPr>
          <w:rFonts w:cs="Arial"/>
          <w:sz w:val="16"/>
          <w:szCs w:val="16"/>
        </w:rPr>
      </w:pPr>
      <w:r>
        <w:rPr>
          <w:rFonts w:cs="Arial"/>
          <w:b w:val="false"/>
          <w:sz w:val="16"/>
          <w:szCs w:val="16"/>
        </w:rPr>
        <w:t xml:space="preserve">Se desarrollarán unidades de aprendizaje diversificas (adaptadas, adecuadas y contextualizadas) a partir del Currículo Nacional de la educación básica, de los intereses y necesidades de aprendizajes de los estudiantes teniendo como punto de partida el diagnóstico realizado en el área de Ciencias Sociales.  Se retará la motivación intrínseca de los estudiantes diseñando o seleccionando situaciones significativas que responsan a los intereses de los estudiantes y que ofrezcan posibilidades de aprender de ellas, esto permitirá que establezcan relaciones entre sus saberes previos y la nueva situación planteada para el área. </w:t>
      </w:r>
    </w:p>
    <w:p>
      <w:pPr>
        <w:pStyle w:val="style66"/>
        <w:numPr>
          <w:ilvl w:val="0"/>
          <w:numId w:val="7"/>
        </w:numPr>
        <w:spacing w:lineRule="auto" w:line="360"/>
        <w:jc w:val="both"/>
        <w:rPr>
          <w:rFonts w:cs="Arial"/>
          <w:b w:val="false"/>
          <w:iCs/>
          <w:color w:val="000000"/>
          <w:sz w:val="16"/>
          <w:szCs w:val="16"/>
          <w:lang w:val="es-MX"/>
        </w:rPr>
      </w:pPr>
      <w:r>
        <w:rPr>
          <w:rFonts w:cs="Arial"/>
          <w:b w:val="false"/>
          <w:sz w:val="16"/>
          <w:szCs w:val="16"/>
        </w:rPr>
        <w:t xml:space="preserve">Para el logro de los aprendizajes propuestos para el año escolar 2024 se tendrá en cuenta </w:t>
      </w:r>
      <w:r>
        <w:rPr>
          <w:rFonts w:cs="Arial"/>
          <w:i/>
          <w:sz w:val="16"/>
          <w:szCs w:val="16"/>
        </w:rPr>
        <w:t>la mediación y el conflicto cognitivo</w:t>
      </w:r>
      <w:r>
        <w:rPr>
          <w:rFonts w:cs="Arial"/>
          <w:b w:val="false"/>
          <w:sz w:val="16"/>
          <w:szCs w:val="16"/>
        </w:rPr>
        <w:t xml:space="preserve">, que contradiga las creencias de los estudiantes, </w:t>
      </w:r>
      <w:r>
        <w:rPr>
          <w:rFonts w:cs="Arial"/>
          <w:i/>
          <w:sz w:val="16"/>
          <w:szCs w:val="16"/>
        </w:rPr>
        <w:t>el desarrollo del pensamiento complejo</w:t>
      </w:r>
      <w:r>
        <w:rPr>
          <w:rFonts w:cs="Arial"/>
          <w:b w:val="false"/>
          <w:sz w:val="16"/>
          <w:szCs w:val="16"/>
        </w:rPr>
        <w:t xml:space="preserve"> para que los estudiantes conciban el mundo de una manera integrada, buscando que construyan nuevo pensamiento y aplicarlo en las diversas situaciones que se le presenten de manera pertinente e informada. </w:t>
      </w:r>
      <w:r>
        <w:rPr>
          <w:rFonts w:cs="Arial"/>
          <w:i/>
          <w:sz w:val="16"/>
          <w:szCs w:val="16"/>
        </w:rPr>
        <w:t>El aprender haciendo</w:t>
      </w:r>
      <w:r>
        <w:rPr>
          <w:rFonts w:cs="Arial"/>
          <w:b w:val="false"/>
          <w:sz w:val="16"/>
          <w:szCs w:val="16"/>
        </w:rPr>
        <w:t xml:space="preserve"> permitirá a los estudiantes resolver problemas de la vida real relacionándolos con su contexto cercano y a aquel que rodea su vida. </w:t>
      </w:r>
      <w:r>
        <w:rPr>
          <w:rFonts w:cs="Arial"/>
          <w:i/>
          <w:sz w:val="16"/>
          <w:szCs w:val="16"/>
        </w:rPr>
        <w:t>El error constructivo</w:t>
      </w:r>
      <w:r>
        <w:rPr>
          <w:rFonts w:cs="Arial"/>
          <w:b w:val="false"/>
          <w:sz w:val="16"/>
          <w:szCs w:val="16"/>
        </w:rPr>
        <w:t xml:space="preserve">, que permite al estudiante revisar y reflexionar sobre los diversos productos o tareas realizados, para identificar oportunidades de mejora y diseñar estrategias que permitan optimizar las estrategias de aprendizaje. </w:t>
      </w:r>
      <w:r>
        <w:rPr>
          <w:rFonts w:cs="Arial"/>
          <w:i/>
          <w:sz w:val="16"/>
          <w:szCs w:val="16"/>
        </w:rPr>
        <w:t>Trabajo cooperativo</w:t>
      </w:r>
      <w:r>
        <w:rPr>
          <w:rFonts w:cs="Arial"/>
          <w:b w:val="false"/>
          <w:sz w:val="16"/>
          <w:szCs w:val="16"/>
        </w:rPr>
        <w:t xml:space="preserve">, que le supone al estudiante resolver situaciones con profunda indagación y comprensión del problema, donde todos los integrantes de un equipo aporten al logro de un objetivo común. </w:t>
      </w:r>
    </w:p>
    <w:p>
      <w:pPr>
        <w:pStyle w:val="style66"/>
        <w:spacing w:lineRule="auto" w:line="360"/>
        <w:jc w:val="both"/>
        <w:rPr>
          <w:rFonts w:cs="Arial"/>
          <w:sz w:val="16"/>
          <w:szCs w:val="16"/>
        </w:rPr>
      </w:pPr>
    </w:p>
    <w:p>
      <w:pPr>
        <w:pStyle w:val="style66"/>
        <w:spacing w:lineRule="auto" w:line="360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Reflexiones ANEXO 4</w:t>
      </w:r>
    </w:p>
    <w:p>
      <w:pPr>
        <w:pStyle w:val="style0"/>
        <w:rPr>
          <w:rFonts w:ascii="Arial" w:cs="Arial" w:hAnsi="Arial"/>
          <w:b/>
          <w:bCs/>
          <w:sz w:val="16"/>
          <w:szCs w:val="16"/>
        </w:rPr>
      </w:pPr>
    </w:p>
    <w:tbl>
      <w:tblPr>
        <w:tblStyle w:val="style154"/>
        <w:tblW w:w="9407" w:type="dxa"/>
        <w:tblLook w:val="04A0" w:firstRow="1" w:lastRow="0" w:firstColumn="1" w:lastColumn="0" w:noHBand="0" w:noVBand="1"/>
      </w:tblPr>
      <w:tblGrid>
        <w:gridCol w:w="4703"/>
        <w:gridCol w:w="4704"/>
      </w:tblGrid>
      <w:tr>
        <w:trPr>
          <w:trHeight w:val="269" w:hRule="atLeast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hideMark/>
          </w:tcPr>
          <w:p>
            <w:pPr>
              <w:pStyle w:val="style0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DIFICULTADES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hideMark/>
          </w:tcPr>
          <w:p>
            <w:pPr>
              <w:pStyle w:val="style0"/>
              <w:rPr>
                <w:rFonts w:ascii="Arial" w:cs="Arial" w:hAnsi="Arial"/>
                <w:b/>
                <w:bCs/>
                <w:sz w:val="16"/>
                <w:szCs w:val="16"/>
                <w:lang w:val="es-PE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  <w:lang w:val="es-PE"/>
              </w:rPr>
              <w:t>PRACTICAS PEDAGOGICAS A MEJORAR EL AÑO 2024</w:t>
            </w:r>
          </w:p>
        </w:tc>
      </w:tr>
      <w:tr>
        <w:tblPrEx/>
        <w:trPr>
          <w:trHeight w:val="253" w:hRule="atLeast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Arial" w:cs="Arial" w:hAnsi="Arial"/>
                <w:b/>
                <w:bCs/>
                <w:sz w:val="16"/>
                <w:szCs w:val="16"/>
                <w:lang w:val="es-PE"/>
              </w:rPr>
            </w:pPr>
          </w:p>
          <w:p>
            <w:pPr>
              <w:pStyle w:val="style0"/>
              <w:rPr>
                <w:rFonts w:ascii="Comic Sans MS" w:cs="Arial" w:hAnsi="Comic Sans MS"/>
                <w:bCs/>
                <w:sz w:val="16"/>
                <w:szCs w:val="16"/>
                <w:lang w:val="es-PE"/>
              </w:rPr>
            </w:pPr>
            <w:r>
              <w:rPr>
                <w:rFonts w:ascii="Comic Sans MS" w:cs="Arial" w:hAnsi="Comic Sans MS"/>
                <w:bCs/>
                <w:sz w:val="16"/>
                <w:szCs w:val="16"/>
                <w:lang w:val="es-PE"/>
              </w:rPr>
              <w:t>Falta de los TICS en la institución ejemplo proyectores y laptops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Comic Sans MS" w:cs="Arial" w:hAnsi="Comic Sans MS"/>
                <w:bCs/>
                <w:sz w:val="16"/>
                <w:szCs w:val="16"/>
                <w:lang w:val="es-PE"/>
              </w:rPr>
            </w:pPr>
            <w:r>
              <w:rPr>
                <w:rFonts w:ascii="Comic Sans MS" w:cs="Arial" w:hAnsi="Comic Sans MS"/>
                <w:bCs/>
                <w:sz w:val="16"/>
                <w:szCs w:val="16"/>
                <w:lang w:val="es-PE"/>
              </w:rPr>
              <w:t>Adecuar la planificación a las necesidades de los estudiantes.</w:t>
            </w:r>
          </w:p>
          <w:p>
            <w:pPr>
              <w:pStyle w:val="style0"/>
              <w:rPr>
                <w:rFonts w:ascii="Comic Sans MS" w:cs="Arial" w:hAnsi="Comic Sans MS"/>
                <w:bCs/>
                <w:sz w:val="16"/>
                <w:szCs w:val="16"/>
                <w:lang w:val="es-PE"/>
              </w:rPr>
            </w:pPr>
            <w:r>
              <w:rPr>
                <w:rFonts w:ascii="Comic Sans MS" w:cs="Arial" w:hAnsi="Comic Sans MS"/>
                <w:bCs/>
                <w:sz w:val="16"/>
                <w:szCs w:val="16"/>
                <w:lang w:val="es-PE"/>
              </w:rPr>
              <w:t xml:space="preserve">Planificación curricular contextualizada. </w:t>
            </w:r>
          </w:p>
        </w:tc>
      </w:tr>
      <w:tr>
        <w:tblPrEx/>
        <w:trPr>
          <w:trHeight w:val="269" w:hRule="atLeast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Comic Sans MS" w:cs="Arial" w:hAnsi="Comic Sans MS"/>
                <w:bCs/>
                <w:sz w:val="16"/>
                <w:szCs w:val="16"/>
                <w:lang w:val="es-PE"/>
              </w:rPr>
            </w:pPr>
            <w:r>
              <w:rPr>
                <w:rFonts w:ascii="Comic Sans MS" w:cs="Arial" w:hAnsi="Comic Sans MS"/>
                <w:b/>
                <w:bCs/>
                <w:sz w:val="16"/>
                <w:szCs w:val="16"/>
                <w:lang w:val="es-PE"/>
              </w:rPr>
              <w:t xml:space="preserve">Las </w:t>
            </w:r>
            <w:r>
              <w:rPr>
                <w:rFonts w:ascii="Comic Sans MS" w:cs="Arial" w:hAnsi="Comic Sans MS"/>
                <w:bCs/>
                <w:sz w:val="16"/>
                <w:szCs w:val="16"/>
                <w:lang w:val="es-PE"/>
              </w:rPr>
              <w:t>diversas competencias de pensamiento que el estudiante debe desarrollar de manera intencional y no la espontanea para su aprendizaje del área.</w:t>
            </w:r>
          </w:p>
          <w:p>
            <w:pPr>
              <w:pStyle w:val="style0"/>
              <w:rPr>
                <w:rFonts w:ascii="Arial" w:cs="Arial" w:hAnsi="Arial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Comic Sans MS" w:cs="Arial" w:hAnsi="Comic Sans MS"/>
                <w:bCs/>
                <w:sz w:val="16"/>
                <w:szCs w:val="16"/>
                <w:lang w:val="es-PE"/>
              </w:rPr>
            </w:pPr>
            <w:r>
              <w:rPr>
                <w:rFonts w:ascii="Comic Sans MS" w:cs="Arial" w:hAnsi="Comic Sans MS"/>
                <w:bCs/>
                <w:sz w:val="16"/>
                <w:szCs w:val="16"/>
                <w:lang w:val="es-PE"/>
              </w:rPr>
              <w:t>Realizar monitoreo al desenvolvimiento del estudiante a lo largo del año escolar 2024.</w:t>
            </w:r>
          </w:p>
          <w:p>
            <w:pPr>
              <w:pStyle w:val="style0"/>
              <w:rPr>
                <w:rFonts w:ascii="Comic Sans MS" w:cs="Arial" w:hAnsi="Comic Sans MS"/>
                <w:bCs/>
                <w:sz w:val="16"/>
                <w:szCs w:val="16"/>
                <w:lang w:val="es-PE"/>
              </w:rPr>
            </w:pPr>
            <w:r>
              <w:rPr>
                <w:rFonts w:ascii="Comic Sans MS" w:cs="Arial" w:hAnsi="Comic Sans MS"/>
                <w:bCs/>
                <w:sz w:val="16"/>
                <w:szCs w:val="16"/>
                <w:lang w:val="es-PE"/>
              </w:rPr>
              <w:t>Atención pedagógica, reforzamiento</w:t>
            </w:r>
          </w:p>
        </w:tc>
      </w:tr>
      <w:tr>
        <w:tblPrEx/>
        <w:trPr>
          <w:trHeight w:val="253" w:hRule="atLeast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Comic Sans MS" w:cs="Arial" w:hAnsi="Comic Sans MS"/>
                <w:bCs/>
                <w:sz w:val="16"/>
                <w:szCs w:val="16"/>
                <w:lang w:val="es-PE"/>
              </w:rPr>
            </w:pPr>
            <w:r>
              <w:rPr>
                <w:rFonts w:ascii="Comic Sans MS" w:cs="Arial" w:hAnsi="Comic Sans MS"/>
                <w:b/>
                <w:bCs/>
                <w:sz w:val="16"/>
                <w:szCs w:val="16"/>
                <w:lang w:val="es-PE"/>
              </w:rPr>
              <w:t>L</w:t>
            </w:r>
            <w:r>
              <w:rPr>
                <w:rFonts w:ascii="Comic Sans MS" w:cs="Arial" w:hAnsi="Comic Sans MS"/>
                <w:bCs/>
                <w:sz w:val="16"/>
                <w:szCs w:val="16"/>
                <w:lang w:val="es-PE"/>
              </w:rPr>
              <w:t xml:space="preserve">os esfuerzos por fomentar el pensamiento </w:t>
            </w:r>
            <w:r>
              <w:rPr>
                <w:rFonts w:ascii="Comic Sans MS" w:cs="Arial" w:hAnsi="Comic Sans MS"/>
                <w:bCs/>
                <w:sz w:val="16"/>
                <w:szCs w:val="16"/>
                <w:lang w:val="es-PE"/>
              </w:rPr>
              <w:t>crítico ,</w:t>
            </w:r>
            <w:r>
              <w:rPr>
                <w:rFonts w:ascii="Comic Sans MS" w:cs="Arial" w:hAnsi="Comic Sans MS"/>
                <w:bCs/>
                <w:sz w:val="16"/>
                <w:szCs w:val="16"/>
                <w:lang w:val="es-PE"/>
              </w:rPr>
              <w:t xml:space="preserve"> histórico que son la base para su formación de ciudadanos libre pensadores.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Comic Sans MS" w:cs="Arial" w:hAnsi="Comic Sans MS"/>
                <w:bCs/>
                <w:sz w:val="16"/>
                <w:szCs w:val="16"/>
                <w:lang w:val="es-PE"/>
              </w:rPr>
            </w:pPr>
            <w:r>
              <w:rPr>
                <w:rFonts w:ascii="Comic Sans MS" w:cs="Arial" w:hAnsi="Comic Sans MS"/>
                <w:bCs/>
                <w:sz w:val="16"/>
                <w:szCs w:val="16"/>
                <w:lang w:val="es-PE"/>
              </w:rPr>
              <w:t>Selección de temas donde los estudiantes presentan dudas para absolverlos durante las horas de refuerzo.</w:t>
            </w:r>
          </w:p>
          <w:p>
            <w:pPr>
              <w:pStyle w:val="style0"/>
              <w:rPr>
                <w:rFonts w:ascii="Comic Sans MS" w:cs="Arial" w:hAnsi="Comic Sans MS"/>
                <w:bCs/>
                <w:sz w:val="16"/>
                <w:szCs w:val="16"/>
                <w:lang w:val="es-PE"/>
              </w:rPr>
            </w:pPr>
            <w:r>
              <w:rPr>
                <w:rFonts w:ascii="Comic Sans MS" w:cs="Arial" w:hAnsi="Comic Sans MS"/>
                <w:bCs/>
                <w:sz w:val="16"/>
                <w:szCs w:val="16"/>
                <w:lang w:val="es-PE"/>
              </w:rPr>
              <w:t>Acciones para el refuerzo escolar.</w:t>
            </w:r>
          </w:p>
        </w:tc>
      </w:tr>
    </w:tbl>
    <w:p>
      <w:pPr>
        <w:pStyle w:val="style66"/>
        <w:spacing w:lineRule="auto" w:line="360"/>
        <w:rPr>
          <w:rFonts w:cs="Arial"/>
          <w:sz w:val="16"/>
          <w:szCs w:val="16"/>
        </w:rPr>
      </w:pPr>
    </w:p>
    <w:p>
      <w:pPr>
        <w:pStyle w:val="style66"/>
        <w:spacing w:lineRule="auto" w:line="360"/>
        <w:rPr>
          <w:rFonts w:cs="Arial"/>
          <w:sz w:val="16"/>
          <w:szCs w:val="16"/>
        </w:rPr>
      </w:pPr>
    </w:p>
    <w:p>
      <w:pPr>
        <w:pStyle w:val="style66"/>
        <w:spacing w:lineRule="auto" w:line="360"/>
        <w:rPr>
          <w:rFonts w:cs="Arial"/>
          <w:sz w:val="16"/>
          <w:szCs w:val="16"/>
        </w:rPr>
      </w:pPr>
    </w:p>
    <w:p>
      <w:pPr>
        <w:pStyle w:val="style66"/>
        <w:spacing w:lineRule="auto" w:line="360"/>
        <w:rPr>
          <w:rFonts w:cs="Arial"/>
          <w:sz w:val="16"/>
          <w:szCs w:val="16"/>
        </w:rPr>
      </w:pPr>
    </w:p>
    <w:p>
      <w:pPr>
        <w:pStyle w:val="style66"/>
        <w:spacing w:lineRule="auto" w:line="360"/>
        <w:jc w:val="left"/>
        <w:rPr>
          <w:rFonts w:cs="Arial"/>
          <w:sz w:val="16"/>
          <w:szCs w:val="16"/>
        </w:rPr>
      </w:pPr>
    </w:p>
    <w:p>
      <w:pPr>
        <w:pStyle w:val="style0"/>
        <w:rPr>
          <w:rFonts w:ascii="Arial" w:cs="Arial" w:hAnsi="Arial"/>
          <w:sz w:val="16"/>
          <w:szCs w:val="16"/>
        </w:rPr>
      </w:pPr>
    </w:p>
    <w:p>
      <w:pPr>
        <w:pStyle w:val="style0"/>
        <w:rPr/>
      </w:pPr>
    </w:p>
    <w:sectPr>
      <w:pgSz w:w="11906" w:h="16838" w:orient="portrait"/>
      <w:pgMar w:top="993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altName w:val="Baskerville Old Face"/>
    <w:panose1 w:val="02020602080005020303"/>
    <w:charset w:val="00"/>
    <w:family w:val="roman"/>
    <w:pitch w:val="variable"/>
    <w:sig w:usb0="00000003" w:usb1="00000000" w:usb2="00000000" w:usb3="00000000" w:csb0="00000001" w:csb1="00000000"/>
  </w:font>
  <w:font w:name="Arial Narrow">
    <w:altName w:val="Arial Narrow"/>
    <w:panose1 w:val="020b0606020002030204"/>
    <w:charset w:val="00"/>
    <w:family w:val="swiss"/>
    <w:pitch w:val="variable"/>
    <w:sig w:usb0="00000287" w:usb1="00000800" w:usb2="00000000" w:usb3="00000000" w:csb0="0000009F" w:csb1="00000000"/>
  </w:font>
  <w:font w:name="AGaramondPro-Bold">
    <w:altName w:val="Cambria"/>
    <w:panose1 w:val="00000000000000000000"/>
    <w:charset w:val="00"/>
    <w:family w:val="roman"/>
    <w:pitch w:val="default"/>
    <w:sig w:usb0="00000003" w:usb1="00000000" w:usb2="00000000" w:usb3="00000000" w:csb0="00000001" w:csb1="00000000"/>
  </w:font>
  <w:font w:name="Comic Sans MS">
    <w:altName w:val="Comic Sans MS"/>
    <w:panose1 w:val="030f0702030003020204"/>
    <w:charset w:val="00"/>
    <w:family w:val="script"/>
    <w:pitch w:val="variable"/>
    <w:sig w:usb0="00000287" w:usb1="00000013" w:usb2="00000000" w:usb3="00000000" w:csb0="0000009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C8A7BB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2C8095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E4DECD0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F4FC2112"/>
    <w:lvl w:ilvl="0" w:tplc="BDFCEE1A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4D485C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41E0A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526A31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kern w:val="2"/>
        <w:sz w:val="22"/>
        <w:szCs w:val="22"/>
        <w:lang w:val="es-PE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kern w:val="0"/>
      <w:sz w:val="24"/>
      <w:szCs w:val="24"/>
      <w:lang w:eastAsia="es-PE"/>
      <w14:ligatures xmlns:w14="http://schemas.microsoft.com/office/word/2010/wordml" w14:val="none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>
      <w:lang w:val="es-4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customStyle="1" w:styleId="style4097">
    <w:name w:val="Default"/>
    <w:next w:val="style4097"/>
    <w:pPr>
      <w:autoSpaceDE w:val="false"/>
      <w:autoSpaceDN w:val="false"/>
      <w:adjustRightInd w:val="false"/>
      <w:spacing w:after="0" w:lineRule="auto" w:line="240"/>
    </w:pPr>
    <w:rPr>
      <w:rFonts w:ascii="Arial" w:cs="Arial" w:eastAsia="Calibri" w:hAnsi="Arial"/>
      <w:color w:val="000000"/>
      <w:kern w:val="0"/>
      <w:sz w:val="24"/>
      <w:szCs w:val="24"/>
      <w:lang w:eastAsia="es-MX"/>
      <w14:ligatures xmlns:w14="http://schemas.microsoft.com/office/word/2010/wordml" w14:val="non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>
      <w:lang w:val="es-419"/>
    </w:rPr>
  </w:style>
  <w:style w:type="paragraph" w:customStyle="1" w:styleId="style4098">
    <w:name w:val="Table Paragraph"/>
    <w:basedOn w:val="style0"/>
    <w:next w:val="style4098"/>
    <w:qFormat/>
    <w:uiPriority w:val="1"/>
    <w:pPr>
      <w:widowControl w:val="false"/>
      <w:autoSpaceDE w:val="false"/>
      <w:autoSpaceDN w:val="false"/>
      <w:spacing w:after="0" w:lineRule="auto" w:line="240"/>
    </w:pPr>
    <w:rPr>
      <w:rFonts w:ascii="Arial" w:cs="Arial" w:eastAsia="Arial" w:hAnsi="Arial"/>
      <w:kern w:val="0"/>
      <w:lang w:val="es-ES"/>
      <w14:ligatures xmlns:w14="http://schemas.microsoft.com/office/word/2010/wordml" w14:val="none"/>
    </w:rPr>
  </w:style>
  <w:style w:type="paragraph" w:styleId="style31">
    <w:name w:val="header"/>
    <w:basedOn w:val="style0"/>
    <w:next w:val="style31"/>
    <w:link w:val="style4099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>
      <w:kern w:val="0"/>
      <w14:ligatures xmlns:w14="http://schemas.microsoft.com/office/word/2010/wordml" w14:val="none"/>
    </w:rPr>
  </w:style>
  <w:style w:type="character" w:customStyle="1" w:styleId="style4099">
    <w:name w:val="Encabezado Car"/>
    <w:basedOn w:val="style65"/>
    <w:next w:val="style4099"/>
    <w:link w:val="style31"/>
    <w:uiPriority w:val="99"/>
    <w:rPr>
      <w:kern w:val="0"/>
      <w14:ligatures xmlns:w14="http://schemas.microsoft.com/office/word/2010/wordml" w14:val="none"/>
    </w:rPr>
  </w:style>
  <w:style w:type="paragraph" w:styleId="style32">
    <w:name w:val="footer"/>
    <w:basedOn w:val="style0"/>
    <w:next w:val="style32"/>
    <w:link w:val="style4100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>
      <w:kern w:val="0"/>
      <w14:ligatures xmlns:w14="http://schemas.microsoft.com/office/word/2010/wordml" w14:val="none"/>
    </w:rPr>
  </w:style>
  <w:style w:type="character" w:customStyle="1" w:styleId="style4100">
    <w:name w:val="Pie de página Car"/>
    <w:basedOn w:val="style65"/>
    <w:next w:val="style4100"/>
    <w:link w:val="style32"/>
    <w:uiPriority w:val="99"/>
    <w:rPr>
      <w:kern w:val="0"/>
      <w14:ligatures xmlns:w14="http://schemas.microsoft.com/office/word/2010/wordml" w14:val="none"/>
    </w:rPr>
  </w:style>
  <w:style w:type="paragraph" w:styleId="style66">
    <w:name w:val="Body Text"/>
    <w:basedOn w:val="style0"/>
    <w:next w:val="style66"/>
    <w:link w:val="style4101"/>
    <w:pPr>
      <w:spacing w:after="0" w:lineRule="auto" w:line="240"/>
      <w:jc w:val="center"/>
    </w:pPr>
    <w:rPr>
      <w:rFonts w:ascii="Arial" w:cs="Times New Roman" w:eastAsia="Times New Roman" w:hAnsi="Arial"/>
      <w:b/>
      <w:kern w:val="0"/>
      <w:szCs w:val="24"/>
      <w:lang w:val="es-ES" w:eastAsia="es-ES"/>
      <w14:ligatures xmlns:w14="http://schemas.microsoft.com/office/word/2010/wordml" w14:val="none"/>
    </w:rPr>
  </w:style>
  <w:style w:type="character" w:customStyle="1" w:styleId="style4101">
    <w:name w:val="Texto independiente Car"/>
    <w:basedOn w:val="style65"/>
    <w:next w:val="style4101"/>
    <w:link w:val="style66"/>
    <w:rPr>
      <w:rFonts w:ascii="Arial" w:cs="Times New Roman" w:eastAsia="Times New Roman" w:hAnsi="Arial"/>
      <w:b/>
      <w:kern w:val="0"/>
      <w:szCs w:val="24"/>
      <w:lang w:val="es-ES" w:eastAsia="es-ES"/>
      <w14:ligatures xmlns:w14="http://schemas.microsoft.com/office/word/2010/wordml" w14:val="no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Words>10466</Words>
  <Pages>37</Pages>
  <Characters>60450</Characters>
  <Application>WPS Office</Application>
  <DocSecurity>0</DocSecurity>
  <Paragraphs>2062</Paragraphs>
  <ScaleCrop>false</ScaleCrop>
  <LinksUpToDate>false</LinksUpToDate>
  <CharactersWithSpaces>71764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2024-04-29T00:10:00Z</dcterms:created>
  <dc:creator>JAIME</dc:creator>
  <lastModifiedBy>VNE-LX3</lastModifiedBy>
  <dcterms:modified xsi:type="dcterms:W3CDTF">2024-04-29T01:36:05Z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deaecda33ff3481799c0b438d45f635c</vt:lpwstr>
  </property>
</Properties>
</file>