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81DC" w14:textId="736F7B93" w:rsidR="005603D3" w:rsidRPr="008B22EC" w:rsidRDefault="00585D77" w:rsidP="00407694">
      <w:pPr>
        <w:tabs>
          <w:tab w:val="left" w:pos="7950"/>
        </w:tabs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noProof/>
          <w:sz w:val="26"/>
          <w:szCs w:val="26"/>
          <w:lang w:val="es-PE" w:eastAsia="es-PE" w:bidi="ar-SA"/>
        </w:rPr>
        <w:drawing>
          <wp:anchor distT="0" distB="0" distL="114300" distR="114300" simplePos="0" relativeHeight="251659264" behindDoc="0" locked="0" layoutInCell="1" allowOverlap="1" wp14:anchorId="04E01EBC" wp14:editId="16E4A79F">
            <wp:simplePos x="0" y="0"/>
            <wp:positionH relativeFrom="column">
              <wp:posOffset>-59055</wp:posOffset>
            </wp:positionH>
            <wp:positionV relativeFrom="paragraph">
              <wp:posOffset>-751840</wp:posOffset>
            </wp:positionV>
            <wp:extent cx="1224915" cy="645795"/>
            <wp:effectExtent l="0" t="0" r="0" b="1905"/>
            <wp:wrapNone/>
            <wp:docPr id="1" name="Imagen 1" descr="http://1.bp.blogspot.com/_GfAc_POkovI/TT3b8mhNDqI/AAAAAAAAB4E/JkVYN7jwzAU/s1600/ministerio+de+educ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.bp.blogspot.com/_GfAc_POkovI/TT3b8mhNDqI/AAAAAAAAB4E/JkVYN7jwzAU/s1600/ministerio+de+educac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arajita" w:hAnsi="Aparajita" w:cs="Aparajita"/>
          <w:noProof/>
          <w:sz w:val="26"/>
          <w:szCs w:val="26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34CCB" wp14:editId="7231468C">
                <wp:simplePos x="0" y="0"/>
                <wp:positionH relativeFrom="column">
                  <wp:posOffset>-232410</wp:posOffset>
                </wp:positionH>
                <wp:positionV relativeFrom="paragraph">
                  <wp:posOffset>-126365</wp:posOffset>
                </wp:positionV>
                <wp:extent cx="1590675" cy="33464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97D0EE" w14:textId="77777777" w:rsidR="005603D3" w:rsidRPr="00191449" w:rsidRDefault="005603D3" w:rsidP="005603D3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191449">
                              <w:rPr>
                                <w:rFonts w:ascii="Arial Narrow" w:hAnsi="Arial Narrow"/>
                                <w:sz w:val="12"/>
                              </w:rPr>
                              <w:t>DIRECCION REGIONAL DE EDUCACION PUNO</w:t>
                            </w:r>
                          </w:p>
                          <w:p w14:paraId="643707DC" w14:textId="77777777" w:rsidR="005603D3" w:rsidRDefault="005603D3" w:rsidP="005603D3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191449">
                              <w:rPr>
                                <w:rFonts w:ascii="Arial Narrow" w:hAnsi="Arial Narrow"/>
                                <w:sz w:val="12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NIDAD DE GESTION EDUCATIVA EL COLLAO</w:t>
                            </w:r>
                          </w:p>
                          <w:p w14:paraId="2E35751D" w14:textId="3C14EB77" w:rsidR="005603D3" w:rsidRPr="00CB2B57" w:rsidRDefault="005603D3" w:rsidP="005603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C49F8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 xml:space="preserve">I E I.  </w:t>
                            </w:r>
                            <w:proofErr w:type="spellStart"/>
                            <w:proofErr w:type="gramStart"/>
                            <w:r w:rsidRPr="009C49F8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>Nº</w:t>
                            </w:r>
                            <w:proofErr w:type="spellEnd"/>
                            <w:r w:rsidRPr="009C49F8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 w:rsidR="00A1605B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>726</w:t>
                            </w:r>
                            <w:proofErr w:type="gramEnd"/>
                            <w:r w:rsidR="00A1605B">
                              <w:rPr>
                                <w:rFonts w:ascii="Arial Narrow" w:hAnsi="Arial Narrow"/>
                                <w:sz w:val="12"/>
                                <w:lang w:val="es-ES"/>
                              </w:rPr>
                              <w:t xml:space="preserve"> SIMILLACA</w:t>
                            </w:r>
                          </w:p>
                          <w:p w14:paraId="53DAAC7B" w14:textId="77777777" w:rsidR="005603D3" w:rsidRDefault="005603D3" w:rsidP="005603D3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14:paraId="0717C773" w14:textId="77777777" w:rsidR="005603D3" w:rsidRPr="00191449" w:rsidRDefault="005603D3" w:rsidP="005603D3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34C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.3pt;margin-top:-9.95pt;width:125.25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" filled="f" stroked="f" strokeweight=".5pt">
                <v:textbox>
                  <w:txbxContent>
                    <w:p w14:paraId="1D97D0EE" w14:textId="77777777" w:rsidR="005603D3" w:rsidRPr="00191449" w:rsidRDefault="005603D3" w:rsidP="005603D3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 w:rsidRPr="00191449">
                        <w:rPr>
                          <w:rFonts w:ascii="Arial Narrow" w:hAnsi="Arial Narrow"/>
                          <w:sz w:val="12"/>
                        </w:rPr>
                        <w:t>DIRECCION REGIONAL DE EDUCACION PUNO</w:t>
                      </w:r>
                    </w:p>
                    <w:p w14:paraId="643707DC" w14:textId="77777777" w:rsidR="005603D3" w:rsidRDefault="005603D3" w:rsidP="005603D3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 w:rsidRPr="00191449">
                        <w:rPr>
                          <w:rFonts w:ascii="Arial Narrow" w:hAnsi="Arial Narrow"/>
                          <w:sz w:val="12"/>
                        </w:rPr>
                        <w:t>U</w:t>
                      </w:r>
                      <w:r>
                        <w:rPr>
                          <w:rFonts w:ascii="Arial Narrow" w:hAnsi="Arial Narrow"/>
                          <w:sz w:val="12"/>
                        </w:rPr>
                        <w:t>NIDAD DE GESTION EDUCATIVA EL COLLAO</w:t>
                      </w:r>
                    </w:p>
                    <w:p w14:paraId="2E35751D" w14:textId="3C14EB77" w:rsidR="005603D3" w:rsidRPr="00CB2B57" w:rsidRDefault="005603D3" w:rsidP="005603D3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9C49F8">
                        <w:rPr>
                          <w:rFonts w:ascii="Arial Narrow" w:hAnsi="Arial Narrow"/>
                          <w:sz w:val="12"/>
                          <w:lang w:val="es-ES"/>
                        </w:rPr>
                        <w:t xml:space="preserve">I E I.  </w:t>
                      </w:r>
                      <w:proofErr w:type="spellStart"/>
                      <w:proofErr w:type="gramStart"/>
                      <w:r w:rsidRPr="009C49F8">
                        <w:rPr>
                          <w:rFonts w:ascii="Arial Narrow" w:hAnsi="Arial Narrow"/>
                          <w:sz w:val="12"/>
                          <w:lang w:val="es-ES"/>
                        </w:rPr>
                        <w:t>Nº</w:t>
                      </w:r>
                      <w:proofErr w:type="spellEnd"/>
                      <w:r w:rsidRPr="009C49F8">
                        <w:rPr>
                          <w:rFonts w:ascii="Arial Narrow" w:hAnsi="Arial Narrow"/>
                          <w:sz w:val="1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2"/>
                          <w:lang w:val="es-ES"/>
                        </w:rPr>
                        <w:t xml:space="preserve"> </w:t>
                      </w:r>
                      <w:r w:rsidR="00A1605B">
                        <w:rPr>
                          <w:rFonts w:ascii="Arial Narrow" w:hAnsi="Arial Narrow"/>
                          <w:sz w:val="12"/>
                          <w:lang w:val="es-ES"/>
                        </w:rPr>
                        <w:t>726</w:t>
                      </w:r>
                      <w:proofErr w:type="gramEnd"/>
                      <w:r w:rsidR="00A1605B">
                        <w:rPr>
                          <w:rFonts w:ascii="Arial Narrow" w:hAnsi="Arial Narrow"/>
                          <w:sz w:val="12"/>
                          <w:lang w:val="es-ES"/>
                        </w:rPr>
                        <w:t xml:space="preserve"> SIMILLACA</w:t>
                      </w:r>
                    </w:p>
                    <w:p w14:paraId="53DAAC7B" w14:textId="77777777" w:rsidR="005603D3" w:rsidRDefault="005603D3" w:rsidP="005603D3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14:paraId="0717C773" w14:textId="77777777" w:rsidR="005603D3" w:rsidRPr="00191449" w:rsidRDefault="005603D3" w:rsidP="005603D3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603D3">
        <w:rPr>
          <w:rFonts w:ascii="Aparajita" w:hAnsi="Aparajita" w:cs="Aparajita"/>
          <w:sz w:val="26"/>
          <w:szCs w:val="26"/>
          <w:lang w:val="es-ES"/>
        </w:rPr>
        <w:tab/>
      </w:r>
    </w:p>
    <w:p w14:paraId="701BB833" w14:textId="21D8EA70" w:rsidR="00CE2FBC" w:rsidRDefault="00A1605B" w:rsidP="00A524E8">
      <w:pPr>
        <w:pStyle w:val="Sinespaciado"/>
        <w:jc w:val="center"/>
        <w:rPr>
          <w:rFonts w:asciiTheme="minorHAnsi" w:eastAsia="Arial MT" w:hAnsiTheme="minorHAnsi" w:cs="Arial MT"/>
          <w:b/>
        </w:rPr>
      </w:pPr>
      <w:r>
        <w:rPr>
          <w:rFonts w:asciiTheme="minorHAnsi" w:eastAsia="Arial MT" w:hAnsiTheme="minorHAnsi" w:cs="Arial MT"/>
          <w:b/>
        </w:rPr>
        <w:t>“</w:t>
      </w:r>
      <w:r w:rsidR="00A524E8" w:rsidRPr="00A524E8">
        <w:rPr>
          <w:rFonts w:asciiTheme="minorHAnsi" w:eastAsia="Arial MT" w:hAnsiTheme="minorHAnsi" w:cs="Arial MT"/>
          <w:b/>
          <w:sz w:val="18"/>
          <w:szCs w:val="18"/>
        </w:rPr>
        <w:t>AÑO DEL BICENTENARIO, DE LA CONSOLIDACIÓN DE NUESTRA INDEPENDENCIA DE LA CONMEMORACIÓN DE LAS HEROICAS BATALLAS DE JUNÍN Y AYACUCHO¨</w:t>
      </w:r>
    </w:p>
    <w:p w14:paraId="72767037" w14:textId="77777777" w:rsidR="00CE2FBC" w:rsidRDefault="00CE2FBC" w:rsidP="005603D3">
      <w:pPr>
        <w:pStyle w:val="Sinespaciado"/>
        <w:rPr>
          <w:rFonts w:asciiTheme="minorHAnsi" w:eastAsia="Arial MT" w:hAnsiTheme="minorHAnsi" w:cs="Arial MT"/>
          <w:b/>
        </w:rPr>
      </w:pPr>
    </w:p>
    <w:p w14:paraId="44BBD934" w14:textId="7DCEC9F4" w:rsidR="005603D3" w:rsidRPr="00273F87" w:rsidRDefault="00812B3D" w:rsidP="005603D3">
      <w:pPr>
        <w:pStyle w:val="Sinespaciado"/>
        <w:rPr>
          <w:rFonts w:ascii="Aparajita" w:hAnsi="Aparajita" w:cs="Aparajita"/>
          <w:b/>
          <w:sz w:val="32"/>
          <w:szCs w:val="26"/>
          <w:u w:val="single"/>
          <w:lang w:val="en-US"/>
        </w:rPr>
      </w:pPr>
      <w:r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OFICIO Nº</w:t>
      </w:r>
      <w:r w:rsidR="003E782D"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 xml:space="preserve"> 0</w:t>
      </w:r>
      <w:r w:rsidR="00DC61B4">
        <w:rPr>
          <w:rFonts w:ascii="Aparajita" w:hAnsi="Aparajita" w:cs="Aparajita"/>
          <w:b/>
          <w:sz w:val="32"/>
          <w:szCs w:val="26"/>
          <w:u w:val="single"/>
          <w:lang w:val="en-US"/>
        </w:rPr>
        <w:t>1</w:t>
      </w:r>
      <w:r w:rsidR="0078131A">
        <w:rPr>
          <w:rFonts w:ascii="Aparajita" w:hAnsi="Aparajita" w:cs="Aparajita"/>
          <w:b/>
          <w:sz w:val="32"/>
          <w:szCs w:val="26"/>
          <w:u w:val="single"/>
          <w:lang w:val="en-US"/>
        </w:rPr>
        <w:t>4</w:t>
      </w:r>
      <w:r w:rsidR="00CE2FBC"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–202</w:t>
      </w:r>
      <w:r w:rsidR="00A524E8">
        <w:rPr>
          <w:rFonts w:ascii="Aparajita" w:hAnsi="Aparajita" w:cs="Aparajita"/>
          <w:b/>
          <w:sz w:val="32"/>
          <w:szCs w:val="26"/>
          <w:u w:val="single"/>
          <w:lang w:val="en-US"/>
        </w:rPr>
        <w:t>4</w:t>
      </w:r>
      <w:r w:rsidR="005603D3"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-DREP-UGEL/EC-DIEI.Nº7</w:t>
      </w:r>
      <w:r w:rsidR="00A1605B">
        <w:rPr>
          <w:rFonts w:ascii="Aparajita" w:hAnsi="Aparajita" w:cs="Aparajita"/>
          <w:b/>
          <w:sz w:val="32"/>
          <w:szCs w:val="26"/>
          <w:u w:val="single"/>
          <w:lang w:val="en-US"/>
        </w:rPr>
        <w:t>26 S</w:t>
      </w:r>
      <w:r w:rsidR="005603D3" w:rsidRPr="00273F87">
        <w:rPr>
          <w:rFonts w:ascii="Aparajita" w:hAnsi="Aparajita" w:cs="Aparajita"/>
          <w:b/>
          <w:sz w:val="32"/>
          <w:szCs w:val="26"/>
          <w:u w:val="single"/>
          <w:lang w:val="en-US"/>
        </w:rPr>
        <w:t>-I/EC.</w:t>
      </w:r>
    </w:p>
    <w:p w14:paraId="75887707" w14:textId="77777777" w:rsidR="005603D3" w:rsidRPr="000E4AC4" w:rsidRDefault="005603D3" w:rsidP="005603D3">
      <w:pPr>
        <w:pStyle w:val="Sinespaciado"/>
        <w:rPr>
          <w:rFonts w:ascii="Aparajita" w:hAnsi="Aparajita" w:cs="Aparajita"/>
          <w:sz w:val="26"/>
          <w:szCs w:val="26"/>
          <w:lang w:val="en-US"/>
        </w:rPr>
      </w:pPr>
    </w:p>
    <w:p w14:paraId="0F4B5144" w14:textId="77777777" w:rsidR="005603D3" w:rsidRPr="007C2695" w:rsidRDefault="005603D3" w:rsidP="005603D3">
      <w:pPr>
        <w:pStyle w:val="Sinespaciado"/>
        <w:rPr>
          <w:rFonts w:ascii="Aparajita" w:hAnsi="Aparajita" w:cs="Aparajita"/>
          <w:b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PARA</w:t>
      </w:r>
      <w:r w:rsidRPr="007C2695">
        <w:rPr>
          <w:rFonts w:ascii="Aparajita" w:hAnsi="Aparajita" w:cs="Aparajita"/>
          <w:sz w:val="26"/>
          <w:szCs w:val="26"/>
        </w:rPr>
        <w:tab/>
      </w:r>
      <w:r w:rsidRPr="007C2695">
        <w:rPr>
          <w:rFonts w:ascii="Aparajita" w:hAnsi="Aparajita" w:cs="Aparajita"/>
          <w:sz w:val="26"/>
          <w:szCs w:val="26"/>
        </w:rPr>
        <w:tab/>
        <w:t xml:space="preserve">: </w:t>
      </w:r>
      <w:r w:rsidR="00273F87" w:rsidRPr="00273F87">
        <w:rPr>
          <w:rFonts w:ascii="Aparajita" w:hAnsi="Aparajita" w:cs="Aparajita"/>
          <w:sz w:val="26"/>
          <w:szCs w:val="26"/>
        </w:rPr>
        <w:t>Lic. Norka Belinda CCORI TORO</w:t>
      </w:r>
    </w:p>
    <w:p w14:paraId="57794BC8" w14:textId="77777777" w:rsidR="005603D3" w:rsidRPr="007C2695" w:rsidRDefault="00112A08" w:rsidP="005603D3">
      <w:pPr>
        <w:pStyle w:val="Sinespaciado"/>
        <w:rPr>
          <w:rFonts w:ascii="Aparajita" w:hAnsi="Aparajita" w:cs="Aparajita"/>
          <w:b/>
          <w:sz w:val="26"/>
          <w:szCs w:val="26"/>
        </w:rPr>
      </w:pPr>
      <w:r>
        <w:rPr>
          <w:rFonts w:ascii="Aparajita" w:hAnsi="Aparajita" w:cs="Aparajita"/>
          <w:b/>
          <w:sz w:val="26"/>
          <w:szCs w:val="26"/>
        </w:rPr>
        <w:t xml:space="preserve">                             </w:t>
      </w:r>
      <w:r w:rsidR="005603D3" w:rsidRPr="007C2695">
        <w:rPr>
          <w:rFonts w:ascii="Aparajita" w:hAnsi="Aparajita" w:cs="Aparajita"/>
          <w:b/>
          <w:sz w:val="26"/>
          <w:szCs w:val="26"/>
        </w:rPr>
        <w:t>DIRECTOR</w:t>
      </w:r>
      <w:r>
        <w:rPr>
          <w:rFonts w:ascii="Aparajita" w:hAnsi="Aparajita" w:cs="Aparajita"/>
          <w:b/>
          <w:sz w:val="26"/>
          <w:szCs w:val="26"/>
        </w:rPr>
        <w:t xml:space="preserve">A </w:t>
      </w:r>
      <w:r w:rsidR="005603D3" w:rsidRPr="007C2695">
        <w:rPr>
          <w:rFonts w:ascii="Aparajita" w:hAnsi="Aparajita" w:cs="Aparajita"/>
          <w:b/>
          <w:sz w:val="26"/>
          <w:szCs w:val="26"/>
        </w:rPr>
        <w:t xml:space="preserve"> DE LA  UGEL  EL  COLLAO.</w:t>
      </w:r>
    </w:p>
    <w:p w14:paraId="635D2CB1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</w:p>
    <w:p w14:paraId="088877DE" w14:textId="6591802B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DE</w:t>
      </w:r>
      <w:r w:rsidRPr="007C2695">
        <w:rPr>
          <w:rFonts w:ascii="Aparajita" w:hAnsi="Aparajita" w:cs="Aparajita"/>
          <w:b/>
          <w:sz w:val="26"/>
          <w:szCs w:val="26"/>
        </w:rPr>
        <w:tab/>
      </w:r>
      <w:r w:rsidRPr="007C2695">
        <w:rPr>
          <w:rFonts w:ascii="Aparajita" w:hAnsi="Aparajita" w:cs="Aparajita"/>
          <w:b/>
          <w:sz w:val="26"/>
          <w:szCs w:val="26"/>
        </w:rPr>
        <w:tab/>
        <w:t xml:space="preserve">: </w:t>
      </w:r>
      <w:r w:rsidRPr="007C2695">
        <w:rPr>
          <w:rFonts w:ascii="Aparajita" w:hAnsi="Aparajita" w:cs="Aparajita"/>
          <w:sz w:val="26"/>
          <w:szCs w:val="26"/>
        </w:rPr>
        <w:t xml:space="preserve">Prof. </w:t>
      </w:r>
      <w:r w:rsidR="00A1605B">
        <w:rPr>
          <w:rFonts w:ascii="Aparajita" w:hAnsi="Aparajita" w:cs="Aparajita"/>
          <w:sz w:val="26"/>
          <w:szCs w:val="26"/>
        </w:rPr>
        <w:t>Gina Lucia Condori Monje</w:t>
      </w:r>
    </w:p>
    <w:p w14:paraId="766B32E5" w14:textId="50CC79A4" w:rsidR="005603D3" w:rsidRPr="007C2695" w:rsidRDefault="005603D3" w:rsidP="005603D3">
      <w:pPr>
        <w:pStyle w:val="Sinespaciado"/>
        <w:rPr>
          <w:rFonts w:ascii="Aparajita" w:hAnsi="Aparajita" w:cs="Aparajita"/>
          <w:b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 xml:space="preserve">                              Directora (e) de la I.E.I. </w:t>
      </w:r>
      <w:r w:rsidR="00A1605B" w:rsidRPr="007C2695">
        <w:rPr>
          <w:rFonts w:ascii="Aparajita" w:hAnsi="Aparajita" w:cs="Aparajita"/>
          <w:b/>
          <w:sz w:val="26"/>
          <w:szCs w:val="26"/>
        </w:rPr>
        <w:t>N.º</w:t>
      </w:r>
      <w:r w:rsidRPr="007C2695">
        <w:rPr>
          <w:rFonts w:ascii="Aparajita" w:hAnsi="Aparajita" w:cs="Aparajita"/>
          <w:b/>
          <w:sz w:val="26"/>
          <w:szCs w:val="26"/>
        </w:rPr>
        <w:t xml:space="preserve"> </w:t>
      </w:r>
      <w:r>
        <w:rPr>
          <w:rFonts w:ascii="Aparajita" w:hAnsi="Aparajita" w:cs="Aparajita"/>
          <w:b/>
          <w:sz w:val="26"/>
          <w:szCs w:val="26"/>
        </w:rPr>
        <w:t>7</w:t>
      </w:r>
      <w:r w:rsidR="00A1605B">
        <w:rPr>
          <w:rFonts w:ascii="Aparajita" w:hAnsi="Aparajita" w:cs="Aparajita"/>
          <w:b/>
          <w:sz w:val="26"/>
          <w:szCs w:val="26"/>
        </w:rPr>
        <w:t>26 Simillaca</w:t>
      </w:r>
    </w:p>
    <w:p w14:paraId="098C84B0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</w:p>
    <w:p w14:paraId="3DCECFC2" w14:textId="112638F4" w:rsidR="006B6EF1" w:rsidRPr="00DD19C0" w:rsidRDefault="005603D3" w:rsidP="006B6EF1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ASUNTO</w:t>
      </w:r>
      <w:r w:rsidRPr="007C2695">
        <w:rPr>
          <w:rFonts w:ascii="Aparajita" w:hAnsi="Aparajita" w:cs="Aparajita"/>
          <w:sz w:val="26"/>
          <w:szCs w:val="26"/>
        </w:rPr>
        <w:tab/>
        <w:t xml:space="preserve">: </w:t>
      </w:r>
      <w:r w:rsidR="00AC5C03">
        <w:rPr>
          <w:rFonts w:ascii="Aparajita" w:hAnsi="Aparajita" w:cs="Aparajita"/>
          <w:sz w:val="26"/>
          <w:szCs w:val="26"/>
        </w:rPr>
        <w:t xml:space="preserve">Informe </w:t>
      </w:r>
      <w:r w:rsidR="00803D83">
        <w:rPr>
          <w:rFonts w:ascii="Aparajita" w:hAnsi="Aparajita" w:cs="Aparajita"/>
          <w:sz w:val="26"/>
          <w:szCs w:val="26"/>
        </w:rPr>
        <w:t>recepción, preparación y distribución de alimentos de qaliwarma.</w:t>
      </w:r>
    </w:p>
    <w:p w14:paraId="576750ED" w14:textId="214203C2" w:rsidR="003425F3" w:rsidRPr="006B6EF1" w:rsidRDefault="00CE2FBC" w:rsidP="003425F3">
      <w:pPr>
        <w:pStyle w:val="Sinespaciado"/>
        <w:rPr>
          <w:rFonts w:ascii="Aparajita" w:hAnsi="Aparajita" w:cs="Aparajita"/>
          <w:sz w:val="26"/>
          <w:szCs w:val="26"/>
        </w:rPr>
      </w:pPr>
      <w:r w:rsidRPr="00DD19C0">
        <w:rPr>
          <w:rFonts w:ascii="Aparajita" w:hAnsi="Aparajita" w:cs="Aparajita"/>
          <w:sz w:val="26"/>
          <w:szCs w:val="26"/>
        </w:rPr>
        <w:t>.</w:t>
      </w:r>
    </w:p>
    <w:p w14:paraId="31988577" w14:textId="2F6840A9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b/>
          <w:sz w:val="26"/>
          <w:szCs w:val="26"/>
        </w:rPr>
        <w:t>FECHA</w:t>
      </w:r>
      <w:r w:rsidRPr="007C2695">
        <w:rPr>
          <w:rFonts w:ascii="Aparajita" w:hAnsi="Aparajita" w:cs="Aparajita"/>
          <w:sz w:val="26"/>
          <w:szCs w:val="26"/>
        </w:rPr>
        <w:t xml:space="preserve">         </w:t>
      </w:r>
      <w:proofErr w:type="gramStart"/>
      <w:r w:rsidRPr="007C2695">
        <w:rPr>
          <w:rFonts w:ascii="Aparajita" w:hAnsi="Aparajita" w:cs="Aparajita"/>
          <w:sz w:val="26"/>
          <w:szCs w:val="26"/>
        </w:rPr>
        <w:t xml:space="preserve">  :</w:t>
      </w:r>
      <w:proofErr w:type="gramEnd"/>
      <w:r w:rsidRPr="007C2695">
        <w:rPr>
          <w:rFonts w:ascii="Aparajita" w:hAnsi="Aparajita" w:cs="Aparajita"/>
          <w:sz w:val="26"/>
          <w:szCs w:val="26"/>
        </w:rPr>
        <w:t xml:space="preserve"> </w:t>
      </w:r>
      <w:r w:rsidR="00407694">
        <w:rPr>
          <w:rFonts w:ascii="Aparajita" w:hAnsi="Aparajita" w:cs="Aparajita"/>
          <w:sz w:val="26"/>
          <w:szCs w:val="26"/>
        </w:rPr>
        <w:t>SIMILLACA</w:t>
      </w:r>
      <w:r w:rsidRPr="007C2695">
        <w:rPr>
          <w:rFonts w:ascii="Aparajita" w:hAnsi="Aparajita" w:cs="Aparajita"/>
          <w:sz w:val="26"/>
          <w:szCs w:val="26"/>
        </w:rPr>
        <w:t xml:space="preserve">, </w:t>
      </w:r>
      <w:r>
        <w:rPr>
          <w:rFonts w:ascii="Aparajita" w:hAnsi="Aparajita" w:cs="Aparajita"/>
          <w:sz w:val="26"/>
          <w:szCs w:val="26"/>
        </w:rPr>
        <w:t xml:space="preserve"> </w:t>
      </w:r>
      <w:r w:rsidR="00803D83">
        <w:rPr>
          <w:rFonts w:ascii="Aparajita" w:hAnsi="Aparajita" w:cs="Aparajita"/>
          <w:sz w:val="26"/>
          <w:szCs w:val="26"/>
        </w:rPr>
        <w:t>14</w:t>
      </w:r>
      <w:r w:rsidR="00AC5C03">
        <w:rPr>
          <w:rFonts w:ascii="Aparajita" w:hAnsi="Aparajita" w:cs="Aparajita"/>
          <w:sz w:val="26"/>
          <w:szCs w:val="26"/>
        </w:rPr>
        <w:t xml:space="preserve"> de </w:t>
      </w:r>
      <w:r w:rsidR="00DC61B4">
        <w:rPr>
          <w:rFonts w:ascii="Aparajita" w:hAnsi="Aparajita" w:cs="Aparajita"/>
          <w:sz w:val="26"/>
          <w:szCs w:val="26"/>
        </w:rPr>
        <w:t>junio</w:t>
      </w:r>
      <w:r w:rsidR="003D637E">
        <w:rPr>
          <w:rFonts w:ascii="Aparajita" w:hAnsi="Aparajita" w:cs="Aparajita"/>
          <w:sz w:val="26"/>
          <w:szCs w:val="26"/>
        </w:rPr>
        <w:t xml:space="preserve"> </w:t>
      </w:r>
      <w:r w:rsidR="00812B3D">
        <w:rPr>
          <w:rFonts w:ascii="Aparajita" w:hAnsi="Aparajita" w:cs="Aparajita"/>
          <w:sz w:val="26"/>
          <w:szCs w:val="26"/>
        </w:rPr>
        <w:t xml:space="preserve"> </w:t>
      </w:r>
      <w:r>
        <w:rPr>
          <w:rFonts w:ascii="Aparajita" w:hAnsi="Aparajita" w:cs="Aparajita"/>
          <w:sz w:val="26"/>
          <w:szCs w:val="26"/>
        </w:rPr>
        <w:t>de</w:t>
      </w:r>
      <w:r w:rsidR="00910D98">
        <w:rPr>
          <w:rFonts w:ascii="Aparajita" w:hAnsi="Aparajita" w:cs="Aparajita"/>
          <w:sz w:val="26"/>
          <w:szCs w:val="26"/>
        </w:rPr>
        <w:t>l</w:t>
      </w:r>
      <w:r>
        <w:rPr>
          <w:rFonts w:ascii="Aparajita" w:hAnsi="Aparajita" w:cs="Aparajita"/>
          <w:sz w:val="26"/>
          <w:szCs w:val="26"/>
        </w:rPr>
        <w:t xml:space="preserve"> 202</w:t>
      </w:r>
      <w:r w:rsidR="007F3DB9">
        <w:rPr>
          <w:rFonts w:ascii="Aparajita" w:hAnsi="Aparajita" w:cs="Aparajita"/>
          <w:sz w:val="26"/>
          <w:szCs w:val="26"/>
        </w:rPr>
        <w:t>4</w:t>
      </w:r>
      <w:r w:rsidRPr="007C2695">
        <w:rPr>
          <w:rFonts w:ascii="Aparajita" w:hAnsi="Aparajita" w:cs="Aparajita"/>
          <w:sz w:val="26"/>
          <w:szCs w:val="26"/>
        </w:rPr>
        <w:t>.</w:t>
      </w:r>
    </w:p>
    <w:p w14:paraId="4344F940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</w:p>
    <w:p w14:paraId="481AEFFB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sz w:val="26"/>
          <w:szCs w:val="26"/>
          <w:lang w:val="es-ES"/>
        </w:rPr>
        <w:t xml:space="preserve">   </w:t>
      </w:r>
      <w:r w:rsidRPr="007C2695">
        <w:rPr>
          <w:rFonts w:ascii="Aparajita" w:hAnsi="Aparajita" w:cs="Aparajita"/>
          <w:sz w:val="26"/>
          <w:szCs w:val="26"/>
          <w:lang w:val="es-VE"/>
        </w:rPr>
        <w:t>***********************************************************************</w:t>
      </w:r>
      <w:r w:rsidR="00D02F4C">
        <w:rPr>
          <w:rFonts w:ascii="Aparajita" w:hAnsi="Aparajita" w:cs="Aparajita"/>
          <w:sz w:val="26"/>
          <w:szCs w:val="26"/>
          <w:lang w:val="es-VE"/>
        </w:rPr>
        <w:t>***********</w:t>
      </w:r>
    </w:p>
    <w:p w14:paraId="1AC6AF56" w14:textId="290AFF14" w:rsidR="00940688" w:rsidRDefault="005603D3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 w:rsidRPr="007C2695">
        <w:rPr>
          <w:rFonts w:ascii="Aparajita" w:hAnsi="Aparajita" w:cs="Aparajita"/>
          <w:sz w:val="26"/>
          <w:szCs w:val="26"/>
        </w:rPr>
        <w:tab/>
      </w:r>
      <w:r w:rsidRPr="007C2695">
        <w:rPr>
          <w:rFonts w:ascii="Aparajita" w:hAnsi="Aparajita" w:cs="Aparajita"/>
          <w:sz w:val="26"/>
          <w:szCs w:val="26"/>
        </w:rPr>
        <w:tab/>
        <w:t xml:space="preserve">  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Tengo </w:t>
      </w:r>
      <w:r w:rsidR="00A1605B" w:rsidRPr="007C2695">
        <w:rPr>
          <w:rFonts w:ascii="Aparajita" w:hAnsi="Aparajita" w:cs="Aparajita"/>
          <w:sz w:val="26"/>
          <w:szCs w:val="26"/>
          <w:lang w:val="es-ES"/>
        </w:rPr>
        <w:t>a bien</w:t>
      </w:r>
      <w:r w:rsidRPr="007C2695">
        <w:rPr>
          <w:rFonts w:ascii="Aparajita" w:hAnsi="Aparajita" w:cs="Aparajita"/>
          <w:sz w:val="26"/>
          <w:szCs w:val="26"/>
          <w:lang w:val="es-ES"/>
        </w:rPr>
        <w:t xml:space="preserve">   dirigirme a Ud., con la finalidad de hacer alcance </w:t>
      </w:r>
      <w:r w:rsidR="00AC5C03">
        <w:rPr>
          <w:rFonts w:ascii="Aparajita" w:hAnsi="Aparajita" w:cs="Aparajita"/>
          <w:sz w:val="26"/>
          <w:szCs w:val="26"/>
          <w:lang w:val="es-ES"/>
        </w:rPr>
        <w:t>del</w:t>
      </w:r>
      <w:r w:rsidR="00803D83">
        <w:rPr>
          <w:rFonts w:ascii="Aparajita" w:hAnsi="Aparajita" w:cs="Aparajita"/>
          <w:sz w:val="26"/>
          <w:szCs w:val="26"/>
          <w:lang w:val="es-ES"/>
        </w:rPr>
        <w:t xml:space="preserve"> </w:t>
      </w:r>
      <w:r w:rsidR="00803D83">
        <w:rPr>
          <w:rFonts w:ascii="Aparajita" w:hAnsi="Aparajita" w:cs="Aparajita"/>
          <w:sz w:val="26"/>
          <w:szCs w:val="26"/>
        </w:rPr>
        <w:t>Informe recepción, preparación y distribución de alimentos</w:t>
      </w:r>
      <w:r w:rsidR="00940688">
        <w:rPr>
          <w:rFonts w:ascii="Aparajita" w:hAnsi="Aparajita" w:cs="Aparajita"/>
          <w:sz w:val="26"/>
          <w:szCs w:val="26"/>
        </w:rPr>
        <w:t xml:space="preserve"> de qaliwarma</w:t>
      </w:r>
      <w:r w:rsidR="00803D83">
        <w:rPr>
          <w:rFonts w:ascii="Aparajita" w:hAnsi="Aparajita" w:cs="Aparajita"/>
          <w:sz w:val="26"/>
          <w:szCs w:val="26"/>
        </w:rPr>
        <w:t xml:space="preserve"> </w:t>
      </w:r>
      <w:r w:rsidR="00940688">
        <w:rPr>
          <w:rFonts w:ascii="Aparajita" w:hAnsi="Aparajita" w:cs="Aparajita"/>
          <w:sz w:val="26"/>
          <w:szCs w:val="26"/>
          <w:lang w:val="es-ES"/>
        </w:rPr>
        <w:t>IEI N° 726 de Simillaca y es de la siguiente manera.</w:t>
      </w:r>
    </w:p>
    <w:p w14:paraId="025149B6" w14:textId="57357875" w:rsidR="00940688" w:rsidRDefault="00940688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>PRIMERO:</w:t>
      </w:r>
    </w:p>
    <w:p w14:paraId="729BFB18" w14:textId="5F92A69B" w:rsidR="00940688" w:rsidRDefault="00940688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 xml:space="preserve">Se realizo una reunión con los padres de </w:t>
      </w:r>
      <w:r>
        <w:rPr>
          <w:rFonts w:ascii="Aparajita" w:hAnsi="Aparajita" w:cs="Aparajita"/>
          <w:sz w:val="26"/>
          <w:szCs w:val="26"/>
          <w:lang w:val="es-ES"/>
        </w:rPr>
        <w:t>en familia para hacer los acuerdos sobre la</w:t>
      </w:r>
      <w:r>
        <w:rPr>
          <w:rFonts w:ascii="Aparajita" w:hAnsi="Aparajita" w:cs="Aparajita"/>
          <w:sz w:val="26"/>
          <w:szCs w:val="26"/>
          <w:lang w:val="es-ES"/>
        </w:rPr>
        <w:t xml:space="preserve"> preparación</w:t>
      </w:r>
      <w:r>
        <w:rPr>
          <w:rFonts w:ascii="Aparajita" w:hAnsi="Aparajita" w:cs="Aparajita"/>
          <w:sz w:val="26"/>
          <w:szCs w:val="26"/>
          <w:lang w:val="es-ES"/>
        </w:rPr>
        <w:t xml:space="preserve"> de alimentos </w:t>
      </w:r>
      <w:r>
        <w:rPr>
          <w:rFonts w:ascii="Aparajita" w:hAnsi="Aparajita" w:cs="Aparajita"/>
          <w:sz w:val="26"/>
          <w:szCs w:val="26"/>
          <w:lang w:val="es-ES"/>
        </w:rPr>
        <w:t xml:space="preserve">de </w:t>
      </w:r>
      <w:proofErr w:type="spellStart"/>
      <w:r>
        <w:rPr>
          <w:rFonts w:ascii="Aparajita" w:hAnsi="Aparajita" w:cs="Aparajita"/>
          <w:sz w:val="26"/>
          <w:szCs w:val="26"/>
          <w:lang w:val="es-ES"/>
        </w:rPr>
        <w:t>qaliwarma</w:t>
      </w:r>
      <w:proofErr w:type="spellEnd"/>
      <w:r>
        <w:rPr>
          <w:rFonts w:ascii="Aparajita" w:hAnsi="Aparajita" w:cs="Aparajita"/>
          <w:sz w:val="26"/>
          <w:szCs w:val="26"/>
          <w:lang w:val="es-ES"/>
        </w:rPr>
        <w:t>, y por cantidad de niños matriculados que son tres, por el trabajo en la agricultura y ganadería que ocupa mucho tiempo para ellos se decidió por mayoría preparar los alimentos dos veces por semana que consiste en  desayuno, martes bebibles  con galletas y miércoles un segundo con su fruta y refresco, los demás días que lunes, jueves y viernes refrigerios saludables que consiste en un segundo, jugo o refresco y una fruta.</w:t>
      </w:r>
    </w:p>
    <w:p w14:paraId="7F502A00" w14:textId="1B8A7819" w:rsidR="00940688" w:rsidRDefault="00940688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>SEGUNDO.</w:t>
      </w:r>
    </w:p>
    <w:p w14:paraId="447474D1" w14:textId="3B15A489" w:rsidR="00940688" w:rsidRDefault="00940688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 xml:space="preserve">los alimentos se repartirán en partes iguales cada fin de mes, puesto que la preparación </w:t>
      </w:r>
      <w:r w:rsidR="00322A3B">
        <w:rPr>
          <w:rFonts w:ascii="Aparajita" w:hAnsi="Aparajita" w:cs="Aparajita"/>
          <w:sz w:val="26"/>
          <w:szCs w:val="26"/>
          <w:lang w:val="es-ES"/>
        </w:rPr>
        <w:t xml:space="preserve">será bajo cronograma de </w:t>
      </w:r>
      <w:proofErr w:type="spellStart"/>
      <w:r w:rsidR="00322A3B">
        <w:rPr>
          <w:rFonts w:ascii="Aparajita" w:hAnsi="Aparajita" w:cs="Aparajita"/>
          <w:sz w:val="26"/>
          <w:szCs w:val="26"/>
          <w:lang w:val="es-ES"/>
        </w:rPr>
        <w:t>qaliwarma</w:t>
      </w:r>
      <w:proofErr w:type="spellEnd"/>
      <w:r w:rsidR="00322A3B">
        <w:rPr>
          <w:rFonts w:ascii="Aparajita" w:hAnsi="Aparajita" w:cs="Aparajita"/>
          <w:sz w:val="26"/>
          <w:szCs w:val="26"/>
          <w:lang w:val="es-ES"/>
        </w:rPr>
        <w:t>.</w:t>
      </w:r>
    </w:p>
    <w:p w14:paraId="22F327E9" w14:textId="2A4B6964" w:rsidR="00322A3B" w:rsidRDefault="00322A3B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>TERCERO:</w:t>
      </w:r>
    </w:p>
    <w:p w14:paraId="496A4EF2" w14:textId="5599F044" w:rsidR="00322A3B" w:rsidRDefault="00322A3B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 xml:space="preserve">La preparación de los alimentos será en la institución utilizando las medidas necesarias de </w:t>
      </w:r>
      <w:proofErr w:type="gramStart"/>
      <w:r>
        <w:rPr>
          <w:rFonts w:ascii="Aparajita" w:hAnsi="Aparajita" w:cs="Aparajita"/>
          <w:sz w:val="26"/>
          <w:szCs w:val="26"/>
          <w:lang w:val="es-ES"/>
        </w:rPr>
        <w:t>salubridad  y</w:t>
      </w:r>
      <w:proofErr w:type="gramEnd"/>
      <w:r>
        <w:rPr>
          <w:rFonts w:ascii="Aparajita" w:hAnsi="Aparajita" w:cs="Aparajita"/>
          <w:sz w:val="26"/>
          <w:szCs w:val="26"/>
          <w:lang w:val="es-ES"/>
        </w:rPr>
        <w:t xml:space="preserve"> la indumentaria necesaria para la preparación.</w:t>
      </w:r>
    </w:p>
    <w:p w14:paraId="4B90A694" w14:textId="2D921334" w:rsidR="00322A3B" w:rsidRDefault="00322A3B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>CUARTO</w:t>
      </w:r>
    </w:p>
    <w:p w14:paraId="4E1D1D97" w14:textId="2229482E" w:rsidR="00322A3B" w:rsidRDefault="00322A3B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>Se adjunta acta de recepción, preparación y distribución de alimentos.</w:t>
      </w:r>
    </w:p>
    <w:p w14:paraId="626CF3E7" w14:textId="1D054438" w:rsidR="00322A3B" w:rsidRDefault="00322A3B" w:rsidP="005603D3">
      <w:pPr>
        <w:pStyle w:val="Sinespaciado"/>
        <w:spacing w:line="276" w:lineRule="auto"/>
        <w:jc w:val="both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>Y evidencias del consumo de alimentos.</w:t>
      </w:r>
    </w:p>
    <w:p w14:paraId="56D057E3" w14:textId="77777777" w:rsidR="007F3DB9" w:rsidRDefault="009A31B8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 xml:space="preserve">                      </w:t>
      </w:r>
      <w:r>
        <w:rPr>
          <w:rFonts w:ascii="Aparajita" w:hAnsi="Aparajita" w:cs="Aparajita"/>
          <w:sz w:val="26"/>
          <w:szCs w:val="26"/>
          <w:lang w:val="es-ES"/>
        </w:rPr>
        <w:tab/>
      </w:r>
      <w:r w:rsidR="005603D3">
        <w:rPr>
          <w:rFonts w:ascii="Aparajita" w:hAnsi="Aparajita" w:cs="Aparajita"/>
          <w:sz w:val="26"/>
          <w:szCs w:val="26"/>
          <w:lang w:val="es-ES"/>
        </w:rPr>
        <w:t xml:space="preserve"> </w:t>
      </w:r>
    </w:p>
    <w:p w14:paraId="50BFBA8A" w14:textId="77777777" w:rsidR="00322A3B" w:rsidRDefault="00322A3B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280BE53A" w14:textId="77777777" w:rsidR="00322A3B" w:rsidRDefault="00322A3B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37291F5D" w14:textId="77777777" w:rsidR="00322A3B" w:rsidRDefault="00322A3B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37D13F98" w14:textId="77777777" w:rsidR="00322A3B" w:rsidRDefault="00322A3B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0F49D56B" w14:textId="77777777" w:rsidR="00322A3B" w:rsidRDefault="00322A3B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4B922396" w14:textId="71817A9D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  <w:r>
        <w:rPr>
          <w:rFonts w:ascii="Aparajita" w:hAnsi="Aparajita" w:cs="Aparajita"/>
          <w:sz w:val="26"/>
          <w:szCs w:val="26"/>
          <w:lang w:val="es-ES"/>
        </w:rPr>
        <w:t xml:space="preserve">  </w:t>
      </w:r>
      <w:r w:rsidRPr="007C2695">
        <w:rPr>
          <w:rFonts w:ascii="Aparajita" w:hAnsi="Aparajita" w:cs="Aparajita"/>
          <w:sz w:val="26"/>
          <w:szCs w:val="26"/>
          <w:lang w:val="es-ES"/>
        </w:rPr>
        <w:t>Es cuanto puedo informar en honor a la verdad para los fines que vea conveniente.</w:t>
      </w:r>
    </w:p>
    <w:p w14:paraId="406C1812" w14:textId="77777777" w:rsidR="005603D3" w:rsidRPr="007C2695" w:rsidRDefault="005603D3" w:rsidP="005603D3">
      <w:pPr>
        <w:pStyle w:val="Sinespaciado"/>
        <w:rPr>
          <w:rFonts w:ascii="Aparajita" w:hAnsi="Aparajita" w:cs="Aparajita"/>
          <w:sz w:val="26"/>
          <w:szCs w:val="26"/>
          <w:lang w:val="es-ES"/>
        </w:rPr>
      </w:pPr>
    </w:p>
    <w:p w14:paraId="0DE43792" w14:textId="77777777" w:rsidR="005603D3" w:rsidRDefault="005603D3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  <w:r w:rsidRPr="007C2695">
        <w:rPr>
          <w:rFonts w:ascii="Aparajita" w:hAnsi="Aparajita" w:cs="Aparajita"/>
          <w:sz w:val="26"/>
          <w:szCs w:val="26"/>
        </w:rPr>
        <w:t>Atentamente,</w:t>
      </w:r>
    </w:p>
    <w:p w14:paraId="00924F8B" w14:textId="279F39DA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  <w:r>
        <w:rPr>
          <w:noProof/>
        </w:rPr>
        <w:drawing>
          <wp:inline distT="0" distB="0" distL="0" distR="0" wp14:anchorId="227B188B" wp14:editId="78DA23C7">
            <wp:extent cx="1371146" cy="663077"/>
            <wp:effectExtent l="0" t="0" r="635" b="3810"/>
            <wp:docPr id="245667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75" cy="66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22079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7A8EC577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27166F73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189E7829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6AF439C8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25AF8DDE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32CB4711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22CD064C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3293784B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202EF81C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7092492F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42A27E0F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75E82271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38D2D41A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5C517C2A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73ACDF5C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409B58BD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27E6302A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5BB7A862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0135D99C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6BE49C85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3ABB261A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0B6F7EC2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7C36DE43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08417E52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7EC3898A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0D7A0296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568AFFA7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69FDBE98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13C23575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60CBE385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3868C6EB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7B437AA4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2A2EA14D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3784B32A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7C087ADB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33B66461" w14:textId="0F09C7E0" w:rsidR="0078131A" w:rsidRDefault="0078131A" w:rsidP="0078131A">
      <w:pPr>
        <w:pStyle w:val="NormalWeb"/>
      </w:pPr>
      <w:r>
        <w:rPr>
          <w:noProof/>
        </w:rPr>
        <w:drawing>
          <wp:inline distT="0" distB="0" distL="0" distR="0" wp14:anchorId="27F66CBD" wp14:editId="4E4B1AB1">
            <wp:extent cx="3333750" cy="3276600"/>
            <wp:effectExtent l="0" t="0" r="0" b="0"/>
            <wp:docPr id="1287152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65EE" w14:textId="362DCB64" w:rsidR="0078131A" w:rsidRDefault="0078131A" w:rsidP="0078131A">
      <w:pPr>
        <w:pStyle w:val="NormalWeb"/>
      </w:pPr>
      <w:r>
        <w:rPr>
          <w:noProof/>
        </w:rPr>
        <w:drawing>
          <wp:inline distT="0" distB="0" distL="0" distR="0" wp14:anchorId="15E0831D" wp14:editId="5C94AA03">
            <wp:extent cx="3343275" cy="3800475"/>
            <wp:effectExtent l="0" t="0" r="9525" b="9525"/>
            <wp:docPr id="104786340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251" cy="380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9D07" w14:textId="77777777" w:rsidR="0078131A" w:rsidRDefault="0078131A" w:rsidP="0078131A">
      <w:pPr>
        <w:pStyle w:val="NormalWeb"/>
      </w:pPr>
    </w:p>
    <w:p w14:paraId="3F8C64E2" w14:textId="77777777" w:rsidR="0078131A" w:rsidRDefault="0078131A" w:rsidP="0078131A">
      <w:pPr>
        <w:pStyle w:val="NormalWeb"/>
      </w:pPr>
    </w:p>
    <w:p w14:paraId="509D15BC" w14:textId="4BEF1F31" w:rsidR="0078131A" w:rsidRDefault="0078131A" w:rsidP="0078131A">
      <w:pPr>
        <w:pStyle w:val="NormalWeb"/>
      </w:pPr>
      <w:r>
        <w:rPr>
          <w:noProof/>
        </w:rPr>
        <w:lastRenderedPageBreak/>
        <w:drawing>
          <wp:inline distT="0" distB="0" distL="0" distR="0" wp14:anchorId="7B74F30C" wp14:editId="747F1FAD">
            <wp:extent cx="5612130" cy="8107680"/>
            <wp:effectExtent l="0" t="0" r="7620" b="7620"/>
            <wp:docPr id="24194990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FC0A6" w14:textId="77777777" w:rsidR="0078131A" w:rsidRDefault="0078131A" w:rsidP="0078131A">
      <w:pPr>
        <w:pStyle w:val="NormalWeb"/>
      </w:pPr>
    </w:p>
    <w:p w14:paraId="33098D0A" w14:textId="77777777" w:rsidR="0078131A" w:rsidRDefault="0078131A" w:rsidP="0078131A">
      <w:pPr>
        <w:pStyle w:val="NormalWeb"/>
      </w:pPr>
    </w:p>
    <w:p w14:paraId="6C51E000" w14:textId="77777777" w:rsidR="0078131A" w:rsidRDefault="0078131A" w:rsidP="0078131A">
      <w:pPr>
        <w:pStyle w:val="NormalWeb"/>
      </w:pPr>
    </w:p>
    <w:p w14:paraId="7990B291" w14:textId="77777777" w:rsidR="0078131A" w:rsidRDefault="0078131A" w:rsidP="0078131A">
      <w:pPr>
        <w:pStyle w:val="NormalWeb"/>
      </w:pPr>
    </w:p>
    <w:p w14:paraId="2F969E48" w14:textId="77777777" w:rsidR="0078131A" w:rsidRDefault="0078131A" w:rsidP="0078131A">
      <w:pPr>
        <w:pStyle w:val="NormalWeb"/>
      </w:pPr>
    </w:p>
    <w:p w14:paraId="642E8C79" w14:textId="77777777" w:rsidR="0078131A" w:rsidRDefault="0078131A" w:rsidP="0078131A">
      <w:pPr>
        <w:pStyle w:val="NormalWeb"/>
      </w:pPr>
    </w:p>
    <w:p w14:paraId="0DA124B8" w14:textId="77777777" w:rsidR="0078131A" w:rsidRDefault="0078131A" w:rsidP="0078131A">
      <w:pPr>
        <w:pStyle w:val="NormalWeb"/>
      </w:pPr>
    </w:p>
    <w:p w14:paraId="4F121D38" w14:textId="77777777" w:rsidR="0078131A" w:rsidRDefault="0078131A" w:rsidP="0078131A">
      <w:pPr>
        <w:pStyle w:val="NormalWeb"/>
      </w:pPr>
    </w:p>
    <w:p w14:paraId="2FF78F61" w14:textId="77777777" w:rsidR="0078131A" w:rsidRDefault="0078131A" w:rsidP="0078131A">
      <w:pPr>
        <w:pStyle w:val="NormalWeb"/>
      </w:pPr>
    </w:p>
    <w:p w14:paraId="1FC75B8F" w14:textId="77777777" w:rsidR="0078131A" w:rsidRDefault="0078131A" w:rsidP="0078131A">
      <w:pPr>
        <w:pStyle w:val="NormalWeb"/>
      </w:pPr>
    </w:p>
    <w:p w14:paraId="0E66740A" w14:textId="77777777" w:rsidR="0078131A" w:rsidRDefault="0078131A" w:rsidP="0078131A">
      <w:pPr>
        <w:pStyle w:val="NormalWeb"/>
      </w:pPr>
    </w:p>
    <w:p w14:paraId="0A9E2ACD" w14:textId="77777777" w:rsidR="0078131A" w:rsidRDefault="0078131A" w:rsidP="0078131A">
      <w:pPr>
        <w:pStyle w:val="NormalWeb"/>
      </w:pPr>
    </w:p>
    <w:p w14:paraId="5EFB5E93" w14:textId="77777777" w:rsidR="0078131A" w:rsidRDefault="0078131A" w:rsidP="0078131A">
      <w:pPr>
        <w:pStyle w:val="NormalWeb"/>
      </w:pPr>
    </w:p>
    <w:p w14:paraId="70408C4B" w14:textId="77777777" w:rsidR="0078131A" w:rsidRDefault="0078131A" w:rsidP="0078131A">
      <w:pPr>
        <w:pStyle w:val="NormalWeb"/>
      </w:pPr>
    </w:p>
    <w:p w14:paraId="47FEB9CD" w14:textId="77777777" w:rsidR="0078131A" w:rsidRDefault="0078131A" w:rsidP="0078131A">
      <w:pPr>
        <w:pStyle w:val="NormalWeb"/>
      </w:pPr>
    </w:p>
    <w:p w14:paraId="1118781D" w14:textId="77777777" w:rsidR="0078131A" w:rsidRDefault="0078131A" w:rsidP="0078131A">
      <w:pPr>
        <w:pStyle w:val="NormalWeb"/>
      </w:pPr>
    </w:p>
    <w:p w14:paraId="7D2B14E1" w14:textId="77777777" w:rsidR="0078131A" w:rsidRDefault="0078131A" w:rsidP="0078131A">
      <w:pPr>
        <w:pStyle w:val="NormalWeb"/>
      </w:pPr>
    </w:p>
    <w:p w14:paraId="69912DD0" w14:textId="77777777" w:rsidR="0078131A" w:rsidRDefault="0078131A" w:rsidP="0078131A">
      <w:pPr>
        <w:pStyle w:val="NormalWeb"/>
      </w:pPr>
    </w:p>
    <w:p w14:paraId="2D2920BD" w14:textId="77777777" w:rsidR="0078131A" w:rsidRDefault="0078131A" w:rsidP="0078131A">
      <w:pPr>
        <w:pStyle w:val="NormalWeb"/>
      </w:pPr>
    </w:p>
    <w:p w14:paraId="3997C05C" w14:textId="495AA9B8" w:rsidR="0078131A" w:rsidRDefault="0078131A" w:rsidP="0078131A">
      <w:pPr>
        <w:pStyle w:val="NormalWeb"/>
      </w:pPr>
    </w:p>
    <w:p w14:paraId="5EC6E759" w14:textId="77777777" w:rsidR="0078131A" w:rsidRDefault="0078131A" w:rsidP="0078131A">
      <w:pPr>
        <w:pStyle w:val="NormalWeb"/>
      </w:pPr>
    </w:p>
    <w:p w14:paraId="23519D4F" w14:textId="533B5E58" w:rsidR="00322A3B" w:rsidRDefault="00322A3B" w:rsidP="00322A3B">
      <w:pPr>
        <w:pStyle w:val="NormalWeb"/>
      </w:pPr>
    </w:p>
    <w:p w14:paraId="6F3EC7A9" w14:textId="77777777" w:rsidR="00322A3B" w:rsidRDefault="00322A3B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13BB1E37" w14:textId="77777777" w:rsidR="006B6EF1" w:rsidRDefault="006B6EF1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14791F31" w14:textId="77777777" w:rsidR="006B6EF1" w:rsidRPr="007C2695" w:rsidRDefault="006B6EF1" w:rsidP="005603D3">
      <w:pPr>
        <w:pStyle w:val="Sinespaciado"/>
        <w:jc w:val="center"/>
        <w:rPr>
          <w:rFonts w:ascii="Aparajita" w:hAnsi="Aparajita" w:cs="Aparajita"/>
          <w:sz w:val="26"/>
          <w:szCs w:val="26"/>
        </w:rPr>
      </w:pPr>
    </w:p>
    <w:p w14:paraId="07348507" w14:textId="77777777" w:rsidR="00314343" w:rsidRDefault="004D2340"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71E01" wp14:editId="5D46BABE">
                <wp:simplePos x="0" y="0"/>
                <wp:positionH relativeFrom="column">
                  <wp:posOffset>1352514</wp:posOffset>
                </wp:positionH>
                <wp:positionV relativeFrom="paragraph">
                  <wp:posOffset>815376</wp:posOffset>
                </wp:positionV>
                <wp:extent cx="1871932" cy="258792"/>
                <wp:effectExtent l="0" t="0" r="0" b="825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32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8E9D1" w14:textId="11C89674" w:rsidR="004D2340" w:rsidRPr="00F71029" w:rsidRDefault="004D2340" w:rsidP="004D2340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71E01" id="5 Cuadro de texto" o:spid="_x0000_s1027" type="#_x0000_t202" style="position:absolute;margin-left:106.5pt;margin-top:64.2pt;width:147.4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" fillcolor="white [3201]" stroked="f" strokeweight=".5pt">
                <v:textbox>
                  <w:txbxContent>
                    <w:p w14:paraId="7E48E9D1" w14:textId="11C89674" w:rsidR="004D2340" w:rsidRPr="00F71029" w:rsidRDefault="004D2340" w:rsidP="004D2340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029"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6F592" wp14:editId="57B7DE1F">
                <wp:simplePos x="0" y="0"/>
                <wp:positionH relativeFrom="column">
                  <wp:posOffset>4570167</wp:posOffset>
                </wp:positionH>
                <wp:positionV relativeFrom="paragraph">
                  <wp:posOffset>729112</wp:posOffset>
                </wp:positionV>
                <wp:extent cx="1216324" cy="258792"/>
                <wp:effectExtent l="0" t="0" r="3175" b="825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324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798F" w14:textId="6728938C" w:rsidR="00F71029" w:rsidRPr="00F71029" w:rsidRDefault="00F71029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F592" id="4 Cuadro de texto" o:spid="_x0000_s1028" type="#_x0000_t202" style="position:absolute;margin-left:359.85pt;margin-top:57.4pt;width:95.7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" fillcolor="white [3201]" stroked="f" strokeweight=".5pt">
                <v:textbox>
                  <w:txbxContent>
                    <w:p w14:paraId="610E798F" w14:textId="6728938C" w:rsidR="00F71029" w:rsidRPr="00F71029" w:rsidRDefault="00F71029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4343" w:rsidSect="00D34A0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FED6" w14:textId="77777777" w:rsidR="004932A8" w:rsidRDefault="004932A8" w:rsidP="00D02F4C">
      <w:pPr>
        <w:spacing w:after="0" w:line="240" w:lineRule="auto"/>
      </w:pPr>
      <w:r>
        <w:separator/>
      </w:r>
    </w:p>
  </w:endnote>
  <w:endnote w:type="continuationSeparator" w:id="0">
    <w:p w14:paraId="59121711" w14:textId="77777777" w:rsidR="004932A8" w:rsidRDefault="004932A8" w:rsidP="00D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C5CE" w14:textId="77777777" w:rsidR="004932A8" w:rsidRDefault="004932A8" w:rsidP="00D02F4C">
      <w:pPr>
        <w:spacing w:after="0" w:line="240" w:lineRule="auto"/>
      </w:pPr>
      <w:r>
        <w:separator/>
      </w:r>
    </w:p>
  </w:footnote>
  <w:footnote w:type="continuationSeparator" w:id="0">
    <w:p w14:paraId="3DBB0F9F" w14:textId="77777777" w:rsidR="004932A8" w:rsidRDefault="004932A8" w:rsidP="00D0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D3"/>
    <w:rsid w:val="00025E54"/>
    <w:rsid w:val="00026AAA"/>
    <w:rsid w:val="00055FA8"/>
    <w:rsid w:val="000D55C1"/>
    <w:rsid w:val="000E61EB"/>
    <w:rsid w:val="00104632"/>
    <w:rsid w:val="001121D5"/>
    <w:rsid w:val="00112A08"/>
    <w:rsid w:val="001312A9"/>
    <w:rsid w:val="00132C4F"/>
    <w:rsid w:val="00184F05"/>
    <w:rsid w:val="001B73D1"/>
    <w:rsid w:val="001D2258"/>
    <w:rsid w:val="00205AEB"/>
    <w:rsid w:val="00255DFB"/>
    <w:rsid w:val="00262278"/>
    <w:rsid w:val="00273F87"/>
    <w:rsid w:val="00293DBF"/>
    <w:rsid w:val="002C6937"/>
    <w:rsid w:val="002D3A42"/>
    <w:rsid w:val="002E1182"/>
    <w:rsid w:val="002F47E8"/>
    <w:rsid w:val="00314343"/>
    <w:rsid w:val="00322A3B"/>
    <w:rsid w:val="003425F3"/>
    <w:rsid w:val="003524AC"/>
    <w:rsid w:val="003964D9"/>
    <w:rsid w:val="003B0553"/>
    <w:rsid w:val="003D01D6"/>
    <w:rsid w:val="003D637E"/>
    <w:rsid w:val="003E782D"/>
    <w:rsid w:val="003F68C3"/>
    <w:rsid w:val="00407694"/>
    <w:rsid w:val="00421675"/>
    <w:rsid w:val="004237E6"/>
    <w:rsid w:val="00435C50"/>
    <w:rsid w:val="004536A5"/>
    <w:rsid w:val="004767AB"/>
    <w:rsid w:val="004932A8"/>
    <w:rsid w:val="004A6D8E"/>
    <w:rsid w:val="004D2340"/>
    <w:rsid w:val="00504185"/>
    <w:rsid w:val="00557ACF"/>
    <w:rsid w:val="00557FAB"/>
    <w:rsid w:val="005603D3"/>
    <w:rsid w:val="00585D77"/>
    <w:rsid w:val="00626F65"/>
    <w:rsid w:val="00652572"/>
    <w:rsid w:val="006A5A3C"/>
    <w:rsid w:val="006B6EF1"/>
    <w:rsid w:val="00737C36"/>
    <w:rsid w:val="00743646"/>
    <w:rsid w:val="0076098C"/>
    <w:rsid w:val="0078131A"/>
    <w:rsid w:val="007976AB"/>
    <w:rsid w:val="007D0281"/>
    <w:rsid w:val="007E4CF7"/>
    <w:rsid w:val="007F3DB9"/>
    <w:rsid w:val="00803D83"/>
    <w:rsid w:val="008060C7"/>
    <w:rsid w:val="00812B3D"/>
    <w:rsid w:val="00831979"/>
    <w:rsid w:val="00874980"/>
    <w:rsid w:val="008B0464"/>
    <w:rsid w:val="008D1DD1"/>
    <w:rsid w:val="00904DA4"/>
    <w:rsid w:val="00910D98"/>
    <w:rsid w:val="00914EAE"/>
    <w:rsid w:val="00940688"/>
    <w:rsid w:val="0094721A"/>
    <w:rsid w:val="0095778A"/>
    <w:rsid w:val="00967F7C"/>
    <w:rsid w:val="009A31B8"/>
    <w:rsid w:val="009B0558"/>
    <w:rsid w:val="009D18DC"/>
    <w:rsid w:val="009F6832"/>
    <w:rsid w:val="00A01BD9"/>
    <w:rsid w:val="00A10A06"/>
    <w:rsid w:val="00A1605B"/>
    <w:rsid w:val="00A45F5A"/>
    <w:rsid w:val="00A524E8"/>
    <w:rsid w:val="00A865FE"/>
    <w:rsid w:val="00AB3007"/>
    <w:rsid w:val="00AC5C03"/>
    <w:rsid w:val="00AF2236"/>
    <w:rsid w:val="00B01948"/>
    <w:rsid w:val="00B4737E"/>
    <w:rsid w:val="00B64028"/>
    <w:rsid w:val="00C17C62"/>
    <w:rsid w:val="00C221F7"/>
    <w:rsid w:val="00C3377B"/>
    <w:rsid w:val="00CE2FBC"/>
    <w:rsid w:val="00D02F4C"/>
    <w:rsid w:val="00D34A09"/>
    <w:rsid w:val="00D9691A"/>
    <w:rsid w:val="00DA48C2"/>
    <w:rsid w:val="00DA4D7E"/>
    <w:rsid w:val="00DC61B4"/>
    <w:rsid w:val="00E17D80"/>
    <w:rsid w:val="00E32ACF"/>
    <w:rsid w:val="00E47BF7"/>
    <w:rsid w:val="00EB1742"/>
    <w:rsid w:val="00ED1FEA"/>
    <w:rsid w:val="00EF6531"/>
    <w:rsid w:val="00F47A41"/>
    <w:rsid w:val="00F71029"/>
    <w:rsid w:val="00F75319"/>
    <w:rsid w:val="00FB3A79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C462F"/>
  <w15:docId w15:val="{5A30AFDF-87E9-4155-A1C2-66B8124F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D3"/>
    <w:rPr>
      <w:rFonts w:ascii="Calibri" w:eastAsia="Times New Roman" w:hAnsi="Calibri" w:cs="Times New Roman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3D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603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5603D3"/>
    <w:rPr>
      <w:rFonts w:ascii="Calibri" w:eastAsia="Calibri" w:hAnsi="Calibri" w:cs="Times New Roman"/>
    </w:rPr>
  </w:style>
  <w:style w:type="character" w:customStyle="1" w:styleId="st">
    <w:name w:val="st"/>
    <w:rsid w:val="005603D3"/>
  </w:style>
  <w:style w:type="character" w:styleId="nfasis">
    <w:name w:val="Emphasis"/>
    <w:uiPriority w:val="20"/>
    <w:qFormat/>
    <w:rsid w:val="005603D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0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F4C"/>
    <w:rPr>
      <w:rFonts w:ascii="Calibri" w:eastAsia="Times New Roman" w:hAnsi="Calibri" w:cs="Times New Roman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D0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F4C"/>
    <w:rPr>
      <w:rFonts w:ascii="Calibri" w:eastAsia="Times New Roman" w:hAnsi="Calibri" w:cs="Times New Roman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FA8"/>
    <w:rPr>
      <w:rFonts w:ascii="Tahoma" w:eastAsia="Times New Roman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322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P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D291-DDCB-448E-9AB8-0D5E321A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UserAsus</cp:lastModifiedBy>
  <cp:revision>2</cp:revision>
  <cp:lastPrinted>2024-06-05T06:27:00Z</cp:lastPrinted>
  <dcterms:created xsi:type="dcterms:W3CDTF">2024-06-14T20:39:00Z</dcterms:created>
  <dcterms:modified xsi:type="dcterms:W3CDTF">2024-06-14T20:39:00Z</dcterms:modified>
</cp:coreProperties>
</file>