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18E2C" w14:textId="77777777" w:rsidR="003B0CAA" w:rsidRPr="009352DB" w:rsidRDefault="003B0CAA">
      <w:pPr>
        <w:spacing w:after="0" w:line="240" w:lineRule="auto"/>
        <w:jc w:val="center"/>
        <w:rPr>
          <w:rFonts w:ascii="Arial Narrow" w:hAnsi="Arial Narrow"/>
          <w:i/>
          <w:sz w:val="24"/>
          <w:szCs w:val="24"/>
        </w:rPr>
      </w:pPr>
    </w:p>
    <w:p w14:paraId="2FC7E655" w14:textId="77777777" w:rsidR="003B0CAA" w:rsidRPr="009352DB" w:rsidRDefault="00403F02">
      <w:pPr>
        <w:spacing w:after="0" w:line="240" w:lineRule="auto"/>
        <w:jc w:val="center"/>
        <w:rPr>
          <w:rFonts w:ascii="Arial Narrow" w:hAnsi="Arial Narrow"/>
          <w:sz w:val="24"/>
          <w:szCs w:val="24"/>
        </w:rPr>
      </w:pPr>
      <w:r w:rsidRPr="009352DB">
        <w:rPr>
          <w:rFonts w:ascii="Arial Narrow" w:hAnsi="Arial Narrow"/>
          <w:sz w:val="24"/>
          <w:szCs w:val="24"/>
        </w:rPr>
        <w:t>ANEXO 1</w:t>
      </w:r>
    </w:p>
    <w:p w14:paraId="22DC1523" w14:textId="77777777" w:rsidR="003B0CAA" w:rsidRPr="009352DB" w:rsidRDefault="003B0CAA">
      <w:pPr>
        <w:spacing w:after="0" w:line="240" w:lineRule="auto"/>
        <w:jc w:val="center"/>
        <w:rPr>
          <w:rFonts w:ascii="Arial Narrow" w:hAnsi="Arial Narrow"/>
          <w:sz w:val="24"/>
          <w:szCs w:val="24"/>
        </w:rPr>
      </w:pPr>
    </w:p>
    <w:p w14:paraId="7023936A" w14:textId="77777777" w:rsidR="003B0CAA" w:rsidRPr="009352DB" w:rsidRDefault="00403F02">
      <w:pPr>
        <w:spacing w:after="0" w:line="240" w:lineRule="auto"/>
        <w:jc w:val="center"/>
        <w:rPr>
          <w:rFonts w:ascii="Arial Narrow" w:hAnsi="Arial Narrow"/>
          <w:sz w:val="24"/>
          <w:szCs w:val="24"/>
        </w:rPr>
      </w:pPr>
      <w:r w:rsidRPr="009352DB">
        <w:rPr>
          <w:rFonts w:ascii="Arial Narrow" w:hAnsi="Arial Narrow"/>
          <w:sz w:val="24"/>
          <w:szCs w:val="24"/>
        </w:rPr>
        <w:t>EJEMPLO DE HOJA DE RUTA PARA EL BLOQUE DE CIERRE DE LAS SEMANAS DE GESTIÓN - PERIODO ESCOLAR 2024</w:t>
      </w:r>
    </w:p>
    <w:p w14:paraId="1FDB3016" w14:textId="77777777" w:rsidR="003B0CAA" w:rsidRPr="009352DB" w:rsidRDefault="003B0CAA">
      <w:pPr>
        <w:spacing w:after="0" w:line="240" w:lineRule="auto"/>
        <w:jc w:val="both"/>
        <w:rPr>
          <w:rFonts w:ascii="Arial Narrow" w:hAnsi="Arial Narrow"/>
          <w:sz w:val="24"/>
          <w:szCs w:val="24"/>
        </w:rPr>
      </w:pPr>
    </w:p>
    <w:p w14:paraId="36D08918" w14:textId="77777777" w:rsidR="003B0CAA" w:rsidRPr="009352DB" w:rsidRDefault="00403F02">
      <w:pPr>
        <w:numPr>
          <w:ilvl w:val="0"/>
          <w:numId w:val="3"/>
        </w:numPr>
        <w:tabs>
          <w:tab w:val="left" w:pos="567"/>
        </w:tabs>
        <w:spacing w:after="0" w:line="240" w:lineRule="auto"/>
        <w:ind w:left="567" w:hanging="567"/>
        <w:jc w:val="both"/>
        <w:rPr>
          <w:rFonts w:ascii="Arial Narrow" w:hAnsi="Arial Narrow"/>
          <w:color w:val="000000"/>
          <w:sz w:val="24"/>
          <w:szCs w:val="24"/>
        </w:rPr>
      </w:pPr>
      <w:r w:rsidRPr="009352DB">
        <w:rPr>
          <w:rFonts w:ascii="Arial Narrow" w:hAnsi="Arial Narrow"/>
          <w:b/>
          <w:color w:val="000000"/>
          <w:sz w:val="24"/>
          <w:szCs w:val="24"/>
        </w:rPr>
        <w:t>DATOS GENERALES DE LA IE:</w:t>
      </w:r>
    </w:p>
    <w:p w14:paraId="79283408" w14:textId="77777777" w:rsidR="003B0CAA" w:rsidRPr="009352DB" w:rsidRDefault="003B0CAA">
      <w:pPr>
        <w:spacing w:after="0" w:line="240" w:lineRule="auto"/>
        <w:ind w:left="-7"/>
        <w:jc w:val="both"/>
        <w:rPr>
          <w:rFonts w:ascii="Arial Narrow" w:hAnsi="Arial Narrow"/>
          <w:sz w:val="24"/>
          <w:szCs w:val="24"/>
        </w:rPr>
      </w:pPr>
    </w:p>
    <w:tbl>
      <w:tblPr>
        <w:tblStyle w:val="a"/>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0"/>
        <w:gridCol w:w="1960"/>
        <w:gridCol w:w="529"/>
        <w:gridCol w:w="1345"/>
        <w:gridCol w:w="1304"/>
        <w:gridCol w:w="660"/>
        <w:gridCol w:w="644"/>
        <w:gridCol w:w="1276"/>
      </w:tblGrid>
      <w:tr w:rsidR="003B0CAA" w:rsidRPr="009352DB" w14:paraId="10A312FF" w14:textId="77777777">
        <w:trPr>
          <w:trHeight w:val="217"/>
        </w:trPr>
        <w:tc>
          <w:tcPr>
            <w:tcW w:w="4449" w:type="dxa"/>
            <w:gridSpan w:val="3"/>
            <w:shd w:val="clear" w:color="auto" w:fill="D9D9D9"/>
            <w:vAlign w:val="center"/>
          </w:tcPr>
          <w:p w14:paraId="166120B4" w14:textId="77777777" w:rsidR="003B0CAA" w:rsidRPr="009352DB" w:rsidRDefault="00403F02">
            <w:pPr>
              <w:jc w:val="center"/>
              <w:rPr>
                <w:rFonts w:ascii="Arial Narrow" w:hAnsi="Arial Narrow"/>
                <w:b/>
                <w:sz w:val="24"/>
                <w:szCs w:val="24"/>
              </w:rPr>
            </w:pPr>
            <w:r w:rsidRPr="009352DB">
              <w:rPr>
                <w:rFonts w:ascii="Arial Narrow" w:hAnsi="Arial Narrow"/>
                <w:b/>
                <w:sz w:val="24"/>
                <w:szCs w:val="24"/>
              </w:rPr>
              <w:t>Número y/o nombre de la I.E.</w:t>
            </w:r>
          </w:p>
        </w:tc>
        <w:tc>
          <w:tcPr>
            <w:tcW w:w="1345" w:type="dxa"/>
            <w:shd w:val="clear" w:color="auto" w:fill="D9D9D9"/>
            <w:vAlign w:val="center"/>
          </w:tcPr>
          <w:p w14:paraId="27304E5E" w14:textId="77777777" w:rsidR="003B0CAA" w:rsidRPr="009352DB" w:rsidRDefault="00403F02">
            <w:pPr>
              <w:jc w:val="center"/>
              <w:rPr>
                <w:rFonts w:ascii="Arial Narrow" w:hAnsi="Arial Narrow"/>
                <w:b/>
                <w:sz w:val="24"/>
                <w:szCs w:val="24"/>
              </w:rPr>
            </w:pPr>
            <w:r w:rsidRPr="009352DB">
              <w:rPr>
                <w:rFonts w:ascii="Arial Narrow" w:hAnsi="Arial Narrow"/>
                <w:b/>
                <w:sz w:val="24"/>
                <w:szCs w:val="24"/>
              </w:rPr>
              <w:t>Código modular</w:t>
            </w:r>
          </w:p>
        </w:tc>
        <w:tc>
          <w:tcPr>
            <w:tcW w:w="3884" w:type="dxa"/>
            <w:gridSpan w:val="4"/>
            <w:shd w:val="clear" w:color="auto" w:fill="D9D9D9"/>
            <w:vAlign w:val="center"/>
          </w:tcPr>
          <w:p w14:paraId="033B2FBD" w14:textId="77777777" w:rsidR="003B0CAA" w:rsidRPr="009352DB" w:rsidRDefault="00403F02">
            <w:pPr>
              <w:jc w:val="center"/>
              <w:rPr>
                <w:rFonts w:ascii="Arial Narrow" w:hAnsi="Arial Narrow"/>
                <w:sz w:val="24"/>
                <w:szCs w:val="24"/>
              </w:rPr>
            </w:pPr>
            <w:r w:rsidRPr="009352DB">
              <w:rPr>
                <w:rFonts w:ascii="Arial Narrow" w:hAnsi="Arial Narrow"/>
                <w:b/>
                <w:sz w:val="24"/>
                <w:szCs w:val="24"/>
              </w:rPr>
              <w:t>Pertenece a red educativa</w:t>
            </w:r>
          </w:p>
        </w:tc>
      </w:tr>
      <w:tr w:rsidR="003B0CAA" w:rsidRPr="009352DB" w14:paraId="475F8E33" w14:textId="77777777">
        <w:trPr>
          <w:trHeight w:val="447"/>
        </w:trPr>
        <w:tc>
          <w:tcPr>
            <w:tcW w:w="4449" w:type="dxa"/>
            <w:gridSpan w:val="3"/>
            <w:vMerge w:val="restart"/>
            <w:vAlign w:val="center"/>
          </w:tcPr>
          <w:p w14:paraId="5B1C6FFE" w14:textId="2F8C4C00" w:rsidR="003B0CAA" w:rsidRPr="009352DB" w:rsidRDefault="000116D1">
            <w:pPr>
              <w:jc w:val="center"/>
              <w:rPr>
                <w:rFonts w:ascii="Arial Narrow" w:hAnsi="Arial Narrow"/>
                <w:sz w:val="24"/>
                <w:szCs w:val="24"/>
              </w:rPr>
            </w:pPr>
            <w:r>
              <w:rPr>
                <w:rFonts w:ascii="Arial Narrow" w:hAnsi="Arial Narrow"/>
                <w:color w:val="808080"/>
                <w:sz w:val="24"/>
                <w:szCs w:val="24"/>
              </w:rPr>
              <w:t>745 YAJAIRCATUYO</w:t>
            </w:r>
          </w:p>
        </w:tc>
        <w:tc>
          <w:tcPr>
            <w:tcW w:w="1345" w:type="dxa"/>
            <w:vMerge w:val="restart"/>
            <w:vAlign w:val="center"/>
          </w:tcPr>
          <w:p w14:paraId="6D014C52" w14:textId="58EA5277" w:rsidR="003B0CAA" w:rsidRPr="009352DB" w:rsidRDefault="000116D1">
            <w:pPr>
              <w:jc w:val="center"/>
              <w:rPr>
                <w:rFonts w:ascii="Arial Narrow" w:hAnsi="Arial Narrow"/>
                <w:sz w:val="24"/>
                <w:szCs w:val="24"/>
              </w:rPr>
            </w:pPr>
            <w:r>
              <w:rPr>
                <w:rFonts w:ascii="Arial Narrow" w:hAnsi="Arial Narrow"/>
                <w:sz w:val="24"/>
                <w:szCs w:val="24"/>
              </w:rPr>
              <w:t>1556711</w:t>
            </w:r>
          </w:p>
        </w:tc>
        <w:tc>
          <w:tcPr>
            <w:tcW w:w="1964" w:type="dxa"/>
            <w:gridSpan w:val="2"/>
            <w:vAlign w:val="center"/>
          </w:tcPr>
          <w:p w14:paraId="65D9D8F4" w14:textId="77777777" w:rsidR="003B0CAA" w:rsidRPr="009352DB" w:rsidRDefault="00403F02">
            <w:pPr>
              <w:jc w:val="center"/>
              <w:rPr>
                <w:rFonts w:ascii="Arial Narrow" w:hAnsi="Arial Narrow"/>
                <w:sz w:val="24"/>
                <w:szCs w:val="24"/>
              </w:rPr>
            </w:pPr>
            <w:r w:rsidRPr="009352DB">
              <w:rPr>
                <w:rFonts w:ascii="Arial Narrow" w:hAnsi="Arial Narrow"/>
                <w:b/>
                <w:color w:val="808080"/>
                <w:sz w:val="24"/>
                <w:szCs w:val="24"/>
              </w:rPr>
              <w:t>SÍ</w:t>
            </w:r>
          </w:p>
        </w:tc>
        <w:tc>
          <w:tcPr>
            <w:tcW w:w="1920" w:type="dxa"/>
            <w:gridSpan w:val="2"/>
            <w:vAlign w:val="center"/>
          </w:tcPr>
          <w:p w14:paraId="7164E985" w14:textId="034E2FB4" w:rsidR="003B0CAA" w:rsidRPr="009352DB" w:rsidRDefault="003B0CAA">
            <w:pPr>
              <w:jc w:val="center"/>
              <w:rPr>
                <w:rFonts w:ascii="Arial Narrow" w:hAnsi="Arial Narrow"/>
                <w:sz w:val="24"/>
                <w:szCs w:val="24"/>
              </w:rPr>
            </w:pPr>
          </w:p>
        </w:tc>
      </w:tr>
      <w:tr w:rsidR="003B0CAA" w:rsidRPr="009352DB" w14:paraId="2E3A8615" w14:textId="77777777">
        <w:tc>
          <w:tcPr>
            <w:tcW w:w="4449" w:type="dxa"/>
            <w:gridSpan w:val="3"/>
            <w:vMerge/>
            <w:vAlign w:val="center"/>
          </w:tcPr>
          <w:p w14:paraId="37DF102C" w14:textId="77777777" w:rsidR="003B0CAA" w:rsidRPr="009352DB" w:rsidRDefault="003B0CAA">
            <w:pPr>
              <w:widowControl w:val="0"/>
              <w:pBdr>
                <w:top w:val="nil"/>
                <w:left w:val="nil"/>
                <w:bottom w:val="nil"/>
                <w:right w:val="nil"/>
                <w:between w:val="nil"/>
              </w:pBdr>
              <w:spacing w:line="276" w:lineRule="auto"/>
              <w:rPr>
                <w:rFonts w:ascii="Arial Narrow" w:hAnsi="Arial Narrow"/>
                <w:sz w:val="24"/>
                <w:szCs w:val="24"/>
              </w:rPr>
            </w:pPr>
          </w:p>
        </w:tc>
        <w:tc>
          <w:tcPr>
            <w:tcW w:w="1345" w:type="dxa"/>
            <w:vMerge/>
            <w:vAlign w:val="center"/>
          </w:tcPr>
          <w:p w14:paraId="037C3311" w14:textId="77777777" w:rsidR="003B0CAA" w:rsidRPr="009352DB" w:rsidRDefault="003B0CAA">
            <w:pPr>
              <w:widowControl w:val="0"/>
              <w:pBdr>
                <w:top w:val="nil"/>
                <w:left w:val="nil"/>
                <w:bottom w:val="nil"/>
                <w:right w:val="nil"/>
                <w:between w:val="nil"/>
              </w:pBdr>
              <w:spacing w:line="276" w:lineRule="auto"/>
              <w:rPr>
                <w:rFonts w:ascii="Arial Narrow" w:hAnsi="Arial Narrow"/>
                <w:sz w:val="24"/>
                <w:szCs w:val="24"/>
              </w:rPr>
            </w:pPr>
          </w:p>
        </w:tc>
        <w:tc>
          <w:tcPr>
            <w:tcW w:w="3884" w:type="dxa"/>
            <w:gridSpan w:val="4"/>
            <w:shd w:val="clear" w:color="auto" w:fill="D9D9D9"/>
            <w:vAlign w:val="center"/>
          </w:tcPr>
          <w:p w14:paraId="4EBFC6CD" w14:textId="77777777" w:rsidR="003B0CAA" w:rsidRPr="009352DB" w:rsidRDefault="00403F02">
            <w:pPr>
              <w:jc w:val="center"/>
              <w:rPr>
                <w:rFonts w:ascii="Arial Narrow" w:hAnsi="Arial Narrow"/>
                <w:b/>
                <w:sz w:val="24"/>
                <w:szCs w:val="24"/>
              </w:rPr>
            </w:pPr>
            <w:r w:rsidRPr="009352DB">
              <w:rPr>
                <w:rFonts w:ascii="Arial Narrow" w:hAnsi="Arial Narrow"/>
                <w:b/>
                <w:sz w:val="24"/>
                <w:szCs w:val="24"/>
              </w:rPr>
              <w:t>Documento de formalización de red educativa</w:t>
            </w:r>
          </w:p>
        </w:tc>
      </w:tr>
      <w:tr w:rsidR="003B0CAA" w:rsidRPr="009352DB" w14:paraId="6CE19EDC" w14:textId="77777777">
        <w:trPr>
          <w:trHeight w:val="371"/>
        </w:trPr>
        <w:tc>
          <w:tcPr>
            <w:tcW w:w="1960" w:type="dxa"/>
            <w:shd w:val="clear" w:color="auto" w:fill="D9D9D9"/>
            <w:vAlign w:val="center"/>
          </w:tcPr>
          <w:p w14:paraId="1636A4C7" w14:textId="77777777" w:rsidR="003B0CAA" w:rsidRPr="009352DB" w:rsidRDefault="00403F02">
            <w:pPr>
              <w:jc w:val="center"/>
              <w:rPr>
                <w:rFonts w:ascii="Arial Narrow" w:hAnsi="Arial Narrow"/>
                <w:b/>
                <w:sz w:val="24"/>
                <w:szCs w:val="24"/>
              </w:rPr>
            </w:pPr>
            <w:r w:rsidRPr="009352DB">
              <w:rPr>
                <w:rFonts w:ascii="Arial Narrow" w:hAnsi="Arial Narrow"/>
                <w:b/>
                <w:sz w:val="24"/>
                <w:szCs w:val="24"/>
              </w:rPr>
              <w:t>DRE</w:t>
            </w:r>
          </w:p>
        </w:tc>
        <w:tc>
          <w:tcPr>
            <w:tcW w:w="1960" w:type="dxa"/>
            <w:shd w:val="clear" w:color="auto" w:fill="D9D9D9"/>
            <w:vAlign w:val="center"/>
          </w:tcPr>
          <w:p w14:paraId="495C3544" w14:textId="77777777" w:rsidR="003B0CAA" w:rsidRPr="009352DB" w:rsidRDefault="00403F02">
            <w:pPr>
              <w:jc w:val="center"/>
              <w:rPr>
                <w:rFonts w:ascii="Arial Narrow" w:hAnsi="Arial Narrow"/>
                <w:b/>
                <w:sz w:val="24"/>
                <w:szCs w:val="24"/>
              </w:rPr>
            </w:pPr>
            <w:r w:rsidRPr="009352DB">
              <w:rPr>
                <w:rFonts w:ascii="Arial Narrow" w:hAnsi="Arial Narrow"/>
                <w:b/>
                <w:sz w:val="24"/>
                <w:szCs w:val="24"/>
              </w:rPr>
              <w:t>UGEL</w:t>
            </w:r>
          </w:p>
        </w:tc>
        <w:tc>
          <w:tcPr>
            <w:tcW w:w="1874" w:type="dxa"/>
            <w:gridSpan w:val="2"/>
            <w:shd w:val="clear" w:color="auto" w:fill="D9D9D9"/>
            <w:vAlign w:val="center"/>
          </w:tcPr>
          <w:p w14:paraId="71745CC6" w14:textId="77777777" w:rsidR="003B0CAA" w:rsidRPr="009352DB" w:rsidRDefault="00403F02">
            <w:pPr>
              <w:jc w:val="center"/>
              <w:rPr>
                <w:rFonts w:ascii="Arial Narrow" w:hAnsi="Arial Narrow"/>
                <w:b/>
                <w:sz w:val="24"/>
                <w:szCs w:val="24"/>
              </w:rPr>
            </w:pPr>
            <w:r w:rsidRPr="009352DB">
              <w:rPr>
                <w:rFonts w:ascii="Arial Narrow" w:hAnsi="Arial Narrow"/>
                <w:b/>
                <w:sz w:val="24"/>
                <w:szCs w:val="24"/>
              </w:rPr>
              <w:t>DISTRITO</w:t>
            </w:r>
          </w:p>
        </w:tc>
        <w:tc>
          <w:tcPr>
            <w:tcW w:w="3884" w:type="dxa"/>
            <w:gridSpan w:val="4"/>
            <w:vAlign w:val="center"/>
          </w:tcPr>
          <w:p w14:paraId="1818076D" w14:textId="77777777" w:rsidR="003B0CAA" w:rsidRPr="009352DB" w:rsidRDefault="00403F02">
            <w:pPr>
              <w:jc w:val="center"/>
              <w:rPr>
                <w:rFonts w:ascii="Arial Narrow" w:hAnsi="Arial Narrow"/>
                <w:color w:val="808080"/>
                <w:sz w:val="24"/>
                <w:szCs w:val="24"/>
              </w:rPr>
            </w:pPr>
            <w:r w:rsidRPr="009352DB">
              <w:rPr>
                <w:rFonts w:ascii="Arial Narrow" w:hAnsi="Arial Narrow"/>
                <w:color w:val="808080"/>
                <w:sz w:val="24"/>
                <w:szCs w:val="24"/>
              </w:rPr>
              <w:t>NA</w:t>
            </w:r>
          </w:p>
        </w:tc>
      </w:tr>
      <w:tr w:rsidR="003B0CAA" w:rsidRPr="009352DB" w14:paraId="31876499" w14:textId="77777777">
        <w:tc>
          <w:tcPr>
            <w:tcW w:w="1960" w:type="dxa"/>
            <w:vMerge w:val="restart"/>
            <w:vAlign w:val="center"/>
          </w:tcPr>
          <w:p w14:paraId="26985BF4" w14:textId="77777777" w:rsidR="003B0CAA" w:rsidRPr="009352DB" w:rsidRDefault="00403F02">
            <w:pPr>
              <w:jc w:val="center"/>
              <w:rPr>
                <w:rFonts w:ascii="Arial Narrow" w:hAnsi="Arial Narrow"/>
                <w:sz w:val="24"/>
                <w:szCs w:val="24"/>
              </w:rPr>
            </w:pPr>
            <w:r w:rsidRPr="009352DB">
              <w:rPr>
                <w:rFonts w:ascii="Arial Narrow" w:hAnsi="Arial Narrow"/>
                <w:color w:val="808080"/>
                <w:sz w:val="24"/>
                <w:szCs w:val="24"/>
              </w:rPr>
              <w:t>Puno</w:t>
            </w:r>
          </w:p>
        </w:tc>
        <w:tc>
          <w:tcPr>
            <w:tcW w:w="1960" w:type="dxa"/>
            <w:vMerge w:val="restart"/>
            <w:vAlign w:val="center"/>
          </w:tcPr>
          <w:p w14:paraId="3E0C6733" w14:textId="77777777" w:rsidR="003B0CAA" w:rsidRPr="009352DB" w:rsidRDefault="00403F02">
            <w:pPr>
              <w:jc w:val="center"/>
              <w:rPr>
                <w:rFonts w:ascii="Arial Narrow" w:hAnsi="Arial Narrow"/>
                <w:color w:val="808080"/>
                <w:sz w:val="24"/>
                <w:szCs w:val="24"/>
              </w:rPr>
            </w:pPr>
            <w:r w:rsidRPr="009352DB">
              <w:rPr>
                <w:rFonts w:ascii="Arial Narrow" w:hAnsi="Arial Narrow"/>
                <w:color w:val="808080"/>
                <w:sz w:val="24"/>
                <w:szCs w:val="24"/>
              </w:rPr>
              <w:t>EL COLLAO</w:t>
            </w:r>
          </w:p>
        </w:tc>
        <w:tc>
          <w:tcPr>
            <w:tcW w:w="1874" w:type="dxa"/>
            <w:gridSpan w:val="2"/>
            <w:vMerge w:val="restart"/>
            <w:vAlign w:val="center"/>
          </w:tcPr>
          <w:p w14:paraId="7CDFD4E8" w14:textId="77777777" w:rsidR="003B0CAA" w:rsidRPr="009352DB" w:rsidRDefault="00403F02">
            <w:pPr>
              <w:jc w:val="center"/>
              <w:rPr>
                <w:rFonts w:ascii="Arial Narrow" w:hAnsi="Arial Narrow"/>
                <w:sz w:val="24"/>
                <w:szCs w:val="24"/>
              </w:rPr>
            </w:pPr>
            <w:r w:rsidRPr="009352DB">
              <w:rPr>
                <w:rFonts w:ascii="Arial Narrow" w:hAnsi="Arial Narrow"/>
                <w:color w:val="808080"/>
                <w:sz w:val="24"/>
                <w:szCs w:val="24"/>
              </w:rPr>
              <w:t>PILCUYO</w:t>
            </w:r>
          </w:p>
        </w:tc>
        <w:tc>
          <w:tcPr>
            <w:tcW w:w="1304" w:type="dxa"/>
            <w:shd w:val="clear" w:color="auto" w:fill="D9D9D9"/>
            <w:vAlign w:val="center"/>
          </w:tcPr>
          <w:p w14:paraId="31F7D021" w14:textId="77777777" w:rsidR="003B0CAA" w:rsidRPr="009352DB" w:rsidRDefault="00403F02">
            <w:pPr>
              <w:tabs>
                <w:tab w:val="left" w:pos="567"/>
              </w:tabs>
              <w:jc w:val="center"/>
              <w:rPr>
                <w:rFonts w:ascii="Arial Narrow" w:hAnsi="Arial Narrow"/>
                <w:b/>
                <w:sz w:val="24"/>
                <w:szCs w:val="24"/>
              </w:rPr>
            </w:pPr>
            <w:proofErr w:type="spellStart"/>
            <w:r w:rsidRPr="009352DB">
              <w:rPr>
                <w:rFonts w:ascii="Arial Narrow" w:hAnsi="Arial Narrow"/>
                <w:b/>
                <w:sz w:val="24"/>
                <w:szCs w:val="24"/>
              </w:rPr>
              <w:t>Polidocente</w:t>
            </w:r>
            <w:proofErr w:type="spellEnd"/>
            <w:r w:rsidRPr="009352DB">
              <w:rPr>
                <w:rFonts w:ascii="Arial Narrow" w:hAnsi="Arial Narrow"/>
                <w:b/>
                <w:sz w:val="24"/>
                <w:szCs w:val="24"/>
              </w:rPr>
              <w:t xml:space="preserve"> completa</w:t>
            </w:r>
          </w:p>
        </w:tc>
        <w:tc>
          <w:tcPr>
            <w:tcW w:w="1304" w:type="dxa"/>
            <w:gridSpan w:val="2"/>
            <w:shd w:val="clear" w:color="auto" w:fill="D9D9D9"/>
            <w:vAlign w:val="center"/>
          </w:tcPr>
          <w:p w14:paraId="0AF8419B" w14:textId="77777777" w:rsidR="003B0CAA" w:rsidRPr="009352DB" w:rsidRDefault="00403F02">
            <w:pPr>
              <w:tabs>
                <w:tab w:val="left" w:pos="567"/>
              </w:tabs>
              <w:jc w:val="center"/>
              <w:rPr>
                <w:rFonts w:ascii="Arial Narrow" w:hAnsi="Arial Narrow"/>
                <w:b/>
                <w:sz w:val="24"/>
                <w:szCs w:val="24"/>
              </w:rPr>
            </w:pPr>
            <w:proofErr w:type="spellStart"/>
            <w:r w:rsidRPr="009352DB">
              <w:rPr>
                <w:rFonts w:ascii="Arial Narrow" w:hAnsi="Arial Narrow"/>
                <w:b/>
                <w:sz w:val="24"/>
                <w:szCs w:val="24"/>
              </w:rPr>
              <w:t>Polidocente</w:t>
            </w:r>
            <w:proofErr w:type="spellEnd"/>
            <w:r w:rsidRPr="009352DB">
              <w:rPr>
                <w:rFonts w:ascii="Arial Narrow" w:hAnsi="Arial Narrow"/>
                <w:b/>
                <w:sz w:val="24"/>
                <w:szCs w:val="24"/>
              </w:rPr>
              <w:t xml:space="preserve"> multigrado</w:t>
            </w:r>
          </w:p>
        </w:tc>
        <w:tc>
          <w:tcPr>
            <w:tcW w:w="1276" w:type="dxa"/>
            <w:shd w:val="clear" w:color="auto" w:fill="D9D9D9"/>
            <w:vAlign w:val="center"/>
          </w:tcPr>
          <w:p w14:paraId="70F992F3" w14:textId="77777777"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Unidocente</w:t>
            </w:r>
          </w:p>
        </w:tc>
      </w:tr>
      <w:tr w:rsidR="003B0CAA" w:rsidRPr="009352DB" w14:paraId="79983CF3" w14:textId="77777777">
        <w:trPr>
          <w:trHeight w:val="387"/>
        </w:trPr>
        <w:tc>
          <w:tcPr>
            <w:tcW w:w="1960" w:type="dxa"/>
            <w:vMerge/>
            <w:vAlign w:val="center"/>
          </w:tcPr>
          <w:p w14:paraId="322AFFD9" w14:textId="77777777"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960" w:type="dxa"/>
            <w:vMerge/>
            <w:vAlign w:val="center"/>
          </w:tcPr>
          <w:p w14:paraId="36A5FF80" w14:textId="77777777"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874" w:type="dxa"/>
            <w:gridSpan w:val="2"/>
            <w:vMerge/>
            <w:vAlign w:val="center"/>
          </w:tcPr>
          <w:p w14:paraId="194798E9" w14:textId="77777777"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304" w:type="dxa"/>
            <w:vAlign w:val="center"/>
          </w:tcPr>
          <w:p w14:paraId="6AC1DA17" w14:textId="77777777" w:rsidR="003B0CAA" w:rsidRPr="009352DB" w:rsidRDefault="003B0CAA">
            <w:pPr>
              <w:tabs>
                <w:tab w:val="left" w:pos="567"/>
              </w:tabs>
              <w:jc w:val="center"/>
              <w:rPr>
                <w:rFonts w:ascii="Arial Narrow" w:hAnsi="Arial Narrow"/>
                <w:color w:val="808080"/>
                <w:sz w:val="24"/>
                <w:szCs w:val="24"/>
              </w:rPr>
            </w:pPr>
          </w:p>
        </w:tc>
        <w:tc>
          <w:tcPr>
            <w:tcW w:w="1304" w:type="dxa"/>
            <w:gridSpan w:val="2"/>
            <w:vAlign w:val="center"/>
          </w:tcPr>
          <w:p w14:paraId="29D88E15" w14:textId="77777777" w:rsidR="003B0CAA" w:rsidRPr="009352DB" w:rsidRDefault="003B0CAA">
            <w:pPr>
              <w:tabs>
                <w:tab w:val="left" w:pos="567"/>
              </w:tabs>
              <w:jc w:val="center"/>
              <w:rPr>
                <w:rFonts w:ascii="Arial Narrow" w:hAnsi="Arial Narrow"/>
                <w:color w:val="808080"/>
                <w:sz w:val="24"/>
                <w:szCs w:val="24"/>
              </w:rPr>
            </w:pPr>
          </w:p>
        </w:tc>
        <w:tc>
          <w:tcPr>
            <w:tcW w:w="1276" w:type="dxa"/>
            <w:vAlign w:val="center"/>
          </w:tcPr>
          <w:p w14:paraId="73CF7A6A" w14:textId="77777777" w:rsidR="003B0CAA" w:rsidRPr="009352DB" w:rsidRDefault="00403F02">
            <w:pPr>
              <w:tabs>
                <w:tab w:val="left" w:pos="567"/>
              </w:tabs>
              <w:jc w:val="center"/>
              <w:rPr>
                <w:rFonts w:ascii="Arial Narrow" w:hAnsi="Arial Narrow"/>
                <w:color w:val="808080"/>
                <w:sz w:val="24"/>
                <w:szCs w:val="24"/>
              </w:rPr>
            </w:pPr>
            <w:r w:rsidRPr="009352DB">
              <w:rPr>
                <w:rFonts w:ascii="Arial Narrow" w:hAnsi="Arial Narrow"/>
                <w:color w:val="808080"/>
                <w:sz w:val="24"/>
                <w:szCs w:val="24"/>
              </w:rPr>
              <w:t>X</w:t>
            </w:r>
          </w:p>
        </w:tc>
      </w:tr>
    </w:tbl>
    <w:p w14:paraId="60672DA3" w14:textId="77777777" w:rsidR="003B0CAA" w:rsidRPr="009352DB" w:rsidRDefault="003B0CAA">
      <w:pPr>
        <w:spacing w:after="0" w:line="240" w:lineRule="auto"/>
        <w:ind w:left="-7"/>
        <w:jc w:val="both"/>
        <w:rPr>
          <w:rFonts w:ascii="Arial Narrow" w:hAnsi="Arial Narrow"/>
          <w:sz w:val="24"/>
          <w:szCs w:val="24"/>
        </w:rPr>
      </w:pPr>
    </w:p>
    <w:p w14:paraId="714EADB0" w14:textId="77777777" w:rsidR="003B0CAA" w:rsidRPr="009352DB" w:rsidRDefault="00403F02">
      <w:pPr>
        <w:numPr>
          <w:ilvl w:val="0"/>
          <w:numId w:val="3"/>
        </w:numPr>
        <w:tabs>
          <w:tab w:val="left" w:pos="567"/>
        </w:tabs>
        <w:spacing w:after="0" w:line="240" w:lineRule="auto"/>
        <w:ind w:left="567" w:hanging="567"/>
        <w:jc w:val="both"/>
        <w:rPr>
          <w:rFonts w:ascii="Arial Narrow" w:hAnsi="Arial Narrow"/>
          <w:b/>
          <w:color w:val="000000"/>
          <w:sz w:val="24"/>
          <w:szCs w:val="24"/>
        </w:rPr>
      </w:pPr>
      <w:r w:rsidRPr="009352DB">
        <w:rPr>
          <w:rFonts w:ascii="Arial Narrow" w:hAnsi="Arial Narrow"/>
          <w:b/>
          <w:color w:val="000000"/>
          <w:sz w:val="24"/>
          <w:szCs w:val="24"/>
        </w:rPr>
        <w:t>DATOS DEL DIRECTIVO(A):</w:t>
      </w:r>
    </w:p>
    <w:p w14:paraId="726A3338" w14:textId="77777777" w:rsidR="003B0CAA" w:rsidRPr="009352DB" w:rsidRDefault="003B0CAA">
      <w:pPr>
        <w:spacing w:after="0" w:line="240" w:lineRule="auto"/>
        <w:ind w:left="-7"/>
        <w:jc w:val="both"/>
        <w:rPr>
          <w:rFonts w:ascii="Arial Narrow" w:hAnsi="Arial Narrow"/>
          <w:sz w:val="24"/>
          <w:szCs w:val="24"/>
        </w:rPr>
      </w:pPr>
    </w:p>
    <w:tbl>
      <w:tblPr>
        <w:tblStyle w:val="a0"/>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1508"/>
        <w:gridCol w:w="1796"/>
        <w:gridCol w:w="2458"/>
        <w:gridCol w:w="1300"/>
        <w:gridCol w:w="1812"/>
      </w:tblGrid>
      <w:tr w:rsidR="003B0CAA" w:rsidRPr="009352DB" w14:paraId="3F3144B3" w14:textId="77777777">
        <w:trPr>
          <w:trHeight w:val="239"/>
        </w:trPr>
        <w:tc>
          <w:tcPr>
            <w:tcW w:w="2312" w:type="dxa"/>
            <w:gridSpan w:val="2"/>
            <w:shd w:val="clear" w:color="auto" w:fill="D9D9D9"/>
            <w:vAlign w:val="center"/>
          </w:tcPr>
          <w:p w14:paraId="6F3BD5F7" w14:textId="77777777"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Nombres</w:t>
            </w:r>
          </w:p>
        </w:tc>
        <w:tc>
          <w:tcPr>
            <w:tcW w:w="4254" w:type="dxa"/>
            <w:gridSpan w:val="2"/>
            <w:shd w:val="clear" w:color="auto" w:fill="D9D9D9"/>
            <w:vAlign w:val="center"/>
          </w:tcPr>
          <w:p w14:paraId="658C50DA" w14:textId="77777777"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Apellidos</w:t>
            </w:r>
          </w:p>
        </w:tc>
        <w:tc>
          <w:tcPr>
            <w:tcW w:w="3112" w:type="dxa"/>
            <w:gridSpan w:val="2"/>
            <w:shd w:val="clear" w:color="auto" w:fill="D9D9D9"/>
            <w:vAlign w:val="center"/>
          </w:tcPr>
          <w:p w14:paraId="5306993B" w14:textId="77777777"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Documento Nacional de Identidad (DNI)</w:t>
            </w:r>
          </w:p>
        </w:tc>
      </w:tr>
      <w:tr w:rsidR="003B0CAA" w:rsidRPr="009352DB" w14:paraId="7B632D18" w14:textId="77777777">
        <w:trPr>
          <w:trHeight w:val="355"/>
        </w:trPr>
        <w:tc>
          <w:tcPr>
            <w:tcW w:w="2312" w:type="dxa"/>
            <w:gridSpan w:val="2"/>
            <w:vAlign w:val="center"/>
          </w:tcPr>
          <w:p w14:paraId="60255FD1" w14:textId="281BB9E7" w:rsidR="003B0CAA" w:rsidRPr="009352DB" w:rsidRDefault="000116D1" w:rsidP="000116D1">
            <w:pPr>
              <w:tabs>
                <w:tab w:val="left" w:pos="567"/>
              </w:tabs>
              <w:rPr>
                <w:rFonts w:ascii="Arial Narrow" w:hAnsi="Arial Narrow"/>
                <w:sz w:val="24"/>
                <w:szCs w:val="24"/>
              </w:rPr>
            </w:pPr>
            <w:r>
              <w:rPr>
                <w:rFonts w:ascii="Arial Narrow" w:hAnsi="Arial Narrow"/>
                <w:sz w:val="24"/>
                <w:szCs w:val="24"/>
              </w:rPr>
              <w:t>MARIZOL DINA</w:t>
            </w:r>
          </w:p>
        </w:tc>
        <w:tc>
          <w:tcPr>
            <w:tcW w:w="4254" w:type="dxa"/>
            <w:gridSpan w:val="2"/>
            <w:vAlign w:val="center"/>
          </w:tcPr>
          <w:p w14:paraId="14D9B822" w14:textId="00006AD8" w:rsidR="003B0CAA" w:rsidRPr="009352DB" w:rsidRDefault="000116D1">
            <w:pPr>
              <w:tabs>
                <w:tab w:val="left" w:pos="567"/>
              </w:tabs>
              <w:jc w:val="center"/>
              <w:rPr>
                <w:rFonts w:ascii="Arial Narrow" w:hAnsi="Arial Narrow"/>
                <w:sz w:val="24"/>
                <w:szCs w:val="24"/>
              </w:rPr>
            </w:pPr>
            <w:r>
              <w:rPr>
                <w:rFonts w:ascii="Arial Narrow" w:hAnsi="Arial Narrow"/>
                <w:sz w:val="24"/>
                <w:szCs w:val="24"/>
              </w:rPr>
              <w:t>CENTENO PEREZ</w:t>
            </w:r>
          </w:p>
        </w:tc>
        <w:tc>
          <w:tcPr>
            <w:tcW w:w="3112" w:type="dxa"/>
            <w:gridSpan w:val="2"/>
            <w:vAlign w:val="center"/>
          </w:tcPr>
          <w:p w14:paraId="7F79B6B5" w14:textId="6B6A8392" w:rsidR="003B0CAA" w:rsidRPr="009352DB" w:rsidRDefault="000116D1" w:rsidP="000116D1">
            <w:pPr>
              <w:tabs>
                <w:tab w:val="left" w:pos="567"/>
              </w:tabs>
              <w:rPr>
                <w:rFonts w:ascii="Arial Narrow" w:hAnsi="Arial Narrow"/>
                <w:sz w:val="24"/>
                <w:szCs w:val="24"/>
              </w:rPr>
            </w:pPr>
            <w:r>
              <w:rPr>
                <w:rFonts w:ascii="Arial Narrow" w:hAnsi="Arial Narrow"/>
                <w:sz w:val="24"/>
                <w:szCs w:val="24"/>
              </w:rPr>
              <w:t>41503883</w:t>
            </w:r>
          </w:p>
        </w:tc>
      </w:tr>
      <w:tr w:rsidR="003B0CAA" w:rsidRPr="009352DB" w14:paraId="167BA506" w14:textId="77777777">
        <w:tc>
          <w:tcPr>
            <w:tcW w:w="804" w:type="dxa"/>
            <w:shd w:val="clear" w:color="auto" w:fill="D9D9D9"/>
            <w:vAlign w:val="center"/>
          </w:tcPr>
          <w:p w14:paraId="26C5EEED" w14:textId="77777777"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Cargo:</w:t>
            </w:r>
          </w:p>
        </w:tc>
        <w:tc>
          <w:tcPr>
            <w:tcW w:w="1508" w:type="dxa"/>
            <w:vAlign w:val="center"/>
          </w:tcPr>
          <w:p w14:paraId="126BC1A8" w14:textId="5B62F48C" w:rsidR="003B0CAA" w:rsidRPr="009352DB" w:rsidRDefault="000116D1">
            <w:pPr>
              <w:tabs>
                <w:tab w:val="left" w:pos="567"/>
              </w:tabs>
              <w:jc w:val="center"/>
              <w:rPr>
                <w:rFonts w:ascii="Arial Narrow" w:hAnsi="Arial Narrow"/>
                <w:sz w:val="24"/>
                <w:szCs w:val="24"/>
              </w:rPr>
            </w:pPr>
            <w:r>
              <w:rPr>
                <w:rFonts w:ascii="Arial Narrow" w:hAnsi="Arial Narrow"/>
                <w:sz w:val="24"/>
                <w:szCs w:val="24"/>
              </w:rPr>
              <w:t>DIRECTOR</w:t>
            </w:r>
          </w:p>
        </w:tc>
        <w:tc>
          <w:tcPr>
            <w:tcW w:w="1796" w:type="dxa"/>
            <w:shd w:val="clear" w:color="auto" w:fill="D9D9D9"/>
            <w:vAlign w:val="center"/>
          </w:tcPr>
          <w:p w14:paraId="4AF10F6A" w14:textId="77777777"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Teléfono/celular:</w:t>
            </w:r>
          </w:p>
        </w:tc>
        <w:tc>
          <w:tcPr>
            <w:tcW w:w="2458" w:type="dxa"/>
            <w:vAlign w:val="center"/>
          </w:tcPr>
          <w:p w14:paraId="1CE936FE" w14:textId="2F609FC3" w:rsidR="003B0CAA" w:rsidRPr="009352DB" w:rsidRDefault="000116D1">
            <w:pPr>
              <w:tabs>
                <w:tab w:val="left" w:pos="567"/>
              </w:tabs>
              <w:jc w:val="center"/>
              <w:rPr>
                <w:rFonts w:ascii="Arial Narrow" w:hAnsi="Arial Narrow"/>
                <w:sz w:val="24"/>
                <w:szCs w:val="24"/>
              </w:rPr>
            </w:pPr>
            <w:r>
              <w:rPr>
                <w:rFonts w:ascii="Arial Narrow" w:hAnsi="Arial Narrow"/>
                <w:sz w:val="24"/>
                <w:szCs w:val="24"/>
              </w:rPr>
              <w:t>971985977</w:t>
            </w:r>
          </w:p>
        </w:tc>
        <w:tc>
          <w:tcPr>
            <w:tcW w:w="1300" w:type="dxa"/>
            <w:shd w:val="clear" w:color="auto" w:fill="D9D9D9"/>
            <w:vAlign w:val="center"/>
          </w:tcPr>
          <w:p w14:paraId="39EF6DD0" w14:textId="77777777"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Correo electrónico:</w:t>
            </w:r>
          </w:p>
        </w:tc>
        <w:tc>
          <w:tcPr>
            <w:tcW w:w="1812" w:type="dxa"/>
            <w:vAlign w:val="center"/>
          </w:tcPr>
          <w:p w14:paraId="31549F9A" w14:textId="6B1CF4C5" w:rsidR="003B0CAA" w:rsidRPr="009352DB" w:rsidRDefault="000116D1" w:rsidP="000116D1">
            <w:pPr>
              <w:tabs>
                <w:tab w:val="left" w:pos="567"/>
              </w:tabs>
              <w:rPr>
                <w:rFonts w:ascii="Arial Narrow" w:hAnsi="Arial Narrow"/>
                <w:sz w:val="24"/>
                <w:szCs w:val="24"/>
              </w:rPr>
            </w:pPr>
            <w:r>
              <w:rPr>
                <w:rFonts w:ascii="Arial Narrow" w:hAnsi="Arial Narrow"/>
                <w:sz w:val="24"/>
                <w:szCs w:val="24"/>
              </w:rPr>
              <w:t>Marizoldina82mail.com</w:t>
            </w:r>
          </w:p>
        </w:tc>
      </w:tr>
    </w:tbl>
    <w:p w14:paraId="207694FF" w14:textId="77777777" w:rsidR="003B0CAA" w:rsidRPr="009352DB" w:rsidRDefault="003B0CAA">
      <w:pPr>
        <w:spacing w:after="0" w:line="240" w:lineRule="auto"/>
        <w:ind w:left="-7"/>
        <w:jc w:val="both"/>
        <w:rPr>
          <w:rFonts w:ascii="Arial Narrow" w:hAnsi="Arial Narrow"/>
          <w:sz w:val="24"/>
          <w:szCs w:val="24"/>
        </w:rPr>
        <w:sectPr w:rsidR="003B0CAA" w:rsidRPr="009352DB">
          <w:headerReference w:type="default" r:id="rId9"/>
          <w:pgSz w:w="12240" w:h="15840"/>
          <w:pgMar w:top="1134" w:right="1134" w:bottom="851" w:left="1418" w:header="567" w:footer="709" w:gutter="0"/>
          <w:pgNumType w:start="1"/>
          <w:cols w:space="720"/>
        </w:sectPr>
      </w:pPr>
    </w:p>
    <w:p w14:paraId="003ECEDC" w14:textId="77777777" w:rsidR="003B0CAA" w:rsidRPr="009352DB" w:rsidRDefault="00403F02">
      <w:pPr>
        <w:numPr>
          <w:ilvl w:val="0"/>
          <w:numId w:val="3"/>
        </w:numPr>
        <w:tabs>
          <w:tab w:val="left" w:pos="567"/>
        </w:tabs>
        <w:spacing w:after="0" w:line="240" w:lineRule="auto"/>
        <w:ind w:left="567" w:hanging="567"/>
        <w:jc w:val="both"/>
        <w:rPr>
          <w:rFonts w:ascii="Arial Narrow" w:hAnsi="Arial Narrow"/>
          <w:b/>
          <w:color w:val="000000"/>
          <w:sz w:val="24"/>
          <w:szCs w:val="24"/>
        </w:rPr>
      </w:pPr>
      <w:r w:rsidRPr="009352DB">
        <w:rPr>
          <w:rFonts w:ascii="Arial Narrow" w:hAnsi="Arial Narrow"/>
          <w:b/>
          <w:color w:val="000000"/>
          <w:sz w:val="24"/>
          <w:szCs w:val="24"/>
        </w:rPr>
        <w:lastRenderedPageBreak/>
        <w:t>ACTIVIDADES DE SEMANAS DE GESTIÓN (BLOQUE DE CIERRE AÑO ESCOLAR 2024):</w:t>
      </w:r>
    </w:p>
    <w:p w14:paraId="049287B2" w14:textId="77777777" w:rsidR="003B0CAA" w:rsidRPr="009352DB" w:rsidRDefault="003B0CAA">
      <w:pPr>
        <w:spacing w:after="0" w:line="240" w:lineRule="auto"/>
        <w:jc w:val="both"/>
        <w:rPr>
          <w:rFonts w:ascii="Arial Narrow" w:hAnsi="Arial Narrow"/>
          <w:color w:val="000000"/>
          <w:sz w:val="24"/>
          <w:szCs w:val="24"/>
        </w:rPr>
      </w:pPr>
    </w:p>
    <w:tbl>
      <w:tblPr>
        <w:tblStyle w:val="a1"/>
        <w:tblW w:w="13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548"/>
        <w:gridCol w:w="2887"/>
        <w:gridCol w:w="2268"/>
        <w:gridCol w:w="4678"/>
        <w:gridCol w:w="710"/>
        <w:gridCol w:w="1559"/>
      </w:tblGrid>
      <w:tr w:rsidR="003B0CAA" w:rsidRPr="000116D1" w14:paraId="6B8BF751" w14:textId="77777777" w:rsidTr="000116D1">
        <w:trPr>
          <w:trHeight w:val="391"/>
          <w:tblHeader/>
        </w:trPr>
        <w:tc>
          <w:tcPr>
            <w:tcW w:w="813" w:type="dxa"/>
            <w:shd w:val="clear" w:color="auto" w:fill="D9D9D9"/>
            <w:vAlign w:val="center"/>
          </w:tcPr>
          <w:p w14:paraId="046C6CDE"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FECHA</w:t>
            </w:r>
          </w:p>
        </w:tc>
        <w:tc>
          <w:tcPr>
            <w:tcW w:w="548" w:type="dxa"/>
            <w:shd w:val="clear" w:color="auto" w:fill="D9D9D9"/>
            <w:vAlign w:val="center"/>
          </w:tcPr>
          <w:p w14:paraId="4E994126"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DIA</w:t>
            </w:r>
          </w:p>
        </w:tc>
        <w:tc>
          <w:tcPr>
            <w:tcW w:w="2887" w:type="dxa"/>
            <w:shd w:val="clear" w:color="auto" w:fill="D9D9D9"/>
            <w:vAlign w:val="center"/>
          </w:tcPr>
          <w:p w14:paraId="686520D1"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ACTIVIDADES *</w:t>
            </w:r>
          </w:p>
        </w:tc>
        <w:tc>
          <w:tcPr>
            <w:tcW w:w="2268" w:type="dxa"/>
            <w:shd w:val="clear" w:color="auto" w:fill="D9D9D9"/>
            <w:vAlign w:val="center"/>
          </w:tcPr>
          <w:p w14:paraId="0AA8DF1A" w14:textId="77777777" w:rsidR="003B0CAA" w:rsidRPr="000116D1" w:rsidRDefault="00403F02">
            <w:pPr>
              <w:jc w:val="both"/>
              <w:rPr>
                <w:rFonts w:ascii="Arial Narrow" w:hAnsi="Arial Narrow"/>
                <w:b/>
                <w:sz w:val="20"/>
                <w:szCs w:val="20"/>
              </w:rPr>
            </w:pPr>
            <w:r w:rsidRPr="000116D1">
              <w:rPr>
                <w:rFonts w:ascii="Arial Narrow" w:hAnsi="Arial Narrow"/>
                <w:b/>
                <w:sz w:val="20"/>
                <w:szCs w:val="20"/>
              </w:rPr>
              <w:t>RESPONSABLES</w:t>
            </w:r>
          </w:p>
        </w:tc>
        <w:tc>
          <w:tcPr>
            <w:tcW w:w="4678" w:type="dxa"/>
            <w:shd w:val="clear" w:color="auto" w:fill="D9D9D9"/>
            <w:vAlign w:val="center"/>
          </w:tcPr>
          <w:p w14:paraId="0B838E83"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PRODUCTOS/LOGROS</w:t>
            </w:r>
          </w:p>
        </w:tc>
        <w:tc>
          <w:tcPr>
            <w:tcW w:w="2269" w:type="dxa"/>
            <w:gridSpan w:val="2"/>
            <w:shd w:val="clear" w:color="auto" w:fill="D9D9D9"/>
          </w:tcPr>
          <w:p w14:paraId="50FEF58E"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AUTOEVALUACIÓN</w:t>
            </w:r>
          </w:p>
          <w:p w14:paraId="601F2ABE"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Nivel de logro alcanzado en la evaluación de las actividades desarrolladas</w:t>
            </w:r>
          </w:p>
          <w:p w14:paraId="26B792EB"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(Marque una respuesta)</w:t>
            </w:r>
          </w:p>
        </w:tc>
      </w:tr>
      <w:tr w:rsidR="003B0CAA" w:rsidRPr="000116D1" w14:paraId="570FCDF5" w14:textId="77777777" w:rsidTr="000116D1">
        <w:tc>
          <w:tcPr>
            <w:tcW w:w="813" w:type="dxa"/>
            <w:vMerge w:val="restart"/>
            <w:vAlign w:val="center"/>
          </w:tcPr>
          <w:p w14:paraId="739BD63C"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26-dic</w:t>
            </w:r>
          </w:p>
        </w:tc>
        <w:tc>
          <w:tcPr>
            <w:tcW w:w="548" w:type="dxa"/>
            <w:vMerge w:val="restart"/>
            <w:vAlign w:val="center"/>
          </w:tcPr>
          <w:p w14:paraId="3C76A6B8"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1</w:t>
            </w:r>
          </w:p>
        </w:tc>
        <w:tc>
          <w:tcPr>
            <w:tcW w:w="2887" w:type="dxa"/>
            <w:vAlign w:val="center"/>
          </w:tcPr>
          <w:p w14:paraId="2EE6C27A" w14:textId="77777777" w:rsidR="003B0CAA" w:rsidRPr="000116D1" w:rsidRDefault="00403F02">
            <w:pPr>
              <w:rPr>
                <w:rFonts w:ascii="Arial Narrow" w:hAnsi="Arial Narrow"/>
                <w:sz w:val="20"/>
                <w:szCs w:val="20"/>
              </w:rPr>
            </w:pPr>
            <w:r w:rsidRPr="000116D1">
              <w:rPr>
                <w:rFonts w:ascii="Arial Narrow" w:hAnsi="Arial Narrow"/>
                <w:sz w:val="20"/>
                <w:szCs w:val="20"/>
              </w:rPr>
              <w:t>Actividades de soporte socioemocional</w:t>
            </w:r>
          </w:p>
        </w:tc>
        <w:tc>
          <w:tcPr>
            <w:tcW w:w="2268" w:type="dxa"/>
            <w:vAlign w:val="center"/>
          </w:tcPr>
          <w:p w14:paraId="65BF8FCB"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del bienestar</w:t>
            </w:r>
          </w:p>
        </w:tc>
        <w:tc>
          <w:tcPr>
            <w:tcW w:w="4678" w:type="dxa"/>
            <w:vAlign w:val="center"/>
          </w:tcPr>
          <w:p w14:paraId="00FC57E9"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integración de la comunidad educativa</w:t>
            </w:r>
          </w:p>
          <w:p w14:paraId="6BC52E1A" w14:textId="77777777" w:rsidR="003B0CAA" w:rsidRPr="000116D1" w:rsidRDefault="00403F02">
            <w:pPr>
              <w:numPr>
                <w:ilvl w:val="0"/>
                <w:numId w:val="2"/>
              </w:numPr>
              <w:ind w:left="283"/>
              <w:rPr>
                <w:rFonts w:ascii="Arial Narrow" w:hAnsi="Arial Narrow"/>
                <w:sz w:val="20"/>
                <w:szCs w:val="20"/>
              </w:rPr>
            </w:pPr>
            <w:r w:rsidRPr="000116D1">
              <w:rPr>
                <w:rFonts w:ascii="Arial Narrow" w:hAnsi="Arial Narrow"/>
                <w:sz w:val="20"/>
                <w:szCs w:val="20"/>
              </w:rPr>
              <w:t>espacios implementados de la calma para que los niños y niñas gestión en sus emociones.</w:t>
            </w:r>
          </w:p>
          <w:p w14:paraId="06869EF3" w14:textId="77777777" w:rsidR="003B0CAA" w:rsidRPr="000116D1" w:rsidRDefault="00403F02">
            <w:pPr>
              <w:numPr>
                <w:ilvl w:val="0"/>
                <w:numId w:val="2"/>
              </w:numPr>
              <w:ind w:left="283"/>
              <w:rPr>
                <w:rFonts w:ascii="Arial Narrow" w:hAnsi="Arial Narrow"/>
                <w:sz w:val="20"/>
                <w:szCs w:val="20"/>
              </w:rPr>
            </w:pPr>
            <w:r w:rsidRPr="000116D1">
              <w:rPr>
                <w:rFonts w:ascii="Arial Narrow" w:hAnsi="Arial Narrow"/>
                <w:sz w:val="20"/>
                <w:szCs w:val="20"/>
              </w:rPr>
              <w:t>mayor capacidad para identificar y expresar emociones.</w:t>
            </w:r>
          </w:p>
          <w:p w14:paraId="758C86E6" w14:textId="77777777" w:rsidR="003B0CAA" w:rsidRPr="000116D1" w:rsidRDefault="00403F02">
            <w:pPr>
              <w:numPr>
                <w:ilvl w:val="0"/>
                <w:numId w:val="2"/>
              </w:numPr>
              <w:ind w:left="283"/>
              <w:rPr>
                <w:rFonts w:ascii="Arial Narrow" w:hAnsi="Arial Narrow"/>
                <w:sz w:val="20"/>
                <w:szCs w:val="20"/>
              </w:rPr>
            </w:pPr>
            <w:r w:rsidRPr="000116D1">
              <w:rPr>
                <w:rFonts w:ascii="Arial Narrow" w:hAnsi="Arial Narrow"/>
                <w:sz w:val="20"/>
                <w:szCs w:val="20"/>
              </w:rPr>
              <w:t>fortalecimiento de habilidades como empatía y el trabajo colaborativo.</w:t>
            </w:r>
          </w:p>
        </w:tc>
        <w:tc>
          <w:tcPr>
            <w:tcW w:w="710" w:type="dxa"/>
            <w:vAlign w:val="center"/>
          </w:tcPr>
          <w:p w14:paraId="2B200F5B"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07F9DBD2"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1772BEE3"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w:t>
            </w:r>
            <w:r w:rsidR="00403F02" w:rsidRPr="000116D1">
              <w:rPr>
                <w:rFonts w:ascii="Arial Narrow" w:hAnsi="Arial Narrow"/>
                <w:sz w:val="20"/>
                <w:szCs w:val="20"/>
              </w:rPr>
              <w:t xml:space="preserve"> </w:t>
            </w:r>
            <w:r w:rsidRPr="000116D1">
              <w:rPr>
                <w:rFonts w:ascii="Arial Narrow" w:hAnsi="Arial Narrow"/>
                <w:sz w:val="20"/>
                <w:szCs w:val="20"/>
              </w:rPr>
              <w:t>x</w:t>
            </w:r>
            <w:proofErr w:type="gramEnd"/>
            <w:r w:rsidR="00403F02" w:rsidRPr="000116D1">
              <w:rPr>
                <w:rFonts w:ascii="Arial Narrow" w:hAnsi="Arial Narrow"/>
                <w:sz w:val="20"/>
                <w:szCs w:val="20"/>
              </w:rPr>
              <w:t xml:space="preserve"> )</w:t>
            </w:r>
          </w:p>
          <w:p w14:paraId="2811DBC4"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5028A4C0" w14:textId="77777777" w:rsidR="003B0CAA" w:rsidRPr="000116D1"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42453C95" w14:textId="77777777" w:rsidR="003B0CAA" w:rsidRPr="000116D1"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7531EA01" w14:textId="77777777" w:rsidR="003B0CAA" w:rsidRPr="000116D1"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16EB2C51" w14:textId="77777777" w:rsidR="003B0CAA" w:rsidRPr="000116D1" w:rsidRDefault="00403F02">
            <w:pPr>
              <w:numPr>
                <w:ilvl w:val="0"/>
                <w:numId w:val="4"/>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1E0BA5CF" w14:textId="77777777" w:rsidTr="000116D1">
        <w:tc>
          <w:tcPr>
            <w:tcW w:w="813" w:type="dxa"/>
            <w:vMerge/>
            <w:vAlign w:val="center"/>
          </w:tcPr>
          <w:p w14:paraId="145D0221"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4F276276"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34F924BB" w14:textId="77777777" w:rsidR="003B0CAA" w:rsidRPr="000116D1" w:rsidRDefault="00403F02">
            <w:pPr>
              <w:rPr>
                <w:rFonts w:ascii="Arial Narrow" w:hAnsi="Arial Narrow"/>
                <w:sz w:val="20"/>
                <w:szCs w:val="20"/>
              </w:rPr>
            </w:pPr>
            <w:r w:rsidRPr="000116D1">
              <w:rPr>
                <w:rFonts w:ascii="Arial Narrow" w:hAnsi="Arial Narrow"/>
                <w:sz w:val="20"/>
                <w:szCs w:val="20"/>
              </w:rPr>
              <w:t>Reunión informativa con la comunidad educativa</w:t>
            </w:r>
          </w:p>
        </w:tc>
        <w:tc>
          <w:tcPr>
            <w:tcW w:w="2268" w:type="dxa"/>
            <w:vAlign w:val="center"/>
          </w:tcPr>
          <w:p w14:paraId="5502E7EF" w14:textId="77777777" w:rsidR="003B0CAA" w:rsidRPr="000116D1" w:rsidRDefault="00403F02">
            <w:pPr>
              <w:rPr>
                <w:rFonts w:ascii="Arial Narrow" w:hAnsi="Arial Narrow"/>
                <w:sz w:val="20"/>
                <w:szCs w:val="20"/>
              </w:rPr>
            </w:pPr>
            <w:r w:rsidRPr="000116D1">
              <w:rPr>
                <w:rFonts w:ascii="Arial Narrow" w:hAnsi="Arial Narrow"/>
                <w:sz w:val="20"/>
                <w:szCs w:val="20"/>
              </w:rPr>
              <w:t>Equipo directivo</w:t>
            </w:r>
          </w:p>
        </w:tc>
        <w:tc>
          <w:tcPr>
            <w:tcW w:w="4678" w:type="dxa"/>
            <w:vAlign w:val="center"/>
          </w:tcPr>
          <w:p w14:paraId="6B889908"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Actas</w:t>
            </w:r>
          </w:p>
          <w:p w14:paraId="7263C69B" w14:textId="77777777" w:rsidR="009352DB" w:rsidRPr="000116D1" w:rsidRDefault="009352DB">
            <w:pPr>
              <w:jc w:val="center"/>
              <w:rPr>
                <w:rFonts w:ascii="Arial Narrow" w:hAnsi="Arial Narrow"/>
                <w:sz w:val="20"/>
                <w:szCs w:val="20"/>
              </w:rPr>
            </w:pPr>
            <w:r w:rsidRPr="000116D1">
              <w:rPr>
                <w:rFonts w:ascii="Arial Narrow" w:hAnsi="Arial Narrow"/>
                <w:sz w:val="20"/>
                <w:szCs w:val="20"/>
              </w:rPr>
              <w:t>Fotografías</w:t>
            </w:r>
          </w:p>
          <w:p w14:paraId="78C72E81" w14:textId="77777777" w:rsidR="009352DB" w:rsidRPr="000116D1" w:rsidRDefault="009352DB">
            <w:pPr>
              <w:jc w:val="center"/>
              <w:rPr>
                <w:rFonts w:ascii="Arial Narrow" w:hAnsi="Arial Narrow"/>
                <w:sz w:val="20"/>
                <w:szCs w:val="20"/>
              </w:rPr>
            </w:pPr>
            <w:r w:rsidRPr="000116D1">
              <w:rPr>
                <w:rFonts w:ascii="Arial Narrow" w:hAnsi="Arial Narrow"/>
                <w:sz w:val="20"/>
                <w:szCs w:val="20"/>
              </w:rPr>
              <w:t>Asistencia</w:t>
            </w:r>
          </w:p>
          <w:p w14:paraId="0C4FF0FE" w14:textId="77777777" w:rsidR="009352DB" w:rsidRPr="000116D1" w:rsidRDefault="009352DB" w:rsidP="009352DB">
            <w:pPr>
              <w:rPr>
                <w:rFonts w:ascii="Arial Narrow" w:hAnsi="Arial Narrow"/>
                <w:sz w:val="20"/>
                <w:szCs w:val="20"/>
              </w:rPr>
            </w:pPr>
          </w:p>
          <w:p w14:paraId="71DD09ED" w14:textId="77777777" w:rsidR="009352DB" w:rsidRPr="000116D1" w:rsidRDefault="009352DB">
            <w:pPr>
              <w:jc w:val="center"/>
              <w:rPr>
                <w:rFonts w:ascii="Arial Narrow" w:hAnsi="Arial Narrow"/>
                <w:sz w:val="20"/>
                <w:szCs w:val="20"/>
              </w:rPr>
            </w:pPr>
          </w:p>
        </w:tc>
        <w:tc>
          <w:tcPr>
            <w:tcW w:w="710" w:type="dxa"/>
            <w:vAlign w:val="center"/>
          </w:tcPr>
          <w:p w14:paraId="47D2B824"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79EF1E68"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656E7A1C" w14:textId="77777777" w:rsidR="003B0CAA" w:rsidRPr="000116D1" w:rsidRDefault="00403F02">
            <w:pPr>
              <w:jc w:val="center"/>
              <w:rPr>
                <w:rFonts w:ascii="Arial Narrow" w:hAnsi="Arial Narrow"/>
                <w:sz w:val="20"/>
                <w:szCs w:val="20"/>
              </w:rPr>
            </w:pPr>
            <w:proofErr w:type="gramStart"/>
            <w:r w:rsidRPr="000116D1">
              <w:rPr>
                <w:rFonts w:ascii="Arial Narrow" w:hAnsi="Arial Narrow"/>
                <w:sz w:val="20"/>
                <w:szCs w:val="20"/>
              </w:rPr>
              <w:t xml:space="preserve">( </w:t>
            </w:r>
            <w:r w:rsidR="009352DB" w:rsidRPr="000116D1">
              <w:rPr>
                <w:rFonts w:ascii="Arial Narrow" w:hAnsi="Arial Narrow"/>
                <w:sz w:val="20"/>
                <w:szCs w:val="20"/>
              </w:rPr>
              <w:t>x</w:t>
            </w:r>
            <w:proofErr w:type="gramEnd"/>
            <w:r w:rsidRPr="000116D1">
              <w:rPr>
                <w:rFonts w:ascii="Arial Narrow" w:hAnsi="Arial Narrow"/>
                <w:sz w:val="20"/>
                <w:szCs w:val="20"/>
              </w:rPr>
              <w:t>)</w:t>
            </w:r>
          </w:p>
          <w:p w14:paraId="5A4F679A"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33465A36" w14:textId="77777777" w:rsidR="003B0CAA" w:rsidRPr="000116D1"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2CFF863C" w14:textId="77777777" w:rsidR="003B0CAA" w:rsidRPr="000116D1"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61CD839C" w14:textId="77777777" w:rsidR="003B0CAA" w:rsidRPr="000116D1"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243EF361" w14:textId="77777777" w:rsidR="003B0CAA" w:rsidRPr="000116D1" w:rsidRDefault="00403F02">
            <w:pPr>
              <w:numPr>
                <w:ilvl w:val="0"/>
                <w:numId w:val="5"/>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50F75A21" w14:textId="77777777" w:rsidTr="000116D1">
        <w:tc>
          <w:tcPr>
            <w:tcW w:w="813" w:type="dxa"/>
            <w:vMerge/>
            <w:vAlign w:val="center"/>
          </w:tcPr>
          <w:p w14:paraId="3FE4BA4F"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44CC46CF"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tcPr>
          <w:p w14:paraId="6BC5526E" w14:textId="77777777" w:rsidR="003B0CAA" w:rsidRPr="000116D1" w:rsidRDefault="00403F02">
            <w:pPr>
              <w:rPr>
                <w:rFonts w:ascii="Arial Narrow" w:hAnsi="Arial Narrow"/>
                <w:sz w:val="20"/>
                <w:szCs w:val="20"/>
              </w:rPr>
            </w:pPr>
            <w:r w:rsidRPr="000116D1">
              <w:rPr>
                <w:rFonts w:ascii="Arial Narrow" w:hAnsi="Arial Narrow"/>
                <w:sz w:val="20"/>
                <w:szCs w:val="20"/>
              </w:rPr>
              <w:t>Conformación del equipo responsable del reajuste del PAT</w:t>
            </w:r>
          </w:p>
        </w:tc>
        <w:tc>
          <w:tcPr>
            <w:tcW w:w="2268" w:type="dxa"/>
            <w:vAlign w:val="center"/>
          </w:tcPr>
          <w:p w14:paraId="0BF840FF"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escolar</w:t>
            </w:r>
          </w:p>
        </w:tc>
        <w:tc>
          <w:tcPr>
            <w:tcW w:w="4678" w:type="dxa"/>
            <w:vAlign w:val="center"/>
          </w:tcPr>
          <w:p w14:paraId="4DE23401"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xml:space="preserve">Entre todas las colegas se realizó el análisis del cumplimiento de actividades programadas, </w:t>
            </w:r>
            <w:proofErr w:type="spellStart"/>
            <w:r w:rsidRPr="000116D1">
              <w:rPr>
                <w:rFonts w:ascii="Arial Narrow" w:hAnsi="Arial Narrow"/>
                <w:sz w:val="20"/>
                <w:szCs w:val="20"/>
              </w:rPr>
              <w:t>asi</w:t>
            </w:r>
            <w:proofErr w:type="spellEnd"/>
            <w:r w:rsidRPr="000116D1">
              <w:rPr>
                <w:rFonts w:ascii="Arial Narrow" w:hAnsi="Arial Narrow"/>
                <w:sz w:val="20"/>
                <w:szCs w:val="20"/>
              </w:rPr>
              <w:t xml:space="preserve"> mismo se realizó la conformación </w:t>
            </w:r>
            <w:proofErr w:type="gramStart"/>
            <w:r w:rsidRPr="000116D1">
              <w:rPr>
                <w:rFonts w:ascii="Arial Narrow" w:hAnsi="Arial Narrow"/>
                <w:sz w:val="20"/>
                <w:szCs w:val="20"/>
              </w:rPr>
              <w:t>de  forma</w:t>
            </w:r>
            <w:proofErr w:type="gramEnd"/>
            <w:r w:rsidRPr="000116D1">
              <w:rPr>
                <w:rFonts w:ascii="Arial Narrow" w:hAnsi="Arial Narrow"/>
                <w:sz w:val="20"/>
                <w:szCs w:val="20"/>
              </w:rPr>
              <w:t xml:space="preserve"> democrática al comité a cargo para el año 2025.</w:t>
            </w:r>
          </w:p>
        </w:tc>
        <w:tc>
          <w:tcPr>
            <w:tcW w:w="710" w:type="dxa"/>
            <w:vAlign w:val="center"/>
          </w:tcPr>
          <w:p w14:paraId="79F1DB22"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4E70A036"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51BF1102"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w:t>
            </w:r>
          </w:p>
          <w:p w14:paraId="29FC47F4"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4E612764" w14:textId="77777777" w:rsidR="003B0CAA" w:rsidRPr="000116D1"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003119AC" w14:textId="77777777" w:rsidR="003B0CAA" w:rsidRPr="000116D1"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76B29600" w14:textId="77777777" w:rsidR="003B0CAA" w:rsidRPr="000116D1"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3C3178E2" w14:textId="77777777" w:rsidR="003B0CAA" w:rsidRPr="000116D1" w:rsidRDefault="00403F02">
            <w:pPr>
              <w:numPr>
                <w:ilvl w:val="0"/>
                <w:numId w:val="6"/>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036097F0" w14:textId="77777777" w:rsidTr="000116D1">
        <w:tc>
          <w:tcPr>
            <w:tcW w:w="813" w:type="dxa"/>
            <w:vMerge/>
            <w:vAlign w:val="center"/>
          </w:tcPr>
          <w:p w14:paraId="3C4990A3"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6D3E7F39"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tcPr>
          <w:p w14:paraId="11A3AEE3" w14:textId="77777777" w:rsidR="003B0CAA" w:rsidRPr="000116D1" w:rsidRDefault="00403F02">
            <w:pPr>
              <w:rPr>
                <w:rFonts w:ascii="Arial Narrow" w:hAnsi="Arial Narrow"/>
                <w:sz w:val="20"/>
                <w:szCs w:val="20"/>
              </w:rPr>
            </w:pPr>
            <w:r w:rsidRPr="000116D1">
              <w:rPr>
                <w:rFonts w:ascii="Arial Narrow" w:hAnsi="Arial Narrow"/>
                <w:sz w:val="20"/>
                <w:szCs w:val="20"/>
              </w:rPr>
              <w:t>Análisis de los logros de aprendizaje (bimestre/trimestre 2024)</w:t>
            </w:r>
          </w:p>
        </w:tc>
        <w:tc>
          <w:tcPr>
            <w:tcW w:w="2268" w:type="dxa"/>
            <w:vAlign w:val="center"/>
          </w:tcPr>
          <w:p w14:paraId="4F78F3A2"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pedagógica</w:t>
            </w:r>
          </w:p>
        </w:tc>
        <w:tc>
          <w:tcPr>
            <w:tcW w:w="4678" w:type="dxa"/>
            <w:vAlign w:val="center"/>
          </w:tcPr>
          <w:p w14:paraId="6E277E64" w14:textId="77777777" w:rsidR="003B0CAA" w:rsidRPr="000116D1" w:rsidRDefault="0032672B">
            <w:pPr>
              <w:rPr>
                <w:rFonts w:ascii="Arial Narrow" w:hAnsi="Arial Narrow"/>
                <w:sz w:val="20"/>
                <w:szCs w:val="20"/>
              </w:rPr>
            </w:pPr>
            <w:r w:rsidRPr="000116D1">
              <w:rPr>
                <w:rFonts w:ascii="Arial Narrow" w:hAnsi="Arial Narrow"/>
                <w:sz w:val="20"/>
                <w:szCs w:val="20"/>
              </w:rPr>
              <w:t>Se trabajó de</w:t>
            </w:r>
            <w:r w:rsidR="00403F02" w:rsidRPr="000116D1">
              <w:rPr>
                <w:rFonts w:ascii="Arial Narrow" w:hAnsi="Arial Narrow"/>
                <w:sz w:val="20"/>
                <w:szCs w:val="20"/>
              </w:rPr>
              <w:t xml:space="preserve"> forma organizada a nivel de Red, de acuerdo a la Programación Curricular, Unidades de aprendizaje, Proyectos de </w:t>
            </w:r>
            <w:r w:rsidRPr="000116D1">
              <w:rPr>
                <w:rFonts w:ascii="Arial Narrow" w:hAnsi="Arial Narrow"/>
                <w:sz w:val="20"/>
                <w:szCs w:val="20"/>
              </w:rPr>
              <w:t>aprendizaje y</w:t>
            </w:r>
            <w:r w:rsidR="00403F02" w:rsidRPr="000116D1">
              <w:rPr>
                <w:rFonts w:ascii="Arial Narrow" w:hAnsi="Arial Narrow"/>
                <w:sz w:val="20"/>
                <w:szCs w:val="20"/>
              </w:rPr>
              <w:t xml:space="preserve"> </w:t>
            </w:r>
            <w:r w:rsidRPr="000116D1">
              <w:rPr>
                <w:rFonts w:ascii="Arial Narrow" w:hAnsi="Arial Narrow"/>
                <w:sz w:val="20"/>
                <w:szCs w:val="20"/>
              </w:rPr>
              <w:t>Actividades de</w:t>
            </w:r>
            <w:r w:rsidR="00403F02" w:rsidRPr="000116D1">
              <w:rPr>
                <w:rFonts w:ascii="Arial Narrow" w:hAnsi="Arial Narrow"/>
                <w:sz w:val="20"/>
                <w:szCs w:val="20"/>
              </w:rPr>
              <w:t xml:space="preserve"> Aprendizaje. </w:t>
            </w:r>
          </w:p>
          <w:p w14:paraId="7C28BBC9"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Se </w:t>
            </w:r>
            <w:r w:rsidR="0032672B" w:rsidRPr="000116D1">
              <w:rPr>
                <w:rFonts w:ascii="Arial Narrow" w:hAnsi="Arial Narrow"/>
                <w:sz w:val="20"/>
                <w:szCs w:val="20"/>
              </w:rPr>
              <w:t>reflexionó acerca</w:t>
            </w:r>
            <w:r w:rsidRPr="000116D1">
              <w:rPr>
                <w:rFonts w:ascii="Arial Narrow" w:hAnsi="Arial Narrow"/>
                <w:sz w:val="20"/>
                <w:szCs w:val="20"/>
              </w:rPr>
              <w:t xml:space="preserve"> de los logros alcanzados en relación a los objetivos planteados, se evaluó bimestralmente si las estrategias pedagógicas fueron efectivas en los niños y niñas de 3,4 y 5 años.</w:t>
            </w:r>
          </w:p>
          <w:p w14:paraId="41B8F8CB"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De conformidad a las Actas Finales de Evaluación, </w:t>
            </w:r>
            <w:r w:rsidR="0032672B" w:rsidRPr="000116D1">
              <w:rPr>
                <w:rFonts w:ascii="Arial Narrow" w:hAnsi="Arial Narrow"/>
                <w:sz w:val="20"/>
                <w:szCs w:val="20"/>
              </w:rPr>
              <w:t>los logros</w:t>
            </w:r>
            <w:r w:rsidRPr="000116D1">
              <w:rPr>
                <w:rFonts w:ascii="Arial Narrow" w:hAnsi="Arial Narrow"/>
                <w:sz w:val="20"/>
                <w:szCs w:val="20"/>
              </w:rPr>
              <w:t xml:space="preserve"> de aprendizaje de los estudiantes </w:t>
            </w:r>
            <w:r w:rsidR="0032672B" w:rsidRPr="000116D1">
              <w:rPr>
                <w:rFonts w:ascii="Arial Narrow" w:hAnsi="Arial Narrow"/>
                <w:sz w:val="20"/>
                <w:szCs w:val="20"/>
              </w:rPr>
              <w:t>fueron satisfactorios</w:t>
            </w:r>
            <w:r w:rsidRPr="000116D1">
              <w:rPr>
                <w:rFonts w:ascii="Arial Narrow" w:hAnsi="Arial Narrow"/>
                <w:sz w:val="20"/>
                <w:szCs w:val="20"/>
              </w:rPr>
              <w:t>,</w:t>
            </w:r>
          </w:p>
          <w:p w14:paraId="702D5770" w14:textId="77777777" w:rsidR="003B0CAA" w:rsidRPr="000116D1" w:rsidRDefault="003B0CAA">
            <w:pPr>
              <w:jc w:val="center"/>
              <w:rPr>
                <w:rFonts w:ascii="Arial Narrow" w:hAnsi="Arial Narrow"/>
                <w:sz w:val="20"/>
                <w:szCs w:val="20"/>
              </w:rPr>
            </w:pPr>
          </w:p>
        </w:tc>
        <w:tc>
          <w:tcPr>
            <w:tcW w:w="710" w:type="dxa"/>
            <w:vAlign w:val="center"/>
          </w:tcPr>
          <w:p w14:paraId="16805FC6"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55E6DA9D"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145D8EE8"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w:t>
            </w:r>
          </w:p>
          <w:p w14:paraId="644013E6"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0948528C" w14:textId="77777777" w:rsidR="003B0CAA" w:rsidRPr="000116D1"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36937F3B" w14:textId="77777777" w:rsidR="003B0CAA" w:rsidRPr="000116D1"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5384C104" w14:textId="77777777" w:rsidR="003B0CAA" w:rsidRPr="000116D1"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26ED9457" w14:textId="77777777" w:rsidR="003B0CAA" w:rsidRPr="000116D1" w:rsidRDefault="00403F02">
            <w:pPr>
              <w:numPr>
                <w:ilvl w:val="0"/>
                <w:numId w:val="7"/>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4932F396" w14:textId="77777777" w:rsidTr="000116D1">
        <w:tc>
          <w:tcPr>
            <w:tcW w:w="813" w:type="dxa"/>
            <w:vMerge/>
            <w:vAlign w:val="center"/>
          </w:tcPr>
          <w:p w14:paraId="2BB18CDC"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55759003"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1A22B6DB" w14:textId="77777777" w:rsidR="003B0CAA" w:rsidRPr="000116D1" w:rsidRDefault="00403F02">
            <w:pPr>
              <w:rPr>
                <w:rFonts w:ascii="Arial Narrow" w:hAnsi="Arial Narrow"/>
                <w:sz w:val="20"/>
                <w:szCs w:val="20"/>
              </w:rPr>
            </w:pPr>
            <w:r w:rsidRPr="000116D1">
              <w:rPr>
                <w:rFonts w:ascii="Arial Narrow" w:hAnsi="Arial Narrow"/>
                <w:sz w:val="20"/>
                <w:szCs w:val="20"/>
              </w:rPr>
              <w:t>Trabajo colegiado sobre el progreso del desarrollo de las competencias de las/los estudiantes identificadas en el Diagnóstico Institucional (DI)</w:t>
            </w:r>
          </w:p>
        </w:tc>
        <w:tc>
          <w:tcPr>
            <w:tcW w:w="2268" w:type="dxa"/>
            <w:vAlign w:val="center"/>
          </w:tcPr>
          <w:p w14:paraId="40CDBB63"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pedagógica</w:t>
            </w:r>
          </w:p>
        </w:tc>
        <w:tc>
          <w:tcPr>
            <w:tcW w:w="4678" w:type="dxa"/>
            <w:vAlign w:val="center"/>
          </w:tcPr>
          <w:p w14:paraId="2F9A97E9" w14:textId="77777777" w:rsidR="003B0CAA" w:rsidRPr="000116D1" w:rsidRDefault="00403F02">
            <w:pPr>
              <w:spacing w:after="240"/>
              <w:rPr>
                <w:rFonts w:ascii="Arial Narrow" w:hAnsi="Arial Narrow"/>
                <w:sz w:val="20"/>
                <w:szCs w:val="20"/>
              </w:rPr>
            </w:pPr>
            <w:r w:rsidRPr="000116D1">
              <w:rPr>
                <w:rFonts w:ascii="Arial Narrow" w:hAnsi="Arial Narrow"/>
                <w:sz w:val="20"/>
                <w:szCs w:val="20"/>
              </w:rPr>
              <w:t xml:space="preserve">El presente año 2024 se desarrolló actividades </w:t>
            </w:r>
            <w:r w:rsidR="009352DB" w:rsidRPr="000116D1">
              <w:rPr>
                <w:rFonts w:ascii="Arial Narrow" w:hAnsi="Arial Narrow"/>
                <w:sz w:val="20"/>
                <w:szCs w:val="20"/>
              </w:rPr>
              <w:t>planificadas dentro</w:t>
            </w:r>
            <w:r w:rsidRPr="000116D1">
              <w:rPr>
                <w:rFonts w:ascii="Arial Narrow" w:hAnsi="Arial Narrow"/>
                <w:sz w:val="20"/>
                <w:szCs w:val="20"/>
              </w:rPr>
              <w:t xml:space="preserve"> de nuestro PAT, la misma que se fue logrando paulatinamente según la edad de los niños y niñas, a través de 9 </w:t>
            </w:r>
            <w:r w:rsidR="0032672B" w:rsidRPr="000116D1">
              <w:rPr>
                <w:rFonts w:ascii="Arial Narrow" w:hAnsi="Arial Narrow"/>
                <w:sz w:val="20"/>
                <w:szCs w:val="20"/>
              </w:rPr>
              <w:t>Proyectos de</w:t>
            </w:r>
            <w:r w:rsidRPr="000116D1">
              <w:rPr>
                <w:rFonts w:ascii="Arial Narrow" w:hAnsi="Arial Narrow"/>
                <w:sz w:val="20"/>
                <w:szCs w:val="20"/>
              </w:rPr>
              <w:t xml:space="preserve"> aprendizaje y 10 Unidades de aprendizaje, siendo usadas diferentes estrategias propias de cada maestra, para su logro efectivo de las competencias en los niños y niñas de 3,4 y 5 años.</w:t>
            </w:r>
          </w:p>
          <w:p w14:paraId="58C2A268" w14:textId="77777777" w:rsidR="003B0CAA" w:rsidRPr="000116D1" w:rsidRDefault="00403F02">
            <w:pPr>
              <w:spacing w:before="240" w:after="240"/>
              <w:rPr>
                <w:rFonts w:ascii="Arial Narrow" w:hAnsi="Arial Narrow"/>
                <w:sz w:val="20"/>
                <w:szCs w:val="20"/>
              </w:rPr>
            </w:pPr>
            <w:r w:rsidRPr="000116D1">
              <w:rPr>
                <w:rFonts w:ascii="Arial Narrow" w:hAnsi="Arial Narrow"/>
                <w:sz w:val="20"/>
                <w:szCs w:val="20"/>
              </w:rPr>
              <w:t xml:space="preserve">En el área de personal </w:t>
            </w:r>
            <w:r w:rsidR="009352DB" w:rsidRPr="000116D1">
              <w:rPr>
                <w:rFonts w:ascii="Arial Narrow" w:hAnsi="Arial Narrow"/>
                <w:sz w:val="20"/>
                <w:szCs w:val="20"/>
              </w:rPr>
              <w:t>social se</w:t>
            </w:r>
            <w:r w:rsidRPr="000116D1">
              <w:rPr>
                <w:rFonts w:ascii="Arial Narrow" w:hAnsi="Arial Narrow"/>
                <w:sz w:val="20"/>
                <w:szCs w:val="20"/>
              </w:rPr>
              <w:t xml:space="preserve"> </w:t>
            </w:r>
            <w:r w:rsidR="009352DB" w:rsidRPr="000116D1">
              <w:rPr>
                <w:rFonts w:ascii="Arial Narrow" w:hAnsi="Arial Narrow"/>
                <w:sz w:val="20"/>
                <w:szCs w:val="20"/>
              </w:rPr>
              <w:t>desarrolló</w:t>
            </w:r>
            <w:r w:rsidRPr="000116D1">
              <w:rPr>
                <w:rFonts w:ascii="Arial Narrow" w:hAnsi="Arial Narrow"/>
                <w:sz w:val="20"/>
                <w:szCs w:val="20"/>
              </w:rPr>
              <w:t xml:space="preserve"> en un 100%, donde los niños y niñas saben y explican como </w:t>
            </w:r>
            <w:proofErr w:type="gramStart"/>
            <w:r w:rsidRPr="000116D1">
              <w:rPr>
                <w:rFonts w:ascii="Arial Narrow" w:hAnsi="Arial Narrow"/>
                <w:sz w:val="20"/>
                <w:szCs w:val="20"/>
              </w:rPr>
              <w:t>son ,</w:t>
            </w:r>
            <w:proofErr w:type="gramEnd"/>
            <w:r w:rsidRPr="000116D1">
              <w:rPr>
                <w:rFonts w:ascii="Arial Narrow" w:hAnsi="Arial Narrow"/>
                <w:sz w:val="20"/>
                <w:szCs w:val="20"/>
              </w:rPr>
              <w:t xml:space="preserve"> como </w:t>
            </w:r>
            <w:r w:rsidRPr="000116D1">
              <w:rPr>
                <w:rFonts w:ascii="Arial Narrow" w:hAnsi="Arial Narrow"/>
                <w:sz w:val="20"/>
                <w:szCs w:val="20"/>
              </w:rPr>
              <w:lastRenderedPageBreak/>
              <w:t xml:space="preserve">se llaman, que les gusta o </w:t>
            </w:r>
            <w:r w:rsidR="0032672B" w:rsidRPr="000116D1">
              <w:rPr>
                <w:rFonts w:ascii="Arial Narrow" w:hAnsi="Arial Narrow"/>
                <w:sz w:val="20"/>
                <w:szCs w:val="20"/>
              </w:rPr>
              <w:t>disjunta</w:t>
            </w:r>
            <w:r w:rsidRPr="000116D1">
              <w:rPr>
                <w:rFonts w:ascii="Arial Narrow" w:hAnsi="Arial Narrow"/>
                <w:sz w:val="20"/>
                <w:szCs w:val="20"/>
              </w:rPr>
              <w:t>, informan sobre sus actividades familiares, etc.</w:t>
            </w:r>
          </w:p>
          <w:p w14:paraId="3DDD44AD" w14:textId="77777777" w:rsidR="003B0CAA" w:rsidRPr="000116D1" w:rsidRDefault="00403F02">
            <w:pPr>
              <w:spacing w:before="240" w:after="240"/>
              <w:rPr>
                <w:rFonts w:ascii="Arial Narrow" w:hAnsi="Arial Narrow"/>
                <w:sz w:val="20"/>
                <w:szCs w:val="20"/>
              </w:rPr>
            </w:pPr>
            <w:r w:rsidRPr="000116D1">
              <w:rPr>
                <w:rFonts w:ascii="Arial Narrow" w:hAnsi="Arial Narrow"/>
                <w:sz w:val="20"/>
                <w:szCs w:val="20"/>
              </w:rPr>
              <w:t xml:space="preserve">En el área de Psicomotricidad, también se tiene un Logro del 100% por que cada niño y niña se desenvuelve a través del movimiento autónomo diariamente y de actividades motrices grupales, que fortalecieron </w:t>
            </w:r>
            <w:r w:rsidR="0032672B" w:rsidRPr="000116D1">
              <w:rPr>
                <w:rFonts w:ascii="Arial Narrow" w:hAnsi="Arial Narrow"/>
                <w:sz w:val="20"/>
                <w:szCs w:val="20"/>
              </w:rPr>
              <w:t>sus coordinaciones motrices</w:t>
            </w:r>
            <w:r w:rsidRPr="000116D1">
              <w:rPr>
                <w:rFonts w:ascii="Arial Narrow" w:hAnsi="Arial Narrow"/>
                <w:sz w:val="20"/>
                <w:szCs w:val="20"/>
              </w:rPr>
              <w:t xml:space="preserve">, lateralidad, equilibrio, fuerza, </w:t>
            </w:r>
            <w:r w:rsidR="0032672B" w:rsidRPr="000116D1">
              <w:rPr>
                <w:rFonts w:ascii="Arial Narrow" w:hAnsi="Arial Narrow"/>
                <w:sz w:val="20"/>
                <w:szCs w:val="20"/>
              </w:rPr>
              <w:t>agilidad</w:t>
            </w:r>
            <w:r w:rsidRPr="000116D1">
              <w:rPr>
                <w:rFonts w:ascii="Arial Narrow" w:hAnsi="Arial Narrow"/>
                <w:sz w:val="20"/>
                <w:szCs w:val="20"/>
              </w:rPr>
              <w:t xml:space="preserve">, </w:t>
            </w:r>
            <w:proofErr w:type="spellStart"/>
            <w:r w:rsidRPr="000116D1">
              <w:rPr>
                <w:rFonts w:ascii="Arial Narrow" w:hAnsi="Arial Narrow"/>
                <w:sz w:val="20"/>
                <w:szCs w:val="20"/>
              </w:rPr>
              <w:t>etc</w:t>
            </w:r>
            <w:proofErr w:type="spellEnd"/>
          </w:p>
          <w:p w14:paraId="6CA072F7" w14:textId="77777777" w:rsidR="003B0CAA" w:rsidRPr="000116D1" w:rsidRDefault="00403F02">
            <w:pPr>
              <w:spacing w:before="240" w:after="240"/>
              <w:rPr>
                <w:rFonts w:ascii="Arial Narrow" w:hAnsi="Arial Narrow"/>
                <w:sz w:val="20"/>
                <w:szCs w:val="20"/>
              </w:rPr>
            </w:pPr>
            <w:r w:rsidRPr="000116D1">
              <w:rPr>
                <w:rFonts w:ascii="Arial Narrow" w:hAnsi="Arial Narrow"/>
                <w:sz w:val="20"/>
                <w:szCs w:val="20"/>
              </w:rPr>
              <w:t xml:space="preserve">En el área de comunicación se tiene el logro de un 95%, de niños expresivos, que se manifiestan verbalmente con claridad sus vivencias y participaciones durante </w:t>
            </w:r>
            <w:proofErr w:type="gramStart"/>
            <w:r w:rsidRPr="000116D1">
              <w:rPr>
                <w:rFonts w:ascii="Arial Narrow" w:hAnsi="Arial Narrow"/>
                <w:sz w:val="20"/>
                <w:szCs w:val="20"/>
              </w:rPr>
              <w:t>todos el año</w:t>
            </w:r>
            <w:proofErr w:type="gramEnd"/>
            <w:r w:rsidRPr="000116D1">
              <w:rPr>
                <w:rFonts w:ascii="Arial Narrow" w:hAnsi="Arial Narrow"/>
                <w:sz w:val="20"/>
                <w:szCs w:val="20"/>
              </w:rPr>
              <w:t>, pero también hay un 5% de niños que necesitan fortalecer su oralidad por problemas del lenguaje oral.</w:t>
            </w:r>
          </w:p>
          <w:p w14:paraId="626770EE" w14:textId="77777777" w:rsidR="003B0CAA" w:rsidRPr="000116D1" w:rsidRDefault="00403F02">
            <w:pPr>
              <w:spacing w:before="240" w:after="240"/>
              <w:rPr>
                <w:rFonts w:ascii="Arial Narrow" w:hAnsi="Arial Narrow"/>
                <w:sz w:val="20"/>
                <w:szCs w:val="20"/>
              </w:rPr>
            </w:pPr>
            <w:r w:rsidRPr="000116D1">
              <w:rPr>
                <w:rFonts w:ascii="Arial Narrow" w:hAnsi="Arial Narrow"/>
                <w:sz w:val="20"/>
                <w:szCs w:val="20"/>
              </w:rPr>
              <w:t xml:space="preserve">En el área de matemática, se vio la progresividad del logro de las competencias matemáticas de  agrupar reconociendo igualdades y diferencias, colores, tamaños, formas, seriaciones, cantidades de muchos pocos, nada, signos de </w:t>
            </w:r>
            <w:proofErr w:type="spellStart"/>
            <w:r w:rsidRPr="000116D1">
              <w:rPr>
                <w:rFonts w:ascii="Arial Narrow" w:hAnsi="Arial Narrow"/>
                <w:sz w:val="20"/>
                <w:szCs w:val="20"/>
              </w:rPr>
              <w:t>numero</w:t>
            </w:r>
            <w:proofErr w:type="spellEnd"/>
            <w:r w:rsidRPr="000116D1">
              <w:rPr>
                <w:rFonts w:ascii="Arial Narrow" w:hAnsi="Arial Narrow"/>
                <w:sz w:val="20"/>
                <w:szCs w:val="20"/>
              </w:rPr>
              <w:t xml:space="preserve"> y cantidades, razonamientos matemáticos, ubicaciones espaciales, medidas convencionales, direccionalidades con flechas y planos, conteo  espontáneos de los niños de 3 y 4 años y en 5 años se fortaleció aquellos aprendizajes logrados anteriormente las mismas que se lograron en un 100% en general</w:t>
            </w:r>
          </w:p>
          <w:p w14:paraId="35643666" w14:textId="77777777" w:rsidR="003B0CAA" w:rsidRPr="000116D1" w:rsidRDefault="00403F02">
            <w:pPr>
              <w:spacing w:before="240" w:after="240"/>
              <w:rPr>
                <w:rFonts w:ascii="Arial Narrow" w:hAnsi="Arial Narrow"/>
                <w:sz w:val="20"/>
                <w:szCs w:val="20"/>
              </w:rPr>
            </w:pPr>
            <w:r w:rsidRPr="000116D1">
              <w:rPr>
                <w:rFonts w:ascii="Arial Narrow" w:hAnsi="Arial Narrow"/>
                <w:sz w:val="20"/>
                <w:szCs w:val="20"/>
              </w:rPr>
              <w:t xml:space="preserve">En el área de Ciencia y Tecnología, también se </w:t>
            </w:r>
            <w:proofErr w:type="spellStart"/>
            <w:r w:rsidRPr="000116D1">
              <w:rPr>
                <w:rFonts w:ascii="Arial Narrow" w:hAnsi="Arial Narrow"/>
                <w:sz w:val="20"/>
                <w:szCs w:val="20"/>
              </w:rPr>
              <w:t>logro</w:t>
            </w:r>
            <w:proofErr w:type="spellEnd"/>
            <w:r w:rsidRPr="000116D1">
              <w:rPr>
                <w:rFonts w:ascii="Arial Narrow" w:hAnsi="Arial Narrow"/>
                <w:sz w:val="20"/>
                <w:szCs w:val="20"/>
              </w:rPr>
              <w:t xml:space="preserve"> las competencias de forma progresividad, donde cada niño de diferente </w:t>
            </w:r>
            <w:proofErr w:type="spellStart"/>
            <w:r w:rsidRPr="000116D1">
              <w:rPr>
                <w:rFonts w:ascii="Arial Narrow" w:hAnsi="Arial Narrow"/>
                <w:sz w:val="20"/>
                <w:szCs w:val="20"/>
              </w:rPr>
              <w:t>esdad</w:t>
            </w:r>
            <w:proofErr w:type="spellEnd"/>
            <w:r w:rsidRPr="000116D1">
              <w:rPr>
                <w:rFonts w:ascii="Arial Narrow" w:hAnsi="Arial Narrow"/>
                <w:sz w:val="20"/>
                <w:szCs w:val="20"/>
              </w:rPr>
              <w:t xml:space="preserve"> de 3,4 y 5 años da sus propias  explicaciones de hechos y aprendizajes a través de sus propias hipótesis y  al descubrir  </w:t>
            </w:r>
            <w:proofErr w:type="spellStart"/>
            <w:r w:rsidRPr="000116D1">
              <w:rPr>
                <w:rFonts w:ascii="Arial Narrow" w:hAnsi="Arial Narrow"/>
                <w:sz w:val="20"/>
                <w:szCs w:val="20"/>
              </w:rPr>
              <w:t>asi</w:t>
            </w:r>
            <w:proofErr w:type="spellEnd"/>
            <w:r w:rsidRPr="000116D1">
              <w:rPr>
                <w:rFonts w:ascii="Arial Narrow" w:hAnsi="Arial Narrow"/>
                <w:sz w:val="20"/>
                <w:szCs w:val="20"/>
              </w:rPr>
              <w:t xml:space="preserve"> nuevas hipótesis a través de la experimentación y búsqueda de información de los diferentes temas de animales, plantas, experimentos, sucesos naturales o fenómenos de la naturaleza, en cuanto a las TIC nuestras instituciones no cuentan con aulas tecnológicas, solo se tiene que algunos niños tienen a disponer los celulares de sus padres y </w:t>
            </w:r>
            <w:proofErr w:type="spellStart"/>
            <w:r w:rsidRPr="000116D1">
              <w:rPr>
                <w:rFonts w:ascii="Arial Narrow" w:hAnsi="Arial Narrow"/>
                <w:sz w:val="20"/>
                <w:szCs w:val="20"/>
              </w:rPr>
              <w:t>segun</w:t>
            </w:r>
            <w:proofErr w:type="spellEnd"/>
            <w:r w:rsidRPr="000116D1">
              <w:rPr>
                <w:rFonts w:ascii="Arial Narrow" w:hAnsi="Arial Narrow"/>
                <w:sz w:val="20"/>
                <w:szCs w:val="20"/>
              </w:rPr>
              <w:t xml:space="preserve"> el uso conocen sus aplicaciones que les atrae, pueden tomar fotos, enviar </w:t>
            </w:r>
            <w:r w:rsidRPr="000116D1">
              <w:rPr>
                <w:rFonts w:ascii="Arial Narrow" w:hAnsi="Arial Narrow"/>
                <w:sz w:val="20"/>
                <w:szCs w:val="20"/>
              </w:rPr>
              <w:lastRenderedPageBreak/>
              <w:t xml:space="preserve">mensajes por </w:t>
            </w:r>
            <w:proofErr w:type="spellStart"/>
            <w:r w:rsidRPr="000116D1">
              <w:rPr>
                <w:rFonts w:ascii="Arial Narrow" w:hAnsi="Arial Narrow"/>
                <w:sz w:val="20"/>
                <w:szCs w:val="20"/>
              </w:rPr>
              <w:t>whatsAap</w:t>
            </w:r>
            <w:proofErr w:type="spellEnd"/>
            <w:r w:rsidRPr="000116D1">
              <w:rPr>
                <w:rFonts w:ascii="Arial Narrow" w:hAnsi="Arial Narrow"/>
                <w:sz w:val="20"/>
                <w:szCs w:val="20"/>
              </w:rPr>
              <w:t xml:space="preserve"> y ver juegos o videos, siendo un promedio de 50%</w:t>
            </w:r>
          </w:p>
        </w:tc>
        <w:tc>
          <w:tcPr>
            <w:tcW w:w="710" w:type="dxa"/>
            <w:vAlign w:val="center"/>
          </w:tcPr>
          <w:p w14:paraId="6087BC06" w14:textId="77777777" w:rsidR="003B0CAA" w:rsidRPr="000116D1" w:rsidRDefault="00403F02">
            <w:pPr>
              <w:jc w:val="center"/>
              <w:rPr>
                <w:rFonts w:ascii="Arial Narrow" w:hAnsi="Arial Narrow"/>
                <w:sz w:val="20"/>
                <w:szCs w:val="20"/>
              </w:rPr>
            </w:pPr>
            <w:r w:rsidRPr="000116D1">
              <w:rPr>
                <w:rFonts w:ascii="Arial Narrow" w:hAnsi="Arial Narrow"/>
                <w:sz w:val="20"/>
                <w:szCs w:val="20"/>
              </w:rPr>
              <w:lastRenderedPageBreak/>
              <w:t>(   )</w:t>
            </w:r>
          </w:p>
          <w:p w14:paraId="52450B45"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3DCE2EC8"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 xml:space="preserve"> )</w:t>
            </w:r>
          </w:p>
          <w:p w14:paraId="29E58AE5"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660E3DAB" w14:textId="77777777" w:rsidR="003B0CAA" w:rsidRPr="000116D1"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4B60B817" w14:textId="77777777" w:rsidR="003B0CAA" w:rsidRPr="000116D1"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58832491" w14:textId="77777777" w:rsidR="003B0CAA" w:rsidRPr="000116D1"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3A1EC331" w14:textId="77777777" w:rsidR="003B0CAA" w:rsidRPr="000116D1" w:rsidRDefault="00403F02">
            <w:pPr>
              <w:numPr>
                <w:ilvl w:val="0"/>
                <w:numId w:val="8"/>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69076BCF" w14:textId="77777777" w:rsidTr="000116D1">
        <w:tc>
          <w:tcPr>
            <w:tcW w:w="813" w:type="dxa"/>
            <w:vMerge/>
            <w:vAlign w:val="center"/>
          </w:tcPr>
          <w:p w14:paraId="42B79197"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17592E5E"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53547DD3"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Actividades para el cierre de las funciones del Comité de gestión pedagógica </w:t>
            </w:r>
          </w:p>
        </w:tc>
        <w:tc>
          <w:tcPr>
            <w:tcW w:w="2268" w:type="dxa"/>
            <w:vAlign w:val="center"/>
          </w:tcPr>
          <w:p w14:paraId="6B6BF1E6"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pedagógica</w:t>
            </w:r>
          </w:p>
        </w:tc>
        <w:tc>
          <w:tcPr>
            <w:tcW w:w="4678" w:type="dxa"/>
            <w:vAlign w:val="center"/>
          </w:tcPr>
          <w:p w14:paraId="272BF420"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xml:space="preserve">Se desarrolló la actividad del día de Logro con la participación de los niños y niñas de todas las instituciones educativas pertenecientes a la Red Suma </w:t>
            </w:r>
            <w:proofErr w:type="spellStart"/>
            <w:r w:rsidRPr="000116D1">
              <w:rPr>
                <w:rFonts w:ascii="Arial Narrow" w:hAnsi="Arial Narrow"/>
                <w:sz w:val="20"/>
                <w:szCs w:val="20"/>
              </w:rPr>
              <w:t>Panqarita</w:t>
            </w:r>
            <w:proofErr w:type="spellEnd"/>
            <w:r w:rsidRPr="000116D1">
              <w:rPr>
                <w:rFonts w:ascii="Arial Narrow" w:hAnsi="Arial Narrow"/>
                <w:sz w:val="20"/>
                <w:szCs w:val="20"/>
              </w:rPr>
              <w:t>.</w:t>
            </w:r>
          </w:p>
        </w:tc>
        <w:tc>
          <w:tcPr>
            <w:tcW w:w="710" w:type="dxa"/>
            <w:vAlign w:val="center"/>
          </w:tcPr>
          <w:p w14:paraId="5C4134EF"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4C988F56"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13BFC045" w14:textId="77777777" w:rsidR="003B0CAA" w:rsidRPr="000116D1" w:rsidRDefault="009352DB">
            <w:pPr>
              <w:jc w:val="center"/>
              <w:rPr>
                <w:rFonts w:ascii="Arial Narrow" w:hAnsi="Arial Narrow"/>
                <w:sz w:val="20"/>
                <w:szCs w:val="20"/>
              </w:rPr>
            </w:pPr>
            <w:r w:rsidRPr="000116D1">
              <w:rPr>
                <w:rFonts w:ascii="Arial Narrow" w:hAnsi="Arial Narrow"/>
                <w:sz w:val="20"/>
                <w:szCs w:val="20"/>
              </w:rPr>
              <w:t>(x</w:t>
            </w:r>
            <w:r w:rsidR="00403F02" w:rsidRPr="000116D1">
              <w:rPr>
                <w:rFonts w:ascii="Arial Narrow" w:hAnsi="Arial Narrow"/>
                <w:sz w:val="20"/>
                <w:szCs w:val="20"/>
              </w:rPr>
              <w:t>)</w:t>
            </w:r>
          </w:p>
          <w:p w14:paraId="3E3FCB5E"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3069A6BF" w14:textId="77777777" w:rsidR="003B0CAA" w:rsidRPr="000116D1"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602EBFCE" w14:textId="77777777" w:rsidR="003B0CAA" w:rsidRPr="000116D1"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7C813A8B" w14:textId="77777777" w:rsidR="003B0CAA" w:rsidRPr="000116D1"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04AFD83E" w14:textId="77777777" w:rsidR="003B0CAA" w:rsidRPr="000116D1" w:rsidRDefault="00403F02">
            <w:pPr>
              <w:numPr>
                <w:ilvl w:val="0"/>
                <w:numId w:val="9"/>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3FF1501A" w14:textId="77777777" w:rsidTr="000116D1">
        <w:tc>
          <w:tcPr>
            <w:tcW w:w="813" w:type="dxa"/>
            <w:vMerge/>
            <w:vAlign w:val="center"/>
          </w:tcPr>
          <w:p w14:paraId="5CBFC142"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4365F1BE"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38F7EE06"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Actividades para el cierre de las funciones del Comité de gestión de condiciones operativas </w:t>
            </w:r>
          </w:p>
        </w:tc>
        <w:tc>
          <w:tcPr>
            <w:tcW w:w="2268" w:type="dxa"/>
            <w:vAlign w:val="center"/>
          </w:tcPr>
          <w:p w14:paraId="1A733A84"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de condiciones operativas</w:t>
            </w:r>
          </w:p>
        </w:tc>
        <w:tc>
          <w:tcPr>
            <w:tcW w:w="4678" w:type="dxa"/>
            <w:vAlign w:val="center"/>
          </w:tcPr>
          <w:p w14:paraId="5198A7BA"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Se cumplió </w:t>
            </w:r>
            <w:proofErr w:type="gramStart"/>
            <w:r w:rsidRPr="000116D1">
              <w:rPr>
                <w:rFonts w:ascii="Arial Narrow" w:hAnsi="Arial Narrow"/>
                <w:sz w:val="20"/>
                <w:szCs w:val="20"/>
              </w:rPr>
              <w:t>con  la</w:t>
            </w:r>
            <w:proofErr w:type="gramEnd"/>
            <w:r w:rsidRPr="000116D1">
              <w:rPr>
                <w:rFonts w:ascii="Arial Narrow" w:hAnsi="Arial Narrow"/>
                <w:sz w:val="20"/>
                <w:szCs w:val="20"/>
              </w:rPr>
              <w:t xml:space="preserve"> elaboración y actualización, implementación   de los instrumentos de gestión  de las diversas I.E.  que conforman la Red Suma </w:t>
            </w:r>
            <w:proofErr w:type="spellStart"/>
            <w:r w:rsidRPr="000116D1">
              <w:rPr>
                <w:rFonts w:ascii="Arial Narrow" w:hAnsi="Arial Narrow"/>
                <w:sz w:val="20"/>
                <w:szCs w:val="20"/>
              </w:rPr>
              <w:t>Panqarita</w:t>
            </w:r>
            <w:proofErr w:type="spellEnd"/>
            <w:r w:rsidRPr="000116D1">
              <w:rPr>
                <w:rFonts w:ascii="Arial Narrow" w:hAnsi="Arial Narrow"/>
                <w:sz w:val="20"/>
                <w:szCs w:val="20"/>
              </w:rPr>
              <w:t xml:space="preserve">, contribuyendo de este </w:t>
            </w:r>
            <w:proofErr w:type="gramStart"/>
            <w:r w:rsidRPr="000116D1">
              <w:rPr>
                <w:rFonts w:ascii="Arial Narrow" w:hAnsi="Arial Narrow"/>
                <w:sz w:val="20"/>
                <w:szCs w:val="20"/>
              </w:rPr>
              <w:t>modo  al</w:t>
            </w:r>
            <w:proofErr w:type="gramEnd"/>
            <w:r w:rsidRPr="000116D1">
              <w:rPr>
                <w:rFonts w:ascii="Arial Narrow" w:hAnsi="Arial Narrow"/>
                <w:sz w:val="20"/>
                <w:szCs w:val="20"/>
              </w:rPr>
              <w:t xml:space="preserve"> sostenimiento  del servicio educativo.</w:t>
            </w:r>
          </w:p>
          <w:p w14:paraId="6867793D" w14:textId="77777777" w:rsidR="003B0CAA" w:rsidRPr="000116D1" w:rsidRDefault="003B0CAA">
            <w:pPr>
              <w:rPr>
                <w:rFonts w:ascii="Arial Narrow" w:hAnsi="Arial Narrow"/>
                <w:sz w:val="20"/>
                <w:szCs w:val="20"/>
              </w:rPr>
            </w:pPr>
          </w:p>
          <w:p w14:paraId="64A2FDDD"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Se implementó el Plan de Gestión de </w:t>
            </w:r>
            <w:proofErr w:type="gramStart"/>
            <w:r w:rsidRPr="000116D1">
              <w:rPr>
                <w:rFonts w:ascii="Arial Narrow" w:hAnsi="Arial Narrow"/>
                <w:sz w:val="20"/>
                <w:szCs w:val="20"/>
              </w:rPr>
              <w:t>Riesgos  de</w:t>
            </w:r>
            <w:proofErr w:type="gramEnd"/>
            <w:r w:rsidRPr="000116D1">
              <w:rPr>
                <w:rFonts w:ascii="Arial Narrow" w:hAnsi="Arial Narrow"/>
                <w:sz w:val="20"/>
                <w:szCs w:val="20"/>
              </w:rPr>
              <w:t xml:space="preserve"> desastres según la Normativa  vigente, además  de participar en los simulacros de sismo  programados durante el año.</w:t>
            </w:r>
          </w:p>
          <w:p w14:paraId="5BF1E5EB"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Se </w:t>
            </w:r>
            <w:proofErr w:type="gramStart"/>
            <w:r w:rsidRPr="000116D1">
              <w:rPr>
                <w:rFonts w:ascii="Arial Narrow" w:hAnsi="Arial Narrow"/>
                <w:sz w:val="20"/>
                <w:szCs w:val="20"/>
              </w:rPr>
              <w:t>cumplió  con</w:t>
            </w:r>
            <w:proofErr w:type="gramEnd"/>
            <w:r w:rsidRPr="000116D1">
              <w:rPr>
                <w:rFonts w:ascii="Arial Narrow" w:hAnsi="Arial Narrow"/>
                <w:sz w:val="20"/>
                <w:szCs w:val="20"/>
              </w:rPr>
              <w:t xml:space="preserve"> el diagnóstico  de necesidades  de infraestructura  del local educativo, incluyendo  las de mantenimiento y acondicionamiento  con el presupuesto de mantenimiento de locales escolares 2024.</w:t>
            </w:r>
          </w:p>
          <w:p w14:paraId="6A0E5205" w14:textId="77777777" w:rsidR="003B0CAA" w:rsidRPr="000116D1" w:rsidRDefault="003B0CAA">
            <w:pPr>
              <w:rPr>
                <w:rFonts w:ascii="Arial Narrow" w:hAnsi="Arial Narrow"/>
                <w:sz w:val="20"/>
                <w:szCs w:val="20"/>
              </w:rPr>
            </w:pPr>
          </w:p>
          <w:p w14:paraId="426D6800"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Se cumplió </w:t>
            </w:r>
            <w:proofErr w:type="gramStart"/>
            <w:r w:rsidRPr="000116D1">
              <w:rPr>
                <w:rFonts w:ascii="Arial Narrow" w:hAnsi="Arial Narrow"/>
                <w:sz w:val="20"/>
                <w:szCs w:val="20"/>
              </w:rPr>
              <w:t xml:space="preserve">con  </w:t>
            </w:r>
            <w:proofErr w:type="spellStart"/>
            <w:r w:rsidRPr="000116D1">
              <w:rPr>
                <w:rFonts w:ascii="Arial Narrow" w:hAnsi="Arial Narrow"/>
                <w:sz w:val="20"/>
                <w:szCs w:val="20"/>
              </w:rPr>
              <w:t>con</w:t>
            </w:r>
            <w:proofErr w:type="spellEnd"/>
            <w:proofErr w:type="gramEnd"/>
            <w:r w:rsidRPr="000116D1">
              <w:rPr>
                <w:rFonts w:ascii="Arial Narrow" w:hAnsi="Arial Narrow"/>
                <w:sz w:val="20"/>
                <w:szCs w:val="20"/>
              </w:rPr>
              <w:t xml:space="preserve"> el seguimiento de  la asistencia  de todo los estudiantes  en forma permanente  durante  proceso académico.</w:t>
            </w:r>
          </w:p>
          <w:p w14:paraId="7A3BAE33"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Se cumplió con el seguimiento y control de asistencia del </w:t>
            </w:r>
            <w:proofErr w:type="gramStart"/>
            <w:r w:rsidRPr="000116D1">
              <w:rPr>
                <w:rFonts w:ascii="Arial Narrow" w:hAnsi="Arial Narrow"/>
                <w:sz w:val="20"/>
                <w:szCs w:val="20"/>
              </w:rPr>
              <w:t>personal  que</w:t>
            </w:r>
            <w:proofErr w:type="gramEnd"/>
            <w:r w:rsidRPr="000116D1">
              <w:rPr>
                <w:rFonts w:ascii="Arial Narrow" w:hAnsi="Arial Narrow"/>
                <w:sz w:val="20"/>
                <w:szCs w:val="20"/>
              </w:rPr>
              <w:t xml:space="preserve"> labora en la </w:t>
            </w:r>
            <w:proofErr w:type="spellStart"/>
            <w:r w:rsidRPr="000116D1">
              <w:rPr>
                <w:rFonts w:ascii="Arial Narrow" w:hAnsi="Arial Narrow"/>
                <w:sz w:val="20"/>
                <w:szCs w:val="20"/>
              </w:rPr>
              <w:t>Instituciòn</w:t>
            </w:r>
            <w:proofErr w:type="spellEnd"/>
            <w:r w:rsidRPr="000116D1">
              <w:rPr>
                <w:rFonts w:ascii="Arial Narrow" w:hAnsi="Arial Narrow"/>
                <w:sz w:val="20"/>
                <w:szCs w:val="20"/>
              </w:rPr>
              <w:t xml:space="preserve"> Educativa.</w:t>
            </w:r>
          </w:p>
          <w:p w14:paraId="5E96D170" w14:textId="77777777" w:rsidR="003B0CAA" w:rsidRPr="000116D1" w:rsidRDefault="003B0CAA">
            <w:pPr>
              <w:rPr>
                <w:rFonts w:ascii="Arial Narrow" w:hAnsi="Arial Narrow"/>
                <w:sz w:val="20"/>
                <w:szCs w:val="20"/>
              </w:rPr>
            </w:pPr>
          </w:p>
          <w:p w14:paraId="5AED99B7"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También se </w:t>
            </w:r>
            <w:proofErr w:type="gramStart"/>
            <w:r w:rsidRPr="000116D1">
              <w:rPr>
                <w:rFonts w:ascii="Arial Narrow" w:hAnsi="Arial Narrow"/>
                <w:sz w:val="20"/>
                <w:szCs w:val="20"/>
              </w:rPr>
              <w:t>mantuvo  todo</w:t>
            </w:r>
            <w:proofErr w:type="gramEnd"/>
            <w:r w:rsidRPr="000116D1">
              <w:rPr>
                <w:rFonts w:ascii="Arial Narrow" w:hAnsi="Arial Narrow"/>
                <w:sz w:val="20"/>
                <w:szCs w:val="20"/>
              </w:rPr>
              <w:t xml:space="preserve"> los espacio de las Instituciones Educativas seguros, accesibles, salubres a todo el estudiantado   durante el desarrollo anual de toda las actividades.</w:t>
            </w:r>
          </w:p>
          <w:p w14:paraId="682EEE20" w14:textId="77777777" w:rsidR="003B0CAA" w:rsidRPr="000116D1" w:rsidRDefault="003B0CAA">
            <w:pPr>
              <w:rPr>
                <w:rFonts w:ascii="Arial Narrow" w:hAnsi="Arial Narrow"/>
                <w:sz w:val="20"/>
                <w:szCs w:val="20"/>
              </w:rPr>
            </w:pPr>
          </w:p>
          <w:p w14:paraId="6B7229FF" w14:textId="77777777" w:rsidR="003B0CAA" w:rsidRPr="000116D1" w:rsidRDefault="00403F02">
            <w:pPr>
              <w:rPr>
                <w:rFonts w:ascii="Arial Narrow" w:hAnsi="Arial Narrow"/>
                <w:sz w:val="20"/>
                <w:szCs w:val="20"/>
              </w:rPr>
            </w:pPr>
            <w:r w:rsidRPr="000116D1">
              <w:rPr>
                <w:rFonts w:ascii="Arial Narrow" w:hAnsi="Arial Narrow"/>
                <w:sz w:val="20"/>
                <w:szCs w:val="20"/>
              </w:rPr>
              <w:t>Se cumplió con la matricula oportuna de los estudiantes   casi en su totalidad, excepto de 01 estudiantes que tuvieron problemas por el sistema que estuvo en proceso der migración del SIAGIE   V3 a la V5.</w:t>
            </w:r>
          </w:p>
          <w:p w14:paraId="15C21CD1" w14:textId="77777777" w:rsidR="003B0CAA" w:rsidRPr="000116D1" w:rsidRDefault="003B0CAA">
            <w:pPr>
              <w:rPr>
                <w:rFonts w:ascii="Arial Narrow" w:hAnsi="Arial Narrow"/>
                <w:sz w:val="20"/>
                <w:szCs w:val="20"/>
              </w:rPr>
            </w:pPr>
          </w:p>
          <w:p w14:paraId="52D83718" w14:textId="77777777" w:rsidR="003B0CAA" w:rsidRPr="000116D1" w:rsidRDefault="00403F02">
            <w:pPr>
              <w:rPr>
                <w:rFonts w:ascii="Arial Narrow" w:hAnsi="Arial Narrow"/>
                <w:sz w:val="20"/>
                <w:szCs w:val="20"/>
              </w:rPr>
            </w:pPr>
            <w:r w:rsidRPr="000116D1">
              <w:rPr>
                <w:rFonts w:ascii="Arial Narrow" w:hAnsi="Arial Narrow"/>
                <w:sz w:val="20"/>
                <w:szCs w:val="20"/>
              </w:rPr>
              <w:lastRenderedPageBreak/>
              <w:t xml:space="preserve">No se tuvo ingresos propios en ninguna Institución educativa de la Red Suma </w:t>
            </w:r>
            <w:proofErr w:type="spellStart"/>
            <w:r w:rsidRPr="000116D1">
              <w:rPr>
                <w:rFonts w:ascii="Arial Narrow" w:hAnsi="Arial Narrow"/>
                <w:sz w:val="20"/>
                <w:szCs w:val="20"/>
              </w:rPr>
              <w:t>Panqarita</w:t>
            </w:r>
            <w:proofErr w:type="spellEnd"/>
            <w:r w:rsidRPr="000116D1">
              <w:rPr>
                <w:rFonts w:ascii="Arial Narrow" w:hAnsi="Arial Narrow"/>
                <w:sz w:val="20"/>
                <w:szCs w:val="20"/>
              </w:rPr>
              <w:t xml:space="preserve"> debido a que son en su mayoría unidocentes y Multigrados con pocos estudiantes. </w:t>
            </w:r>
          </w:p>
        </w:tc>
        <w:tc>
          <w:tcPr>
            <w:tcW w:w="710" w:type="dxa"/>
            <w:vAlign w:val="center"/>
          </w:tcPr>
          <w:p w14:paraId="4BC68443" w14:textId="77777777" w:rsidR="003B0CAA" w:rsidRPr="000116D1" w:rsidRDefault="00403F02">
            <w:pPr>
              <w:jc w:val="center"/>
              <w:rPr>
                <w:rFonts w:ascii="Arial Narrow" w:hAnsi="Arial Narrow"/>
                <w:sz w:val="20"/>
                <w:szCs w:val="20"/>
              </w:rPr>
            </w:pPr>
            <w:r w:rsidRPr="000116D1">
              <w:rPr>
                <w:rFonts w:ascii="Arial Narrow" w:hAnsi="Arial Narrow"/>
                <w:sz w:val="20"/>
                <w:szCs w:val="20"/>
              </w:rPr>
              <w:lastRenderedPageBreak/>
              <w:t>(   )</w:t>
            </w:r>
          </w:p>
          <w:p w14:paraId="19CCD170"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618B7A05" w14:textId="77777777" w:rsidR="003B0CAA" w:rsidRPr="000116D1" w:rsidRDefault="009352DB">
            <w:pPr>
              <w:jc w:val="center"/>
              <w:rPr>
                <w:rFonts w:ascii="Arial Narrow" w:hAnsi="Arial Narrow"/>
                <w:sz w:val="20"/>
                <w:szCs w:val="20"/>
              </w:rPr>
            </w:pPr>
            <w:r w:rsidRPr="000116D1">
              <w:rPr>
                <w:rFonts w:ascii="Arial Narrow" w:hAnsi="Arial Narrow"/>
                <w:sz w:val="20"/>
                <w:szCs w:val="20"/>
              </w:rPr>
              <w:t>(x</w:t>
            </w:r>
            <w:r w:rsidR="00403F02" w:rsidRPr="000116D1">
              <w:rPr>
                <w:rFonts w:ascii="Arial Narrow" w:hAnsi="Arial Narrow"/>
                <w:sz w:val="20"/>
                <w:szCs w:val="20"/>
              </w:rPr>
              <w:t>)</w:t>
            </w:r>
          </w:p>
          <w:p w14:paraId="3ED504D5"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0D273241" w14:textId="77777777" w:rsidR="003B0CAA" w:rsidRPr="000116D1"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33BF970B" w14:textId="77777777" w:rsidR="003B0CAA" w:rsidRPr="000116D1"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58125A02" w14:textId="77777777" w:rsidR="003B0CAA" w:rsidRPr="000116D1"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5313F6D6" w14:textId="77777777" w:rsidR="003B0CAA" w:rsidRPr="000116D1" w:rsidRDefault="00403F02">
            <w:pPr>
              <w:numPr>
                <w:ilvl w:val="0"/>
                <w:numId w:val="10"/>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1EADE8B2" w14:textId="77777777" w:rsidTr="000116D1">
        <w:tc>
          <w:tcPr>
            <w:tcW w:w="813" w:type="dxa"/>
            <w:vMerge w:val="restart"/>
            <w:vAlign w:val="center"/>
          </w:tcPr>
          <w:p w14:paraId="279ABF8D"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27-dic</w:t>
            </w:r>
          </w:p>
        </w:tc>
        <w:tc>
          <w:tcPr>
            <w:tcW w:w="548" w:type="dxa"/>
            <w:vMerge w:val="restart"/>
            <w:vAlign w:val="center"/>
          </w:tcPr>
          <w:p w14:paraId="76B35059"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2</w:t>
            </w:r>
          </w:p>
        </w:tc>
        <w:tc>
          <w:tcPr>
            <w:tcW w:w="2887" w:type="dxa"/>
          </w:tcPr>
          <w:p w14:paraId="581E5526" w14:textId="77777777" w:rsidR="003B0CAA" w:rsidRPr="000116D1" w:rsidRDefault="00403F02">
            <w:pPr>
              <w:rPr>
                <w:rFonts w:ascii="Arial Narrow" w:hAnsi="Arial Narrow"/>
                <w:sz w:val="20"/>
                <w:szCs w:val="20"/>
              </w:rPr>
            </w:pPr>
            <w:r w:rsidRPr="000116D1">
              <w:rPr>
                <w:rFonts w:ascii="Arial Narrow" w:hAnsi="Arial Narrow"/>
                <w:sz w:val="20"/>
                <w:szCs w:val="20"/>
              </w:rPr>
              <w:t>Trabajo colegiado sobre la implementación de los Lineamientos para la Gestión de la Convivencia Escolar, la Prevención y la Atención de la Violencia contra Niñas, Niños y Adolescentes</w:t>
            </w:r>
          </w:p>
        </w:tc>
        <w:tc>
          <w:tcPr>
            <w:tcW w:w="2268" w:type="dxa"/>
            <w:vAlign w:val="center"/>
          </w:tcPr>
          <w:p w14:paraId="1EB58586"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del bienestar</w:t>
            </w:r>
          </w:p>
        </w:tc>
        <w:tc>
          <w:tcPr>
            <w:tcW w:w="4678" w:type="dxa"/>
            <w:vAlign w:val="center"/>
          </w:tcPr>
          <w:p w14:paraId="34D01CAE"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-evaluación del cumplimiento y participación de las campañas realizadas en el marco de los lineamientos para la gestión de la convivencia escolar, la prevención y la atención de la violencia contra los </w:t>
            </w:r>
            <w:proofErr w:type="spellStart"/>
            <w:proofErr w:type="gramStart"/>
            <w:r w:rsidRPr="000116D1">
              <w:rPr>
                <w:rFonts w:ascii="Arial Narrow" w:hAnsi="Arial Narrow"/>
                <w:sz w:val="20"/>
                <w:szCs w:val="20"/>
              </w:rPr>
              <w:t>niños,niñas</w:t>
            </w:r>
            <w:proofErr w:type="spellEnd"/>
            <w:proofErr w:type="gramEnd"/>
            <w:r w:rsidRPr="000116D1">
              <w:rPr>
                <w:rFonts w:ascii="Arial Narrow" w:hAnsi="Arial Narrow"/>
                <w:sz w:val="20"/>
                <w:szCs w:val="20"/>
              </w:rPr>
              <w:t xml:space="preserve"> y adolescentes</w:t>
            </w:r>
          </w:p>
          <w:p w14:paraId="2EE8FF20"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-Reporte de </w:t>
            </w:r>
            <w:proofErr w:type="gramStart"/>
            <w:r w:rsidRPr="000116D1">
              <w:rPr>
                <w:rFonts w:ascii="Arial Narrow" w:hAnsi="Arial Narrow"/>
                <w:sz w:val="20"/>
                <w:szCs w:val="20"/>
              </w:rPr>
              <w:t>las  acciones</w:t>
            </w:r>
            <w:proofErr w:type="gramEnd"/>
            <w:r w:rsidRPr="000116D1">
              <w:rPr>
                <w:rFonts w:ascii="Arial Narrow" w:hAnsi="Arial Narrow"/>
                <w:sz w:val="20"/>
                <w:szCs w:val="20"/>
              </w:rPr>
              <w:t xml:space="preserve"> en favor de un buen clima institucional</w:t>
            </w:r>
          </w:p>
          <w:p w14:paraId="3B904624" w14:textId="77777777" w:rsidR="003B0CAA" w:rsidRPr="000116D1" w:rsidRDefault="00403F02">
            <w:pPr>
              <w:rPr>
                <w:rFonts w:ascii="Arial Narrow" w:hAnsi="Arial Narrow"/>
                <w:sz w:val="20"/>
                <w:szCs w:val="20"/>
              </w:rPr>
            </w:pPr>
            <w:r w:rsidRPr="000116D1">
              <w:rPr>
                <w:rFonts w:ascii="Arial Narrow" w:hAnsi="Arial Narrow"/>
                <w:sz w:val="20"/>
                <w:szCs w:val="20"/>
              </w:rPr>
              <w:t>-Normas de convivencia actualizadas</w:t>
            </w:r>
          </w:p>
          <w:p w14:paraId="28DFB2EA" w14:textId="77777777" w:rsidR="003B0CAA" w:rsidRPr="000116D1" w:rsidRDefault="003B0CAA">
            <w:pPr>
              <w:rPr>
                <w:rFonts w:ascii="Arial Narrow" w:hAnsi="Arial Narrow"/>
                <w:sz w:val="20"/>
                <w:szCs w:val="20"/>
              </w:rPr>
            </w:pPr>
          </w:p>
        </w:tc>
        <w:tc>
          <w:tcPr>
            <w:tcW w:w="710" w:type="dxa"/>
            <w:vAlign w:val="center"/>
          </w:tcPr>
          <w:p w14:paraId="28DF7AB3"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2072E7A4"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732D4469" w14:textId="77777777" w:rsidR="003B0CAA" w:rsidRPr="000116D1" w:rsidRDefault="009352DB">
            <w:pPr>
              <w:jc w:val="center"/>
              <w:rPr>
                <w:rFonts w:ascii="Arial Narrow" w:hAnsi="Arial Narrow"/>
                <w:sz w:val="20"/>
                <w:szCs w:val="20"/>
              </w:rPr>
            </w:pPr>
            <w:r w:rsidRPr="000116D1">
              <w:rPr>
                <w:rFonts w:ascii="Arial Narrow" w:hAnsi="Arial Narrow"/>
                <w:sz w:val="20"/>
                <w:szCs w:val="20"/>
              </w:rPr>
              <w:t>(x</w:t>
            </w:r>
            <w:r w:rsidR="00403F02" w:rsidRPr="000116D1">
              <w:rPr>
                <w:rFonts w:ascii="Arial Narrow" w:hAnsi="Arial Narrow"/>
                <w:sz w:val="20"/>
                <w:szCs w:val="20"/>
              </w:rPr>
              <w:t>)</w:t>
            </w:r>
          </w:p>
          <w:p w14:paraId="2AA65513"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4A1A8727" w14:textId="77777777" w:rsidR="003B0CAA" w:rsidRPr="000116D1"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76BFC76B" w14:textId="77777777" w:rsidR="003B0CAA" w:rsidRPr="000116D1"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3652556C" w14:textId="77777777" w:rsidR="003B0CAA" w:rsidRPr="000116D1"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0FA3EC53" w14:textId="77777777" w:rsidR="003B0CAA" w:rsidRPr="000116D1" w:rsidRDefault="00403F02">
            <w:pPr>
              <w:numPr>
                <w:ilvl w:val="0"/>
                <w:numId w:val="11"/>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096E0794" w14:textId="77777777" w:rsidTr="000116D1">
        <w:tc>
          <w:tcPr>
            <w:tcW w:w="813" w:type="dxa"/>
            <w:vMerge/>
            <w:vAlign w:val="center"/>
          </w:tcPr>
          <w:p w14:paraId="10C4C584"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67DA0C0D"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330D4A48" w14:textId="77777777" w:rsidR="003B0CAA" w:rsidRPr="000116D1" w:rsidRDefault="00403F02">
            <w:pPr>
              <w:rPr>
                <w:rFonts w:ascii="Arial Narrow" w:hAnsi="Arial Narrow"/>
                <w:sz w:val="20"/>
                <w:szCs w:val="20"/>
              </w:rPr>
            </w:pPr>
            <w:r w:rsidRPr="000116D1">
              <w:rPr>
                <w:rFonts w:ascii="Arial Narrow" w:hAnsi="Arial Narrow"/>
                <w:sz w:val="20"/>
                <w:szCs w:val="20"/>
              </w:rPr>
              <w:t>Trabajo colegiado para el seguimiento de las acciones de tutoría, orientación educativa y convivencia escolar con las/los tutores, docentes, auxiliares de educación y actores socioeducativos</w:t>
            </w:r>
          </w:p>
        </w:tc>
        <w:tc>
          <w:tcPr>
            <w:tcW w:w="2268" w:type="dxa"/>
            <w:vAlign w:val="center"/>
          </w:tcPr>
          <w:p w14:paraId="1FE773CA"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del bienestar</w:t>
            </w:r>
          </w:p>
        </w:tc>
        <w:tc>
          <w:tcPr>
            <w:tcW w:w="4678" w:type="dxa"/>
            <w:vAlign w:val="center"/>
          </w:tcPr>
          <w:p w14:paraId="0D51D8BD"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-El desarrollo y cumplimiento de actividades de trabajos colegiados durante el año lectivo 2024 que se cumplió oportunamente en la red educativa suma </w:t>
            </w:r>
            <w:proofErr w:type="spellStart"/>
            <w:r w:rsidRPr="000116D1">
              <w:rPr>
                <w:rFonts w:ascii="Arial Narrow" w:hAnsi="Arial Narrow"/>
                <w:sz w:val="20"/>
                <w:szCs w:val="20"/>
              </w:rPr>
              <w:t>panqarita</w:t>
            </w:r>
            <w:proofErr w:type="spellEnd"/>
            <w:r w:rsidRPr="000116D1">
              <w:rPr>
                <w:rFonts w:ascii="Arial Narrow" w:hAnsi="Arial Narrow"/>
                <w:sz w:val="20"/>
                <w:szCs w:val="20"/>
              </w:rPr>
              <w:t>.</w:t>
            </w:r>
          </w:p>
          <w:p w14:paraId="17F481A9" w14:textId="77777777" w:rsidR="003B0CAA" w:rsidRPr="000116D1" w:rsidRDefault="00403F02">
            <w:pPr>
              <w:rPr>
                <w:rFonts w:ascii="Arial Narrow" w:hAnsi="Arial Narrow"/>
                <w:sz w:val="20"/>
                <w:szCs w:val="20"/>
              </w:rPr>
            </w:pPr>
            <w:r w:rsidRPr="000116D1">
              <w:rPr>
                <w:rFonts w:ascii="Arial Narrow" w:hAnsi="Arial Narrow"/>
                <w:sz w:val="20"/>
                <w:szCs w:val="20"/>
              </w:rPr>
              <w:t>-se elaboró el plan de tutoría a nivel institucional y de aula.</w:t>
            </w:r>
          </w:p>
          <w:p w14:paraId="1A1EF050" w14:textId="77777777" w:rsidR="003B0CAA" w:rsidRPr="000116D1" w:rsidRDefault="00403F02">
            <w:pPr>
              <w:rPr>
                <w:rFonts w:ascii="Arial Narrow" w:hAnsi="Arial Narrow"/>
                <w:sz w:val="20"/>
                <w:szCs w:val="20"/>
              </w:rPr>
            </w:pPr>
            <w:r w:rsidRPr="000116D1">
              <w:rPr>
                <w:rFonts w:ascii="Arial Narrow" w:hAnsi="Arial Narrow"/>
                <w:sz w:val="20"/>
                <w:szCs w:val="20"/>
              </w:rPr>
              <w:t>-Normas de convivencia y medidas correctivas.</w:t>
            </w:r>
          </w:p>
          <w:p w14:paraId="2FF5DE37" w14:textId="77777777" w:rsidR="003B0CAA" w:rsidRPr="000116D1" w:rsidRDefault="003B0CAA">
            <w:pPr>
              <w:rPr>
                <w:rFonts w:ascii="Arial Narrow" w:hAnsi="Arial Narrow"/>
                <w:sz w:val="20"/>
                <w:szCs w:val="20"/>
              </w:rPr>
            </w:pPr>
          </w:p>
        </w:tc>
        <w:tc>
          <w:tcPr>
            <w:tcW w:w="710" w:type="dxa"/>
            <w:vAlign w:val="center"/>
          </w:tcPr>
          <w:p w14:paraId="065AC3D1"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6316E89D"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00E6B804"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 xml:space="preserve"> )</w:t>
            </w:r>
          </w:p>
          <w:p w14:paraId="2E2E10ED"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384C12AA" w14:textId="77777777" w:rsidR="003B0CAA" w:rsidRPr="000116D1"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5974DC6F" w14:textId="77777777" w:rsidR="003B0CAA" w:rsidRPr="000116D1"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73397A38" w14:textId="77777777" w:rsidR="003B0CAA" w:rsidRPr="000116D1"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7F12A5C2" w14:textId="77777777" w:rsidR="003B0CAA" w:rsidRPr="000116D1" w:rsidRDefault="00403F02">
            <w:pPr>
              <w:numPr>
                <w:ilvl w:val="0"/>
                <w:numId w:val="12"/>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255B3F1B" w14:textId="77777777" w:rsidTr="000116D1">
        <w:tc>
          <w:tcPr>
            <w:tcW w:w="813" w:type="dxa"/>
            <w:vMerge/>
            <w:vAlign w:val="center"/>
          </w:tcPr>
          <w:p w14:paraId="5D25753B"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010F48AE"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4263F26F" w14:textId="77777777" w:rsidR="003B0CAA" w:rsidRPr="000116D1" w:rsidRDefault="00403F02">
            <w:pPr>
              <w:rPr>
                <w:rFonts w:ascii="Arial Narrow" w:hAnsi="Arial Narrow"/>
                <w:sz w:val="20"/>
                <w:szCs w:val="20"/>
              </w:rPr>
            </w:pPr>
            <w:r w:rsidRPr="000116D1">
              <w:rPr>
                <w:rFonts w:ascii="Arial Narrow" w:hAnsi="Arial Narrow"/>
                <w:sz w:val="20"/>
                <w:szCs w:val="20"/>
              </w:rPr>
              <w:t>Actividades de evaluación del bienestar socioemocional a partir del análisis de las normas de convivencia y medidas correctivas</w:t>
            </w:r>
          </w:p>
        </w:tc>
        <w:tc>
          <w:tcPr>
            <w:tcW w:w="2268" w:type="dxa"/>
            <w:vAlign w:val="center"/>
          </w:tcPr>
          <w:p w14:paraId="0F586126"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del bienestar</w:t>
            </w:r>
          </w:p>
        </w:tc>
        <w:tc>
          <w:tcPr>
            <w:tcW w:w="4678" w:type="dxa"/>
            <w:vAlign w:val="center"/>
          </w:tcPr>
          <w:p w14:paraId="4C939F0F" w14:textId="77777777" w:rsidR="003B0CAA" w:rsidRPr="000116D1" w:rsidRDefault="00403F02">
            <w:pPr>
              <w:spacing w:before="240" w:after="240"/>
              <w:jc w:val="center"/>
              <w:rPr>
                <w:rFonts w:ascii="Arial Narrow" w:hAnsi="Arial Narrow"/>
                <w:sz w:val="20"/>
                <w:szCs w:val="20"/>
              </w:rPr>
            </w:pPr>
            <w:r w:rsidRPr="000116D1">
              <w:rPr>
                <w:rFonts w:ascii="Arial Narrow" w:hAnsi="Arial Narrow"/>
                <w:sz w:val="20"/>
                <w:szCs w:val="20"/>
              </w:rPr>
              <w:t xml:space="preserve">Charlas de trabajo colegiado sobre </w:t>
            </w:r>
            <w:proofErr w:type="gramStart"/>
            <w:r w:rsidRPr="000116D1">
              <w:rPr>
                <w:rFonts w:ascii="Arial Narrow" w:hAnsi="Arial Narrow"/>
                <w:sz w:val="20"/>
                <w:szCs w:val="20"/>
              </w:rPr>
              <w:t>el  estado</w:t>
            </w:r>
            <w:proofErr w:type="gramEnd"/>
            <w:r w:rsidRPr="000116D1">
              <w:rPr>
                <w:rFonts w:ascii="Arial Narrow" w:hAnsi="Arial Narrow"/>
                <w:sz w:val="20"/>
                <w:szCs w:val="20"/>
              </w:rPr>
              <w:t xml:space="preserve"> emocional  de todas(os)  los docentes de la Red Educativa.</w:t>
            </w:r>
          </w:p>
          <w:p w14:paraId="5649DB63"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Se logro cumplir con la elaboración de las normas de convivencia en aula y se cumplió satisfactoriamente durante el año.</w:t>
            </w:r>
          </w:p>
        </w:tc>
        <w:tc>
          <w:tcPr>
            <w:tcW w:w="710" w:type="dxa"/>
            <w:vAlign w:val="center"/>
          </w:tcPr>
          <w:p w14:paraId="6A72561B"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3F5E2E4A"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1B22969D" w14:textId="77777777" w:rsidR="003B0CAA" w:rsidRPr="000116D1" w:rsidRDefault="00403F02">
            <w:pPr>
              <w:jc w:val="center"/>
              <w:rPr>
                <w:rFonts w:ascii="Arial Narrow" w:hAnsi="Arial Narrow"/>
                <w:sz w:val="20"/>
                <w:szCs w:val="20"/>
              </w:rPr>
            </w:pPr>
            <w:proofErr w:type="gramStart"/>
            <w:r w:rsidRPr="000116D1">
              <w:rPr>
                <w:rFonts w:ascii="Arial Narrow" w:hAnsi="Arial Narrow"/>
                <w:sz w:val="20"/>
                <w:szCs w:val="20"/>
              </w:rPr>
              <w:t xml:space="preserve">( </w:t>
            </w:r>
            <w:r w:rsidR="009352DB" w:rsidRPr="000116D1">
              <w:rPr>
                <w:rFonts w:ascii="Arial Narrow" w:hAnsi="Arial Narrow"/>
                <w:sz w:val="20"/>
                <w:szCs w:val="20"/>
              </w:rPr>
              <w:t>x</w:t>
            </w:r>
            <w:proofErr w:type="gramEnd"/>
            <w:r w:rsidRPr="000116D1">
              <w:rPr>
                <w:rFonts w:ascii="Arial Narrow" w:hAnsi="Arial Narrow"/>
                <w:sz w:val="20"/>
                <w:szCs w:val="20"/>
              </w:rPr>
              <w:t xml:space="preserve">  )</w:t>
            </w:r>
          </w:p>
          <w:p w14:paraId="18F8D4B0"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1D041AA3" w14:textId="77777777" w:rsidR="003B0CAA" w:rsidRPr="000116D1"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417EA99E" w14:textId="77777777" w:rsidR="003B0CAA" w:rsidRPr="000116D1"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333DFA66" w14:textId="77777777" w:rsidR="003B0CAA" w:rsidRPr="000116D1"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6BBBF963" w14:textId="77777777" w:rsidR="003B0CAA" w:rsidRPr="000116D1" w:rsidRDefault="00403F02">
            <w:pPr>
              <w:numPr>
                <w:ilvl w:val="0"/>
                <w:numId w:val="13"/>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67D9086E" w14:textId="77777777" w:rsidTr="000116D1">
        <w:tc>
          <w:tcPr>
            <w:tcW w:w="813" w:type="dxa"/>
            <w:vMerge/>
            <w:vAlign w:val="center"/>
          </w:tcPr>
          <w:p w14:paraId="3890B744"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22D377FB"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25AEAE94" w14:textId="77777777" w:rsidR="003B0CAA" w:rsidRPr="000116D1" w:rsidRDefault="00403F02">
            <w:pPr>
              <w:rPr>
                <w:rFonts w:ascii="Arial Narrow" w:hAnsi="Arial Narrow"/>
                <w:sz w:val="20"/>
                <w:szCs w:val="20"/>
              </w:rPr>
            </w:pPr>
            <w:r w:rsidRPr="000116D1">
              <w:rPr>
                <w:rFonts w:ascii="Arial Narrow" w:hAnsi="Arial Narrow"/>
                <w:sz w:val="20"/>
                <w:szCs w:val="20"/>
              </w:rPr>
              <w:t>Balance del PAT</w:t>
            </w:r>
          </w:p>
        </w:tc>
        <w:tc>
          <w:tcPr>
            <w:tcW w:w="2268" w:type="dxa"/>
            <w:vAlign w:val="center"/>
          </w:tcPr>
          <w:p w14:paraId="396C27CD"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escolar</w:t>
            </w:r>
          </w:p>
          <w:p w14:paraId="053FBA9E" w14:textId="77777777" w:rsidR="003B0CAA" w:rsidRPr="000116D1" w:rsidRDefault="00403F02">
            <w:pPr>
              <w:rPr>
                <w:rFonts w:ascii="Arial Narrow" w:hAnsi="Arial Narrow"/>
                <w:sz w:val="20"/>
                <w:szCs w:val="20"/>
              </w:rPr>
            </w:pPr>
            <w:r w:rsidRPr="000116D1">
              <w:rPr>
                <w:rFonts w:ascii="Arial Narrow" w:hAnsi="Arial Narrow"/>
                <w:sz w:val="20"/>
                <w:szCs w:val="20"/>
              </w:rPr>
              <w:t>Equipo directivo</w:t>
            </w:r>
          </w:p>
        </w:tc>
        <w:tc>
          <w:tcPr>
            <w:tcW w:w="4678" w:type="dxa"/>
            <w:vAlign w:val="center"/>
          </w:tcPr>
          <w:p w14:paraId="78E6FC63" w14:textId="77777777" w:rsidR="003B0CAA" w:rsidRPr="000116D1" w:rsidRDefault="00403F02">
            <w:pPr>
              <w:jc w:val="both"/>
              <w:rPr>
                <w:rFonts w:ascii="Arial Narrow" w:hAnsi="Arial Narrow"/>
                <w:sz w:val="20"/>
                <w:szCs w:val="20"/>
              </w:rPr>
            </w:pPr>
            <w:r w:rsidRPr="000116D1">
              <w:rPr>
                <w:rFonts w:ascii="Arial Narrow" w:hAnsi="Arial Narrow"/>
                <w:sz w:val="20"/>
                <w:szCs w:val="20"/>
              </w:rPr>
              <w:t>El proyecto anual de trabajo 2024 logró consolidar avances significativos en el desarrollo integral de los niños y niñas y fortaleció la colaboración entre la comunidad educativa.</w:t>
            </w:r>
          </w:p>
          <w:p w14:paraId="506D5C9F" w14:textId="77777777" w:rsidR="003B0CAA" w:rsidRPr="000116D1" w:rsidRDefault="00403F02">
            <w:pPr>
              <w:numPr>
                <w:ilvl w:val="0"/>
                <w:numId w:val="1"/>
              </w:numPr>
              <w:rPr>
                <w:rFonts w:ascii="Arial Narrow" w:hAnsi="Arial Narrow"/>
                <w:sz w:val="20"/>
                <w:szCs w:val="20"/>
              </w:rPr>
            </w:pPr>
            <w:r w:rsidRPr="000116D1">
              <w:rPr>
                <w:rFonts w:ascii="Arial Narrow" w:hAnsi="Arial Narrow"/>
                <w:sz w:val="20"/>
                <w:szCs w:val="20"/>
              </w:rPr>
              <w:t>cumplimiento de los objetivos propuestos.</w:t>
            </w:r>
          </w:p>
          <w:p w14:paraId="0E8726F1" w14:textId="77777777" w:rsidR="003B0CAA" w:rsidRPr="000116D1" w:rsidRDefault="00403F02">
            <w:pPr>
              <w:numPr>
                <w:ilvl w:val="0"/>
                <w:numId w:val="1"/>
              </w:numPr>
              <w:rPr>
                <w:rFonts w:ascii="Arial Narrow" w:hAnsi="Arial Narrow"/>
                <w:sz w:val="20"/>
                <w:szCs w:val="20"/>
              </w:rPr>
            </w:pPr>
            <w:r w:rsidRPr="000116D1">
              <w:rPr>
                <w:rFonts w:ascii="Arial Narrow" w:hAnsi="Arial Narrow"/>
                <w:sz w:val="20"/>
                <w:szCs w:val="20"/>
              </w:rPr>
              <w:t>mejora de la interacción y convivencia entre niños y niñas.</w:t>
            </w:r>
          </w:p>
          <w:p w14:paraId="71EDA398" w14:textId="77777777" w:rsidR="003B0CAA" w:rsidRPr="000116D1" w:rsidRDefault="00403F02">
            <w:pPr>
              <w:numPr>
                <w:ilvl w:val="0"/>
                <w:numId w:val="1"/>
              </w:numPr>
              <w:rPr>
                <w:rFonts w:ascii="Arial Narrow" w:hAnsi="Arial Narrow"/>
                <w:sz w:val="20"/>
                <w:szCs w:val="20"/>
              </w:rPr>
            </w:pPr>
            <w:r w:rsidRPr="000116D1">
              <w:rPr>
                <w:rFonts w:ascii="Arial Narrow" w:hAnsi="Arial Narrow"/>
                <w:sz w:val="20"/>
                <w:szCs w:val="20"/>
              </w:rPr>
              <w:t>menor conflicto y mayor participación en actividades grupales.</w:t>
            </w:r>
          </w:p>
          <w:p w14:paraId="44A9F953" w14:textId="77777777" w:rsidR="003B0CAA" w:rsidRPr="000116D1" w:rsidRDefault="00403F02">
            <w:pPr>
              <w:numPr>
                <w:ilvl w:val="0"/>
                <w:numId w:val="1"/>
              </w:numPr>
              <w:rPr>
                <w:rFonts w:ascii="Arial Narrow" w:hAnsi="Arial Narrow"/>
                <w:sz w:val="20"/>
                <w:szCs w:val="20"/>
              </w:rPr>
            </w:pPr>
            <w:r w:rsidRPr="000116D1">
              <w:rPr>
                <w:rFonts w:ascii="Arial Narrow" w:hAnsi="Arial Narrow"/>
                <w:sz w:val="20"/>
                <w:szCs w:val="20"/>
              </w:rPr>
              <w:t>mayor involucramiento de las familias en las actividades escolares durante el año escolar.</w:t>
            </w:r>
          </w:p>
          <w:p w14:paraId="47CECFC6" w14:textId="77777777" w:rsidR="003B0CAA" w:rsidRPr="000116D1" w:rsidRDefault="003B0CAA">
            <w:pPr>
              <w:jc w:val="center"/>
              <w:rPr>
                <w:rFonts w:ascii="Arial Narrow" w:hAnsi="Arial Narrow"/>
                <w:sz w:val="20"/>
                <w:szCs w:val="20"/>
              </w:rPr>
            </w:pPr>
          </w:p>
        </w:tc>
        <w:tc>
          <w:tcPr>
            <w:tcW w:w="710" w:type="dxa"/>
            <w:vAlign w:val="center"/>
          </w:tcPr>
          <w:p w14:paraId="6405CAF9"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4D48AFD0"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788D93FA"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 xml:space="preserve"> )</w:t>
            </w:r>
          </w:p>
          <w:p w14:paraId="6A72E0B8"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5423D945" w14:textId="77777777" w:rsidR="003B0CAA" w:rsidRPr="000116D1"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7E531184" w14:textId="77777777" w:rsidR="003B0CAA" w:rsidRPr="000116D1"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53D3F2E8" w14:textId="77777777" w:rsidR="003B0CAA" w:rsidRPr="000116D1"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051A9529" w14:textId="77777777" w:rsidR="003B0CAA" w:rsidRPr="000116D1" w:rsidRDefault="00403F02">
            <w:pPr>
              <w:numPr>
                <w:ilvl w:val="0"/>
                <w:numId w:val="14"/>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1950FB35" w14:textId="77777777" w:rsidTr="000116D1">
        <w:trPr>
          <w:trHeight w:val="3927"/>
        </w:trPr>
        <w:tc>
          <w:tcPr>
            <w:tcW w:w="813" w:type="dxa"/>
            <w:vMerge/>
            <w:vAlign w:val="center"/>
          </w:tcPr>
          <w:p w14:paraId="0C254931"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0D759F7E"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74744B35" w14:textId="77777777" w:rsidR="003B0CAA" w:rsidRPr="000116D1" w:rsidRDefault="00403F02">
            <w:pPr>
              <w:rPr>
                <w:rFonts w:ascii="Arial Narrow" w:hAnsi="Arial Narrow"/>
                <w:sz w:val="20"/>
                <w:szCs w:val="20"/>
              </w:rPr>
            </w:pPr>
            <w:r w:rsidRPr="000116D1">
              <w:rPr>
                <w:rFonts w:ascii="Arial Narrow" w:hAnsi="Arial Narrow"/>
                <w:sz w:val="20"/>
                <w:szCs w:val="20"/>
              </w:rPr>
              <w:t>Evaluación del Diagnóstico Institucional (DI)</w:t>
            </w:r>
          </w:p>
        </w:tc>
        <w:tc>
          <w:tcPr>
            <w:tcW w:w="2268" w:type="dxa"/>
            <w:vAlign w:val="center"/>
          </w:tcPr>
          <w:p w14:paraId="2C76376D"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escolar</w:t>
            </w:r>
          </w:p>
          <w:p w14:paraId="4E391E26" w14:textId="77777777" w:rsidR="003B0CAA" w:rsidRPr="000116D1" w:rsidRDefault="00403F02">
            <w:pPr>
              <w:rPr>
                <w:rFonts w:ascii="Arial Narrow" w:hAnsi="Arial Narrow"/>
                <w:sz w:val="20"/>
                <w:szCs w:val="20"/>
              </w:rPr>
            </w:pPr>
            <w:r w:rsidRPr="000116D1">
              <w:rPr>
                <w:rFonts w:ascii="Arial Narrow" w:hAnsi="Arial Narrow"/>
                <w:sz w:val="20"/>
                <w:szCs w:val="20"/>
              </w:rPr>
              <w:t>Equipo directivo</w:t>
            </w:r>
          </w:p>
        </w:tc>
        <w:tc>
          <w:tcPr>
            <w:tcW w:w="4678" w:type="dxa"/>
            <w:vAlign w:val="center"/>
          </w:tcPr>
          <w:p w14:paraId="00467193" w14:textId="77777777" w:rsidR="003B0CAA" w:rsidRPr="000116D1" w:rsidRDefault="00403F02">
            <w:pPr>
              <w:spacing w:before="240" w:after="240"/>
              <w:jc w:val="both"/>
              <w:rPr>
                <w:rFonts w:ascii="Arial Narrow" w:hAnsi="Arial Narrow"/>
                <w:sz w:val="20"/>
                <w:szCs w:val="20"/>
              </w:rPr>
            </w:pPr>
            <w:r w:rsidRPr="000116D1">
              <w:rPr>
                <w:rFonts w:ascii="Arial Narrow" w:hAnsi="Arial Narrow"/>
                <w:sz w:val="20"/>
                <w:szCs w:val="20"/>
              </w:rPr>
              <w:t>A partir de la realidad de cada Institución Educativa es que se hizo el diagnóstico Institucional, donde se evaluó lo siguiente:</w:t>
            </w:r>
          </w:p>
          <w:p w14:paraId="297FB8BF" w14:textId="77777777" w:rsidR="003B0CAA" w:rsidRPr="000116D1" w:rsidRDefault="00403F02">
            <w:pPr>
              <w:spacing w:before="240" w:after="240"/>
              <w:jc w:val="both"/>
              <w:rPr>
                <w:rFonts w:ascii="Arial Narrow" w:hAnsi="Arial Narrow"/>
                <w:sz w:val="20"/>
                <w:szCs w:val="20"/>
              </w:rPr>
            </w:pPr>
            <w:r w:rsidRPr="000116D1">
              <w:rPr>
                <w:rFonts w:ascii="Arial Narrow" w:hAnsi="Arial Narrow"/>
                <w:sz w:val="20"/>
                <w:szCs w:val="20"/>
              </w:rPr>
              <w:t>-Se Analizó la situación y condiciones de la infraestructura de la Institución Educativa en las que se encuentra para el buen aprendizaje de los estudiantes.</w:t>
            </w:r>
          </w:p>
          <w:p w14:paraId="23DF2E8A" w14:textId="77777777" w:rsidR="003B0CAA" w:rsidRPr="000116D1" w:rsidRDefault="00403F02">
            <w:pPr>
              <w:spacing w:before="240" w:after="240"/>
              <w:jc w:val="both"/>
              <w:rPr>
                <w:rFonts w:ascii="Arial Narrow" w:hAnsi="Arial Narrow"/>
                <w:sz w:val="20"/>
                <w:szCs w:val="20"/>
              </w:rPr>
            </w:pPr>
            <w:r w:rsidRPr="000116D1">
              <w:rPr>
                <w:rFonts w:ascii="Arial Narrow" w:hAnsi="Arial Narrow"/>
                <w:sz w:val="20"/>
                <w:szCs w:val="20"/>
              </w:rPr>
              <w:t>-Se Implementó estrategias y actividades para promover aprendizajes significativos en los estudiantes.</w:t>
            </w:r>
          </w:p>
          <w:p w14:paraId="44091A02" w14:textId="77777777" w:rsidR="003B0CAA" w:rsidRPr="000116D1" w:rsidRDefault="00403F02">
            <w:pPr>
              <w:spacing w:before="240" w:after="240"/>
              <w:jc w:val="both"/>
              <w:rPr>
                <w:rFonts w:ascii="Arial Narrow" w:hAnsi="Arial Narrow"/>
                <w:sz w:val="20"/>
                <w:szCs w:val="20"/>
              </w:rPr>
            </w:pPr>
            <w:r w:rsidRPr="000116D1">
              <w:rPr>
                <w:rFonts w:ascii="Arial Narrow" w:hAnsi="Arial Narrow"/>
                <w:sz w:val="20"/>
                <w:szCs w:val="20"/>
              </w:rPr>
              <w:t>-Continuamos estableciendo acuerdos de convivencia durante el año.</w:t>
            </w:r>
          </w:p>
          <w:p w14:paraId="69977EDB" w14:textId="0CEDDB6D" w:rsidR="003B0CAA" w:rsidRPr="000116D1" w:rsidRDefault="00403F02" w:rsidP="000116D1">
            <w:pPr>
              <w:spacing w:before="240" w:after="240"/>
              <w:jc w:val="both"/>
              <w:rPr>
                <w:rFonts w:ascii="Arial Narrow" w:hAnsi="Arial Narrow"/>
                <w:sz w:val="20"/>
                <w:szCs w:val="20"/>
              </w:rPr>
            </w:pPr>
            <w:r w:rsidRPr="000116D1">
              <w:rPr>
                <w:rFonts w:ascii="Arial Narrow" w:hAnsi="Arial Narrow"/>
                <w:sz w:val="20"/>
                <w:szCs w:val="20"/>
              </w:rPr>
              <w:t xml:space="preserve">-Apoyo de los padres de Familia en cada actividad planificada en el PAT  </w:t>
            </w:r>
          </w:p>
        </w:tc>
        <w:tc>
          <w:tcPr>
            <w:tcW w:w="710" w:type="dxa"/>
            <w:vAlign w:val="center"/>
          </w:tcPr>
          <w:p w14:paraId="73EA9822"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09DB44DE"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3BEDBD82"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2A8BFB4B"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 xml:space="preserve"> )</w:t>
            </w:r>
          </w:p>
        </w:tc>
        <w:tc>
          <w:tcPr>
            <w:tcW w:w="1559" w:type="dxa"/>
            <w:vAlign w:val="center"/>
          </w:tcPr>
          <w:p w14:paraId="573448A2" w14:textId="77777777" w:rsidR="003B0CAA" w:rsidRPr="000116D1"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0BD34745" w14:textId="77777777" w:rsidR="003B0CAA" w:rsidRPr="000116D1"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4361E26E" w14:textId="77777777" w:rsidR="003B0CAA" w:rsidRPr="000116D1"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1D3870ED" w14:textId="77777777" w:rsidR="003B0CAA" w:rsidRPr="000116D1" w:rsidRDefault="00403F02">
            <w:pPr>
              <w:numPr>
                <w:ilvl w:val="0"/>
                <w:numId w:val="15"/>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4D8060B3" w14:textId="77777777" w:rsidTr="000116D1">
        <w:tc>
          <w:tcPr>
            <w:tcW w:w="813" w:type="dxa"/>
            <w:vMerge/>
            <w:vAlign w:val="center"/>
          </w:tcPr>
          <w:p w14:paraId="52C1E231"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730F45A5"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2BEFAE99" w14:textId="77777777" w:rsidR="003B0CAA" w:rsidRPr="000116D1" w:rsidRDefault="00403F02">
            <w:pPr>
              <w:rPr>
                <w:rFonts w:ascii="Arial Narrow" w:hAnsi="Arial Narrow"/>
                <w:sz w:val="20"/>
                <w:szCs w:val="20"/>
              </w:rPr>
            </w:pPr>
            <w:r w:rsidRPr="000116D1">
              <w:rPr>
                <w:rFonts w:ascii="Arial Narrow" w:hAnsi="Arial Narrow"/>
                <w:sz w:val="20"/>
                <w:szCs w:val="20"/>
              </w:rPr>
              <w:t>Revisión del PEI</w:t>
            </w:r>
          </w:p>
        </w:tc>
        <w:tc>
          <w:tcPr>
            <w:tcW w:w="2268" w:type="dxa"/>
            <w:vAlign w:val="center"/>
          </w:tcPr>
          <w:p w14:paraId="2509ED8A"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escolar</w:t>
            </w:r>
          </w:p>
          <w:p w14:paraId="08EA8554" w14:textId="77777777" w:rsidR="003B0CAA" w:rsidRPr="000116D1" w:rsidRDefault="00403F02">
            <w:pPr>
              <w:rPr>
                <w:rFonts w:ascii="Arial Narrow" w:hAnsi="Arial Narrow"/>
                <w:sz w:val="20"/>
                <w:szCs w:val="20"/>
              </w:rPr>
            </w:pPr>
            <w:r w:rsidRPr="000116D1">
              <w:rPr>
                <w:rFonts w:ascii="Arial Narrow" w:hAnsi="Arial Narrow"/>
                <w:sz w:val="20"/>
                <w:szCs w:val="20"/>
              </w:rPr>
              <w:t>Equipo directivo</w:t>
            </w:r>
          </w:p>
        </w:tc>
        <w:tc>
          <w:tcPr>
            <w:tcW w:w="4678" w:type="dxa"/>
            <w:vAlign w:val="center"/>
          </w:tcPr>
          <w:p w14:paraId="280991DA"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Se logro la participación de todos(as) las integrantes de la red en la elaboración, actualización y evaluación de los instrumentos de gestión, PEI</w:t>
            </w:r>
          </w:p>
        </w:tc>
        <w:tc>
          <w:tcPr>
            <w:tcW w:w="710" w:type="dxa"/>
            <w:vAlign w:val="center"/>
          </w:tcPr>
          <w:p w14:paraId="122D23BA"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68C04DA4"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346F79D3"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w:t>
            </w:r>
          </w:p>
          <w:p w14:paraId="33A1670C"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51FB1791" w14:textId="77777777" w:rsidR="003B0CAA" w:rsidRPr="000116D1"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28C3F835" w14:textId="77777777" w:rsidR="003B0CAA" w:rsidRPr="000116D1"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0115DDA1" w14:textId="77777777" w:rsidR="003B0CAA" w:rsidRPr="000116D1"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3EE40AD5" w14:textId="77777777" w:rsidR="003B0CAA" w:rsidRPr="000116D1" w:rsidRDefault="00403F02">
            <w:pPr>
              <w:numPr>
                <w:ilvl w:val="0"/>
                <w:numId w:val="16"/>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4BB75D07" w14:textId="77777777" w:rsidTr="000116D1">
        <w:tc>
          <w:tcPr>
            <w:tcW w:w="813" w:type="dxa"/>
            <w:vMerge/>
            <w:vAlign w:val="center"/>
          </w:tcPr>
          <w:p w14:paraId="510A97BB"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1E6BBF92"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26A10754" w14:textId="77777777" w:rsidR="003B0CAA" w:rsidRPr="000116D1" w:rsidRDefault="00403F02">
            <w:pPr>
              <w:rPr>
                <w:rFonts w:ascii="Arial Narrow" w:hAnsi="Arial Narrow"/>
                <w:sz w:val="20"/>
                <w:szCs w:val="20"/>
              </w:rPr>
            </w:pPr>
            <w:r w:rsidRPr="000116D1">
              <w:rPr>
                <w:rFonts w:ascii="Arial Narrow" w:hAnsi="Arial Narrow"/>
                <w:sz w:val="20"/>
                <w:szCs w:val="20"/>
              </w:rPr>
              <w:t>Evaluación y reajuste del PCI</w:t>
            </w:r>
          </w:p>
        </w:tc>
        <w:tc>
          <w:tcPr>
            <w:tcW w:w="2268" w:type="dxa"/>
            <w:vAlign w:val="center"/>
          </w:tcPr>
          <w:p w14:paraId="0AA2D957" w14:textId="77777777" w:rsidR="003B0CAA" w:rsidRPr="000116D1" w:rsidRDefault="00403F02">
            <w:pPr>
              <w:rPr>
                <w:rFonts w:ascii="Arial Narrow" w:hAnsi="Arial Narrow"/>
                <w:sz w:val="20"/>
                <w:szCs w:val="20"/>
              </w:rPr>
            </w:pPr>
            <w:r w:rsidRPr="000116D1">
              <w:rPr>
                <w:rFonts w:ascii="Arial Narrow" w:hAnsi="Arial Narrow"/>
                <w:sz w:val="20"/>
                <w:szCs w:val="20"/>
              </w:rPr>
              <w:t>Comité de gestión escolar</w:t>
            </w:r>
          </w:p>
          <w:p w14:paraId="24789E72" w14:textId="77777777" w:rsidR="003B0CAA" w:rsidRPr="000116D1" w:rsidRDefault="00403F02">
            <w:pPr>
              <w:rPr>
                <w:rFonts w:ascii="Arial Narrow" w:hAnsi="Arial Narrow"/>
                <w:sz w:val="20"/>
                <w:szCs w:val="20"/>
              </w:rPr>
            </w:pPr>
            <w:r w:rsidRPr="000116D1">
              <w:rPr>
                <w:rFonts w:ascii="Arial Narrow" w:hAnsi="Arial Narrow"/>
                <w:sz w:val="20"/>
                <w:szCs w:val="20"/>
              </w:rPr>
              <w:t>Equipo directivo</w:t>
            </w:r>
          </w:p>
        </w:tc>
        <w:tc>
          <w:tcPr>
            <w:tcW w:w="4678" w:type="dxa"/>
            <w:vAlign w:val="center"/>
          </w:tcPr>
          <w:p w14:paraId="42634BF6" w14:textId="77777777" w:rsidR="003B0CAA" w:rsidRPr="000116D1" w:rsidRDefault="00403F02">
            <w:pPr>
              <w:rPr>
                <w:rFonts w:ascii="Arial Narrow" w:hAnsi="Arial Narrow"/>
                <w:sz w:val="20"/>
                <w:szCs w:val="20"/>
              </w:rPr>
            </w:pPr>
            <w:r w:rsidRPr="000116D1">
              <w:rPr>
                <w:rFonts w:ascii="Arial Narrow" w:hAnsi="Arial Narrow"/>
                <w:sz w:val="20"/>
                <w:szCs w:val="20"/>
              </w:rPr>
              <w:t>-Desarrollo de la tutoría y orientación educativa.</w:t>
            </w:r>
          </w:p>
          <w:p w14:paraId="76660052"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 evaluación </w:t>
            </w:r>
            <w:proofErr w:type="gramStart"/>
            <w:r w:rsidRPr="000116D1">
              <w:rPr>
                <w:rFonts w:ascii="Arial Narrow" w:hAnsi="Arial Narrow"/>
                <w:sz w:val="20"/>
                <w:szCs w:val="20"/>
              </w:rPr>
              <w:t>del  proceso</w:t>
            </w:r>
            <w:proofErr w:type="gramEnd"/>
            <w:r w:rsidRPr="000116D1">
              <w:rPr>
                <w:rFonts w:ascii="Arial Narrow" w:hAnsi="Arial Narrow"/>
                <w:sz w:val="20"/>
                <w:szCs w:val="20"/>
              </w:rPr>
              <w:t xml:space="preserve"> de los aprendizajes.</w:t>
            </w:r>
          </w:p>
        </w:tc>
        <w:tc>
          <w:tcPr>
            <w:tcW w:w="710" w:type="dxa"/>
            <w:vAlign w:val="center"/>
          </w:tcPr>
          <w:p w14:paraId="42272F78"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7454D4CC"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75749DE0"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 xml:space="preserve"> )</w:t>
            </w:r>
          </w:p>
          <w:p w14:paraId="15D99FAD"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58CF68B8" w14:textId="77777777" w:rsidR="003B0CAA" w:rsidRPr="000116D1"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27F12F84" w14:textId="77777777" w:rsidR="003B0CAA" w:rsidRPr="000116D1"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6AB8982B" w14:textId="77777777" w:rsidR="003B0CAA" w:rsidRPr="000116D1"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46B292D2" w14:textId="77777777" w:rsidR="003B0CAA" w:rsidRPr="000116D1" w:rsidRDefault="00403F02">
            <w:pPr>
              <w:numPr>
                <w:ilvl w:val="0"/>
                <w:numId w:val="17"/>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5D006301" w14:textId="77777777" w:rsidTr="000116D1">
        <w:tc>
          <w:tcPr>
            <w:tcW w:w="813" w:type="dxa"/>
            <w:vMerge/>
            <w:vAlign w:val="center"/>
          </w:tcPr>
          <w:p w14:paraId="5478AE1B"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34BC3679"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338292AE" w14:textId="77777777" w:rsidR="003B0CAA" w:rsidRPr="000116D1" w:rsidRDefault="00403F02">
            <w:pPr>
              <w:rPr>
                <w:rFonts w:ascii="Arial Narrow" w:hAnsi="Arial Narrow"/>
                <w:sz w:val="20"/>
                <w:szCs w:val="20"/>
              </w:rPr>
            </w:pPr>
            <w:r w:rsidRPr="000116D1">
              <w:rPr>
                <w:rFonts w:ascii="Arial Narrow" w:hAnsi="Arial Narrow"/>
                <w:sz w:val="20"/>
                <w:szCs w:val="20"/>
              </w:rPr>
              <w:t>Rendición de cuentas ante familias sobre logros de aprendizaje y barreras educativas identificadas; recursos financieros y la evaluación del PAT</w:t>
            </w:r>
          </w:p>
        </w:tc>
        <w:tc>
          <w:tcPr>
            <w:tcW w:w="2268" w:type="dxa"/>
            <w:vAlign w:val="center"/>
          </w:tcPr>
          <w:p w14:paraId="3341E511" w14:textId="77777777" w:rsidR="003B0CAA" w:rsidRPr="000116D1" w:rsidRDefault="00403F02">
            <w:pPr>
              <w:rPr>
                <w:rFonts w:ascii="Arial Narrow" w:hAnsi="Arial Narrow"/>
                <w:sz w:val="20"/>
                <w:szCs w:val="20"/>
              </w:rPr>
            </w:pPr>
            <w:r w:rsidRPr="000116D1">
              <w:rPr>
                <w:rFonts w:ascii="Arial Narrow" w:hAnsi="Arial Narrow"/>
                <w:sz w:val="20"/>
                <w:szCs w:val="20"/>
              </w:rPr>
              <w:t>Comités de gestión escolar</w:t>
            </w:r>
          </w:p>
        </w:tc>
        <w:tc>
          <w:tcPr>
            <w:tcW w:w="4678" w:type="dxa"/>
            <w:vAlign w:val="center"/>
          </w:tcPr>
          <w:p w14:paraId="01FD9E70"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xml:space="preserve">Se entregó el informe de progreso de los niños y niñas </w:t>
            </w:r>
            <w:proofErr w:type="gramStart"/>
            <w:r w:rsidRPr="000116D1">
              <w:rPr>
                <w:rFonts w:ascii="Arial Narrow" w:hAnsi="Arial Narrow"/>
                <w:sz w:val="20"/>
                <w:szCs w:val="20"/>
              </w:rPr>
              <w:t>a los padre</w:t>
            </w:r>
            <w:proofErr w:type="gramEnd"/>
            <w:r w:rsidRPr="000116D1">
              <w:rPr>
                <w:rFonts w:ascii="Arial Narrow" w:hAnsi="Arial Narrow"/>
                <w:sz w:val="20"/>
                <w:szCs w:val="20"/>
              </w:rPr>
              <w:t xml:space="preserve"> de familia de cada Bimestre.</w:t>
            </w:r>
          </w:p>
        </w:tc>
        <w:tc>
          <w:tcPr>
            <w:tcW w:w="710" w:type="dxa"/>
            <w:vAlign w:val="center"/>
          </w:tcPr>
          <w:p w14:paraId="79B3D952"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03A50632"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6CEB69D4" w14:textId="77777777" w:rsidR="003B0CAA" w:rsidRPr="000116D1" w:rsidRDefault="009352DB">
            <w:pPr>
              <w:jc w:val="center"/>
              <w:rPr>
                <w:rFonts w:ascii="Arial Narrow" w:hAnsi="Arial Narrow"/>
                <w:sz w:val="20"/>
                <w:szCs w:val="20"/>
              </w:rPr>
            </w:pPr>
            <w:r w:rsidRPr="000116D1">
              <w:rPr>
                <w:rFonts w:ascii="Arial Narrow" w:hAnsi="Arial Narrow"/>
                <w:sz w:val="20"/>
                <w:szCs w:val="20"/>
              </w:rPr>
              <w:t>(x</w:t>
            </w:r>
            <w:r w:rsidR="00403F02" w:rsidRPr="000116D1">
              <w:rPr>
                <w:rFonts w:ascii="Arial Narrow" w:hAnsi="Arial Narrow"/>
                <w:sz w:val="20"/>
                <w:szCs w:val="20"/>
              </w:rPr>
              <w:t>)</w:t>
            </w:r>
          </w:p>
          <w:p w14:paraId="1E47D6AA"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4502F9EB" w14:textId="77777777" w:rsidR="003B0CAA" w:rsidRPr="000116D1"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1E3A9520" w14:textId="77777777" w:rsidR="003B0CAA" w:rsidRPr="000116D1"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 xml:space="preserve">En Proceso </w:t>
            </w:r>
          </w:p>
          <w:p w14:paraId="48779D8E" w14:textId="77777777" w:rsidR="003B0CAA" w:rsidRPr="000116D1"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2FE41B84" w14:textId="77777777" w:rsidR="003B0CAA" w:rsidRPr="000116D1" w:rsidRDefault="00403F02">
            <w:pPr>
              <w:numPr>
                <w:ilvl w:val="0"/>
                <w:numId w:val="18"/>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r w:rsidR="003B0CAA" w:rsidRPr="000116D1" w14:paraId="5E311B83" w14:textId="77777777" w:rsidTr="000116D1">
        <w:tc>
          <w:tcPr>
            <w:tcW w:w="813" w:type="dxa"/>
            <w:vMerge/>
            <w:vAlign w:val="center"/>
          </w:tcPr>
          <w:p w14:paraId="72E30536"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548" w:type="dxa"/>
            <w:vMerge/>
            <w:vAlign w:val="center"/>
          </w:tcPr>
          <w:p w14:paraId="0A4BDF62" w14:textId="77777777" w:rsidR="003B0CAA" w:rsidRPr="000116D1" w:rsidRDefault="003B0CAA">
            <w:pPr>
              <w:widowControl w:val="0"/>
              <w:pBdr>
                <w:top w:val="nil"/>
                <w:left w:val="nil"/>
                <w:bottom w:val="nil"/>
                <w:right w:val="nil"/>
                <w:between w:val="nil"/>
              </w:pBdr>
              <w:spacing w:line="276" w:lineRule="auto"/>
              <w:rPr>
                <w:rFonts w:ascii="Arial Narrow" w:hAnsi="Arial Narrow"/>
                <w:color w:val="000000"/>
                <w:sz w:val="20"/>
                <w:szCs w:val="20"/>
              </w:rPr>
            </w:pPr>
          </w:p>
        </w:tc>
        <w:tc>
          <w:tcPr>
            <w:tcW w:w="2887" w:type="dxa"/>
            <w:vAlign w:val="center"/>
          </w:tcPr>
          <w:p w14:paraId="1BC56255"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Reunión de balance de las actividades desarrolladas durante el tercer bloque de semanas de gestión </w:t>
            </w:r>
          </w:p>
        </w:tc>
        <w:tc>
          <w:tcPr>
            <w:tcW w:w="2268" w:type="dxa"/>
            <w:vAlign w:val="center"/>
          </w:tcPr>
          <w:p w14:paraId="7E5A2566" w14:textId="77777777" w:rsidR="003B0CAA" w:rsidRPr="000116D1" w:rsidRDefault="00403F02">
            <w:pPr>
              <w:rPr>
                <w:rFonts w:ascii="Arial Narrow" w:hAnsi="Arial Narrow"/>
                <w:sz w:val="20"/>
                <w:szCs w:val="20"/>
              </w:rPr>
            </w:pPr>
            <w:r w:rsidRPr="000116D1">
              <w:rPr>
                <w:rFonts w:ascii="Arial Narrow" w:hAnsi="Arial Narrow"/>
                <w:sz w:val="20"/>
                <w:szCs w:val="20"/>
              </w:rPr>
              <w:t>Equipo directivo</w:t>
            </w:r>
          </w:p>
        </w:tc>
        <w:tc>
          <w:tcPr>
            <w:tcW w:w="4678" w:type="dxa"/>
            <w:vAlign w:val="center"/>
          </w:tcPr>
          <w:p w14:paraId="6359C80B" w14:textId="77777777" w:rsidR="003B0CAA" w:rsidRPr="000116D1" w:rsidRDefault="00403F02">
            <w:pPr>
              <w:rPr>
                <w:rFonts w:ascii="Arial Narrow" w:hAnsi="Arial Narrow"/>
                <w:sz w:val="20"/>
                <w:szCs w:val="20"/>
              </w:rPr>
            </w:pPr>
            <w:r w:rsidRPr="000116D1">
              <w:rPr>
                <w:rFonts w:ascii="Arial Narrow" w:hAnsi="Arial Narrow"/>
                <w:sz w:val="20"/>
                <w:szCs w:val="20"/>
              </w:rPr>
              <w:t xml:space="preserve">El trabajo del tercer bloque de semana de gestación se </w:t>
            </w:r>
            <w:proofErr w:type="spellStart"/>
            <w:r w:rsidRPr="000116D1">
              <w:rPr>
                <w:rFonts w:ascii="Arial Narrow" w:hAnsi="Arial Narrow"/>
                <w:sz w:val="20"/>
                <w:szCs w:val="20"/>
              </w:rPr>
              <w:t>realizo</w:t>
            </w:r>
            <w:proofErr w:type="spellEnd"/>
            <w:r w:rsidRPr="000116D1">
              <w:rPr>
                <w:rFonts w:ascii="Arial Narrow" w:hAnsi="Arial Narrow"/>
                <w:sz w:val="20"/>
                <w:szCs w:val="20"/>
              </w:rPr>
              <w:t xml:space="preserve"> de manera presencial con directores y docentes que conforman la Red “Suma </w:t>
            </w:r>
            <w:proofErr w:type="spellStart"/>
            <w:r w:rsidRPr="000116D1">
              <w:rPr>
                <w:rFonts w:ascii="Arial Narrow" w:hAnsi="Arial Narrow"/>
                <w:sz w:val="20"/>
                <w:szCs w:val="20"/>
              </w:rPr>
              <w:t>Panqarita</w:t>
            </w:r>
            <w:proofErr w:type="spellEnd"/>
            <w:r w:rsidRPr="000116D1">
              <w:rPr>
                <w:rFonts w:ascii="Arial Narrow" w:hAnsi="Arial Narrow"/>
                <w:sz w:val="20"/>
                <w:szCs w:val="20"/>
              </w:rPr>
              <w:t>”.</w:t>
            </w:r>
          </w:p>
          <w:p w14:paraId="065C2FEE" w14:textId="77777777" w:rsidR="003B0CAA" w:rsidRPr="000116D1" w:rsidRDefault="00403F02">
            <w:pPr>
              <w:rPr>
                <w:rFonts w:ascii="Arial Narrow" w:hAnsi="Arial Narrow"/>
                <w:sz w:val="20"/>
                <w:szCs w:val="20"/>
              </w:rPr>
            </w:pPr>
            <w:r w:rsidRPr="000116D1">
              <w:rPr>
                <w:rFonts w:ascii="Arial Narrow" w:hAnsi="Arial Narrow"/>
                <w:sz w:val="20"/>
                <w:szCs w:val="20"/>
              </w:rPr>
              <w:t>Se presento a la UGEL los resultados de las actividades desarrolladas en la semana de gestión.</w:t>
            </w:r>
          </w:p>
        </w:tc>
        <w:tc>
          <w:tcPr>
            <w:tcW w:w="710" w:type="dxa"/>
            <w:vAlign w:val="center"/>
          </w:tcPr>
          <w:p w14:paraId="19A78073"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49F77E17"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p w14:paraId="36AD08AE" w14:textId="77777777" w:rsidR="003B0CAA" w:rsidRPr="000116D1" w:rsidRDefault="009352DB">
            <w:pPr>
              <w:jc w:val="center"/>
              <w:rPr>
                <w:rFonts w:ascii="Arial Narrow" w:hAnsi="Arial Narrow"/>
                <w:sz w:val="20"/>
                <w:szCs w:val="20"/>
              </w:rPr>
            </w:pPr>
            <w:proofErr w:type="gramStart"/>
            <w:r w:rsidRPr="000116D1">
              <w:rPr>
                <w:rFonts w:ascii="Arial Narrow" w:hAnsi="Arial Narrow"/>
                <w:sz w:val="20"/>
                <w:szCs w:val="20"/>
              </w:rPr>
              <w:t>( x</w:t>
            </w:r>
            <w:proofErr w:type="gramEnd"/>
            <w:r w:rsidR="00403F02" w:rsidRPr="000116D1">
              <w:rPr>
                <w:rFonts w:ascii="Arial Narrow" w:hAnsi="Arial Narrow"/>
                <w:sz w:val="20"/>
                <w:szCs w:val="20"/>
              </w:rPr>
              <w:t xml:space="preserve"> )</w:t>
            </w:r>
          </w:p>
          <w:p w14:paraId="2732CA43" w14:textId="77777777" w:rsidR="003B0CAA" w:rsidRPr="000116D1" w:rsidRDefault="00403F02">
            <w:pPr>
              <w:jc w:val="center"/>
              <w:rPr>
                <w:rFonts w:ascii="Arial Narrow" w:hAnsi="Arial Narrow"/>
                <w:sz w:val="20"/>
                <w:szCs w:val="20"/>
              </w:rPr>
            </w:pPr>
            <w:r w:rsidRPr="000116D1">
              <w:rPr>
                <w:rFonts w:ascii="Arial Narrow" w:hAnsi="Arial Narrow"/>
                <w:sz w:val="20"/>
                <w:szCs w:val="20"/>
              </w:rPr>
              <w:t>(   )</w:t>
            </w:r>
          </w:p>
        </w:tc>
        <w:tc>
          <w:tcPr>
            <w:tcW w:w="1559" w:type="dxa"/>
            <w:vAlign w:val="center"/>
          </w:tcPr>
          <w:p w14:paraId="62863804" w14:textId="77777777" w:rsidR="003B0CAA" w:rsidRPr="000116D1"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Deficiente</w:t>
            </w:r>
          </w:p>
          <w:p w14:paraId="521FDCD3" w14:textId="77777777" w:rsidR="003B0CAA" w:rsidRPr="000116D1"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En Proceso</w:t>
            </w:r>
          </w:p>
          <w:p w14:paraId="2B676FA8" w14:textId="77777777" w:rsidR="003B0CAA" w:rsidRPr="000116D1"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0"/>
                <w:szCs w:val="20"/>
              </w:rPr>
            </w:pPr>
            <w:r w:rsidRPr="000116D1">
              <w:rPr>
                <w:rFonts w:ascii="Arial Narrow" w:hAnsi="Arial Narrow"/>
                <w:color w:val="000000"/>
                <w:sz w:val="20"/>
                <w:szCs w:val="20"/>
              </w:rPr>
              <w:t>Suficiente</w:t>
            </w:r>
          </w:p>
          <w:p w14:paraId="3A33542D" w14:textId="77777777" w:rsidR="003B0CAA" w:rsidRPr="000116D1" w:rsidRDefault="00403F02">
            <w:pPr>
              <w:numPr>
                <w:ilvl w:val="0"/>
                <w:numId w:val="19"/>
              </w:numPr>
              <w:pBdr>
                <w:top w:val="nil"/>
                <w:left w:val="nil"/>
                <w:bottom w:val="nil"/>
                <w:right w:val="nil"/>
                <w:between w:val="nil"/>
              </w:pBdr>
              <w:tabs>
                <w:tab w:val="left" w:pos="317"/>
              </w:tabs>
              <w:spacing w:after="160" w:line="259" w:lineRule="auto"/>
              <w:ind w:hanging="185"/>
              <w:jc w:val="both"/>
              <w:rPr>
                <w:rFonts w:ascii="Arial Narrow" w:hAnsi="Arial Narrow"/>
                <w:color w:val="000000"/>
                <w:sz w:val="20"/>
                <w:szCs w:val="20"/>
              </w:rPr>
            </w:pPr>
            <w:r w:rsidRPr="000116D1">
              <w:rPr>
                <w:rFonts w:ascii="Arial Narrow" w:hAnsi="Arial Narrow"/>
                <w:color w:val="000000"/>
                <w:sz w:val="20"/>
                <w:szCs w:val="20"/>
              </w:rPr>
              <w:t>Destacado</w:t>
            </w:r>
          </w:p>
        </w:tc>
      </w:tr>
    </w:tbl>
    <w:p w14:paraId="1CF95047" w14:textId="77777777" w:rsidR="003B0CAA" w:rsidRPr="000116D1" w:rsidRDefault="00403F02">
      <w:pPr>
        <w:spacing w:after="0" w:line="240" w:lineRule="auto"/>
        <w:rPr>
          <w:rFonts w:ascii="Arial Narrow" w:hAnsi="Arial Narrow"/>
          <w:b/>
          <w:sz w:val="20"/>
          <w:szCs w:val="20"/>
        </w:rPr>
      </w:pPr>
      <w:r w:rsidRPr="000116D1">
        <w:rPr>
          <w:rFonts w:ascii="Arial Narrow" w:hAnsi="Arial Narrow"/>
          <w:b/>
          <w:sz w:val="20"/>
          <w:szCs w:val="20"/>
        </w:rPr>
        <w:t>* Las actividades se valoran en función a la totalidad de las actividades del año escolar 2024 en la IE.</w:t>
      </w:r>
    </w:p>
    <w:p w14:paraId="5C21EA6E" w14:textId="77777777" w:rsidR="003B0CAA" w:rsidRPr="000116D1" w:rsidRDefault="003B0CAA">
      <w:pPr>
        <w:spacing w:after="0" w:line="240" w:lineRule="auto"/>
        <w:ind w:right="520"/>
        <w:jc w:val="both"/>
        <w:rPr>
          <w:rFonts w:ascii="Arial Narrow" w:hAnsi="Arial Narrow"/>
          <w:b/>
          <w:sz w:val="20"/>
          <w:szCs w:val="20"/>
        </w:rPr>
      </w:pPr>
    </w:p>
    <w:p w14:paraId="1C2B67D6" w14:textId="77777777" w:rsidR="003B0CAA" w:rsidRPr="000116D1" w:rsidRDefault="00403F02">
      <w:pPr>
        <w:numPr>
          <w:ilvl w:val="0"/>
          <w:numId w:val="3"/>
        </w:numPr>
        <w:pBdr>
          <w:top w:val="nil"/>
          <w:left w:val="nil"/>
          <w:bottom w:val="nil"/>
          <w:right w:val="nil"/>
          <w:between w:val="nil"/>
        </w:pBdr>
        <w:tabs>
          <w:tab w:val="left" w:pos="567"/>
        </w:tabs>
        <w:spacing w:after="0" w:line="240" w:lineRule="auto"/>
        <w:jc w:val="both"/>
        <w:rPr>
          <w:rFonts w:ascii="Arial Narrow" w:hAnsi="Arial Narrow"/>
          <w:b/>
          <w:color w:val="000000"/>
          <w:sz w:val="20"/>
          <w:szCs w:val="20"/>
        </w:rPr>
      </w:pPr>
      <w:r w:rsidRPr="000116D1">
        <w:rPr>
          <w:rFonts w:ascii="Arial Narrow" w:hAnsi="Arial Narrow"/>
          <w:b/>
          <w:color w:val="000000"/>
          <w:sz w:val="20"/>
          <w:szCs w:val="20"/>
        </w:rPr>
        <w:lastRenderedPageBreak/>
        <w:t>RECUPERACIÓN DE LAS ACTIVIDADES NO REALIZADAS EN CASO DE FERIADOS RECUPERABLES</w:t>
      </w:r>
    </w:p>
    <w:p w14:paraId="483B4978" w14:textId="77777777" w:rsidR="003B0CAA" w:rsidRPr="000116D1" w:rsidRDefault="003B0CAA">
      <w:pPr>
        <w:spacing w:after="0" w:line="240" w:lineRule="auto"/>
        <w:jc w:val="both"/>
        <w:rPr>
          <w:rFonts w:ascii="Arial Narrow" w:hAnsi="Arial Narrow"/>
          <w:sz w:val="20"/>
          <w:szCs w:val="20"/>
        </w:rPr>
      </w:pPr>
    </w:p>
    <w:tbl>
      <w:tblPr>
        <w:tblStyle w:val="a2"/>
        <w:tblW w:w="138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2"/>
        <w:gridCol w:w="3461"/>
        <w:gridCol w:w="3461"/>
        <w:gridCol w:w="3461"/>
      </w:tblGrid>
      <w:tr w:rsidR="003B0CAA" w:rsidRPr="000116D1" w14:paraId="0041AC32" w14:textId="77777777">
        <w:tc>
          <w:tcPr>
            <w:tcW w:w="3462" w:type="dxa"/>
            <w:shd w:val="clear" w:color="auto" w:fill="D9D9D9"/>
            <w:vAlign w:val="center"/>
          </w:tcPr>
          <w:p w14:paraId="257E5A6F"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BLOQUE</w:t>
            </w:r>
          </w:p>
        </w:tc>
        <w:tc>
          <w:tcPr>
            <w:tcW w:w="3461" w:type="dxa"/>
            <w:shd w:val="clear" w:color="auto" w:fill="D9D9D9"/>
            <w:vAlign w:val="center"/>
          </w:tcPr>
          <w:p w14:paraId="7B6025FE"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FECHA DE FERIADOS RECUPERABLES</w:t>
            </w:r>
          </w:p>
        </w:tc>
        <w:tc>
          <w:tcPr>
            <w:tcW w:w="3461" w:type="dxa"/>
            <w:shd w:val="clear" w:color="auto" w:fill="D9D9D9"/>
            <w:vAlign w:val="center"/>
          </w:tcPr>
          <w:p w14:paraId="329E8107"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FECHAS DE RECUPERACIÓN **</w:t>
            </w:r>
          </w:p>
        </w:tc>
        <w:tc>
          <w:tcPr>
            <w:tcW w:w="3461" w:type="dxa"/>
            <w:shd w:val="clear" w:color="auto" w:fill="D9D9D9"/>
            <w:vAlign w:val="center"/>
          </w:tcPr>
          <w:p w14:paraId="05C8B7D9" w14:textId="77777777" w:rsidR="003B0CAA" w:rsidRPr="000116D1" w:rsidRDefault="00403F02">
            <w:pPr>
              <w:jc w:val="center"/>
              <w:rPr>
                <w:rFonts w:ascii="Arial Narrow" w:hAnsi="Arial Narrow"/>
                <w:b/>
                <w:sz w:val="20"/>
                <w:szCs w:val="20"/>
              </w:rPr>
            </w:pPr>
            <w:r w:rsidRPr="000116D1">
              <w:rPr>
                <w:rFonts w:ascii="Arial Narrow" w:hAnsi="Arial Narrow"/>
                <w:b/>
                <w:sz w:val="20"/>
                <w:szCs w:val="20"/>
              </w:rPr>
              <w:t>FORMA DE RECUPERACIÓN ***</w:t>
            </w:r>
          </w:p>
        </w:tc>
      </w:tr>
      <w:tr w:rsidR="003B0CAA" w:rsidRPr="000116D1" w14:paraId="6ACADCFA" w14:textId="77777777">
        <w:tc>
          <w:tcPr>
            <w:tcW w:w="3462" w:type="dxa"/>
          </w:tcPr>
          <w:p w14:paraId="72779BA7" w14:textId="77777777" w:rsidR="003B0CAA" w:rsidRPr="000116D1" w:rsidRDefault="003B0CAA">
            <w:pPr>
              <w:jc w:val="both"/>
              <w:rPr>
                <w:rFonts w:ascii="Arial Narrow" w:hAnsi="Arial Narrow"/>
                <w:sz w:val="20"/>
                <w:szCs w:val="20"/>
              </w:rPr>
            </w:pPr>
          </w:p>
          <w:p w14:paraId="719B5D49" w14:textId="77777777" w:rsidR="003B0CAA" w:rsidRPr="000116D1" w:rsidRDefault="003B0CAA">
            <w:pPr>
              <w:jc w:val="both"/>
              <w:rPr>
                <w:rFonts w:ascii="Arial Narrow" w:hAnsi="Arial Narrow"/>
                <w:sz w:val="20"/>
                <w:szCs w:val="20"/>
              </w:rPr>
            </w:pPr>
          </w:p>
        </w:tc>
        <w:tc>
          <w:tcPr>
            <w:tcW w:w="3461" w:type="dxa"/>
          </w:tcPr>
          <w:p w14:paraId="7056BF44" w14:textId="77777777" w:rsidR="003B0CAA" w:rsidRPr="000116D1" w:rsidRDefault="003B0CAA">
            <w:pPr>
              <w:jc w:val="both"/>
              <w:rPr>
                <w:rFonts w:ascii="Arial Narrow" w:hAnsi="Arial Narrow"/>
                <w:sz w:val="20"/>
                <w:szCs w:val="20"/>
              </w:rPr>
            </w:pPr>
          </w:p>
        </w:tc>
        <w:tc>
          <w:tcPr>
            <w:tcW w:w="3461" w:type="dxa"/>
          </w:tcPr>
          <w:p w14:paraId="4AF47662" w14:textId="77777777" w:rsidR="003B0CAA" w:rsidRPr="000116D1" w:rsidRDefault="003B0CAA">
            <w:pPr>
              <w:jc w:val="both"/>
              <w:rPr>
                <w:rFonts w:ascii="Arial Narrow" w:hAnsi="Arial Narrow"/>
                <w:sz w:val="20"/>
                <w:szCs w:val="20"/>
              </w:rPr>
            </w:pPr>
          </w:p>
        </w:tc>
        <w:tc>
          <w:tcPr>
            <w:tcW w:w="3461" w:type="dxa"/>
          </w:tcPr>
          <w:p w14:paraId="1F6E6FFC" w14:textId="77777777" w:rsidR="003B0CAA" w:rsidRPr="000116D1" w:rsidRDefault="003B0CAA">
            <w:pPr>
              <w:jc w:val="both"/>
              <w:rPr>
                <w:rFonts w:ascii="Arial Narrow" w:hAnsi="Arial Narrow"/>
                <w:sz w:val="20"/>
                <w:szCs w:val="20"/>
              </w:rPr>
            </w:pPr>
          </w:p>
        </w:tc>
      </w:tr>
    </w:tbl>
    <w:p w14:paraId="038C5923" w14:textId="77777777" w:rsidR="003B0CAA" w:rsidRPr="000116D1" w:rsidRDefault="003B0CAA">
      <w:pPr>
        <w:spacing w:after="0" w:line="240" w:lineRule="auto"/>
        <w:jc w:val="both"/>
        <w:rPr>
          <w:rFonts w:ascii="Arial Narrow" w:hAnsi="Arial Narrow"/>
          <w:sz w:val="20"/>
          <w:szCs w:val="20"/>
        </w:rPr>
      </w:pPr>
    </w:p>
    <w:p w14:paraId="3A444000" w14:textId="77777777" w:rsidR="003B0CAA" w:rsidRPr="000116D1" w:rsidRDefault="00403F02">
      <w:pPr>
        <w:spacing w:after="0" w:line="240" w:lineRule="auto"/>
        <w:jc w:val="both"/>
        <w:rPr>
          <w:rFonts w:ascii="Arial Narrow" w:hAnsi="Arial Narrow"/>
          <w:b/>
          <w:sz w:val="20"/>
          <w:szCs w:val="20"/>
        </w:rPr>
      </w:pPr>
      <w:r w:rsidRPr="000116D1">
        <w:rPr>
          <w:rFonts w:ascii="Arial Narrow" w:hAnsi="Arial Narrow"/>
          <w:b/>
          <w:sz w:val="20"/>
          <w:szCs w:val="20"/>
        </w:rPr>
        <w:t>** La fecha de recuperación debe encontrarse, como máximo, dentro de las cuatro semanas posteriores a la fecha del feriado recuperable.</w:t>
      </w:r>
    </w:p>
    <w:p w14:paraId="675800E3" w14:textId="77777777" w:rsidR="003B0CAA" w:rsidRPr="000116D1" w:rsidRDefault="00403F02">
      <w:pPr>
        <w:spacing w:after="0" w:line="240" w:lineRule="auto"/>
        <w:jc w:val="both"/>
        <w:rPr>
          <w:rFonts w:ascii="Arial Narrow" w:hAnsi="Arial Narrow"/>
          <w:b/>
          <w:sz w:val="20"/>
          <w:szCs w:val="20"/>
        </w:rPr>
      </w:pPr>
      <w:r w:rsidRPr="000116D1">
        <w:rPr>
          <w:rFonts w:ascii="Arial Narrow" w:hAnsi="Arial Narrow"/>
          <w:b/>
          <w:sz w:val="20"/>
          <w:szCs w:val="20"/>
        </w:rPr>
        <w:t>*** La forma de recuperación puede ser trabajo colegiado, atención a familias y/o desarrollo de acciones de refuerzo escolar.</w:t>
      </w:r>
    </w:p>
    <w:p w14:paraId="3626E9D8" w14:textId="77777777" w:rsidR="003B0CAA" w:rsidRPr="000116D1" w:rsidRDefault="003B0CAA">
      <w:pPr>
        <w:spacing w:after="0" w:line="240" w:lineRule="auto"/>
        <w:jc w:val="both"/>
        <w:rPr>
          <w:rFonts w:ascii="Arial Narrow" w:hAnsi="Arial Narrow"/>
          <w:color w:val="000000"/>
          <w:sz w:val="20"/>
          <w:szCs w:val="20"/>
        </w:rPr>
      </w:pPr>
    </w:p>
    <w:p w14:paraId="0DE5D418" w14:textId="77777777" w:rsidR="003B0CAA" w:rsidRPr="000116D1" w:rsidRDefault="00403F02">
      <w:pPr>
        <w:numPr>
          <w:ilvl w:val="0"/>
          <w:numId w:val="3"/>
        </w:numPr>
        <w:tabs>
          <w:tab w:val="left" w:pos="567"/>
        </w:tabs>
        <w:spacing w:after="0" w:line="240" w:lineRule="auto"/>
        <w:ind w:left="567" w:hanging="567"/>
        <w:jc w:val="both"/>
        <w:rPr>
          <w:rFonts w:ascii="Arial Narrow" w:hAnsi="Arial Narrow"/>
          <w:b/>
          <w:color w:val="000000"/>
          <w:sz w:val="20"/>
          <w:szCs w:val="20"/>
        </w:rPr>
      </w:pPr>
      <w:r w:rsidRPr="000116D1">
        <w:rPr>
          <w:rFonts w:ascii="Arial Narrow" w:hAnsi="Arial Narrow"/>
          <w:b/>
          <w:color w:val="000000"/>
          <w:sz w:val="20"/>
          <w:szCs w:val="20"/>
        </w:rPr>
        <w:t>NECESIDADES DE CAPACITACIÓN Y/O ACOMPAÑAMIENTO EN TEMAS DE GESTIÓN ESCOLAR</w:t>
      </w:r>
    </w:p>
    <w:p w14:paraId="45066147" w14:textId="77777777" w:rsidR="003B0CAA" w:rsidRPr="000116D1" w:rsidRDefault="003B0CAA">
      <w:pPr>
        <w:spacing w:after="0" w:line="240" w:lineRule="auto"/>
        <w:jc w:val="both"/>
        <w:rPr>
          <w:rFonts w:ascii="Arial Narrow" w:hAnsi="Arial Narrow"/>
          <w:color w:val="000000"/>
          <w:sz w:val="20"/>
          <w:szCs w:val="20"/>
        </w:rPr>
      </w:pPr>
    </w:p>
    <w:tbl>
      <w:tblPr>
        <w:tblStyle w:val="a3"/>
        <w:tblW w:w="138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3277"/>
      </w:tblGrid>
      <w:tr w:rsidR="003B0CAA" w:rsidRPr="000116D1" w14:paraId="7F214ACE" w14:textId="77777777">
        <w:tc>
          <w:tcPr>
            <w:tcW w:w="568" w:type="dxa"/>
            <w:shd w:val="clear" w:color="auto" w:fill="D9D9D9"/>
            <w:vAlign w:val="center"/>
          </w:tcPr>
          <w:p w14:paraId="20CEC25A" w14:textId="77777777" w:rsidR="003B0CAA" w:rsidRPr="000116D1" w:rsidRDefault="00403F02">
            <w:pPr>
              <w:jc w:val="center"/>
              <w:rPr>
                <w:rFonts w:ascii="Arial Narrow" w:hAnsi="Arial Narrow"/>
                <w:b/>
                <w:color w:val="000000"/>
                <w:sz w:val="20"/>
                <w:szCs w:val="20"/>
              </w:rPr>
            </w:pPr>
            <w:r w:rsidRPr="000116D1">
              <w:rPr>
                <w:rFonts w:ascii="Arial Narrow" w:hAnsi="Arial Narrow"/>
                <w:b/>
                <w:color w:val="000000"/>
                <w:sz w:val="20"/>
                <w:szCs w:val="20"/>
              </w:rPr>
              <w:t>N°</w:t>
            </w:r>
          </w:p>
        </w:tc>
        <w:tc>
          <w:tcPr>
            <w:tcW w:w="13277" w:type="dxa"/>
            <w:shd w:val="clear" w:color="auto" w:fill="D9D9D9"/>
            <w:vAlign w:val="center"/>
          </w:tcPr>
          <w:p w14:paraId="3702BD34" w14:textId="77777777" w:rsidR="003B0CAA" w:rsidRPr="000116D1" w:rsidRDefault="00403F02">
            <w:pPr>
              <w:jc w:val="center"/>
              <w:rPr>
                <w:rFonts w:ascii="Arial Narrow" w:hAnsi="Arial Narrow"/>
                <w:b/>
                <w:color w:val="000000"/>
                <w:sz w:val="20"/>
                <w:szCs w:val="20"/>
              </w:rPr>
            </w:pPr>
            <w:r w:rsidRPr="000116D1">
              <w:rPr>
                <w:rFonts w:ascii="Arial Narrow" w:hAnsi="Arial Narrow"/>
                <w:b/>
                <w:color w:val="000000"/>
                <w:sz w:val="20"/>
                <w:szCs w:val="20"/>
              </w:rPr>
              <w:t>Relación de necesidades de capacitación y/o acompañamiento en temas de gestión escolar que se requieren por parte de la UGEL</w:t>
            </w:r>
          </w:p>
        </w:tc>
      </w:tr>
      <w:tr w:rsidR="003B0CAA" w:rsidRPr="000116D1" w14:paraId="2B118038" w14:textId="77777777">
        <w:tc>
          <w:tcPr>
            <w:tcW w:w="568" w:type="dxa"/>
          </w:tcPr>
          <w:p w14:paraId="3B3FB5A6" w14:textId="77777777" w:rsidR="003B0CAA" w:rsidRPr="000116D1" w:rsidRDefault="003B0CAA">
            <w:pPr>
              <w:jc w:val="center"/>
              <w:rPr>
                <w:rFonts w:ascii="Arial Narrow" w:hAnsi="Arial Narrow"/>
                <w:color w:val="000000"/>
                <w:sz w:val="20"/>
                <w:szCs w:val="20"/>
              </w:rPr>
            </w:pPr>
          </w:p>
        </w:tc>
        <w:tc>
          <w:tcPr>
            <w:tcW w:w="13277" w:type="dxa"/>
          </w:tcPr>
          <w:p w14:paraId="1628820A" w14:textId="77777777" w:rsidR="003B0CAA" w:rsidRPr="000116D1" w:rsidRDefault="003B0CAA">
            <w:pPr>
              <w:jc w:val="both"/>
              <w:rPr>
                <w:rFonts w:ascii="Arial Narrow" w:hAnsi="Arial Narrow"/>
                <w:color w:val="000000"/>
                <w:sz w:val="20"/>
                <w:szCs w:val="20"/>
              </w:rPr>
            </w:pPr>
          </w:p>
        </w:tc>
      </w:tr>
      <w:tr w:rsidR="003B0CAA" w:rsidRPr="000116D1" w14:paraId="51DA20DA" w14:textId="77777777">
        <w:tc>
          <w:tcPr>
            <w:tcW w:w="568" w:type="dxa"/>
          </w:tcPr>
          <w:p w14:paraId="59709BDD" w14:textId="77777777" w:rsidR="003B0CAA" w:rsidRPr="000116D1" w:rsidRDefault="003B0CAA">
            <w:pPr>
              <w:jc w:val="center"/>
              <w:rPr>
                <w:rFonts w:ascii="Arial Narrow" w:hAnsi="Arial Narrow"/>
                <w:color w:val="000000"/>
                <w:sz w:val="20"/>
                <w:szCs w:val="20"/>
              </w:rPr>
            </w:pPr>
          </w:p>
        </w:tc>
        <w:tc>
          <w:tcPr>
            <w:tcW w:w="13277" w:type="dxa"/>
          </w:tcPr>
          <w:p w14:paraId="50185DFA" w14:textId="77777777" w:rsidR="003B0CAA" w:rsidRPr="000116D1" w:rsidRDefault="003B0CAA">
            <w:pPr>
              <w:jc w:val="both"/>
              <w:rPr>
                <w:rFonts w:ascii="Arial Narrow" w:hAnsi="Arial Narrow"/>
                <w:color w:val="000000"/>
                <w:sz w:val="20"/>
                <w:szCs w:val="20"/>
              </w:rPr>
            </w:pPr>
          </w:p>
        </w:tc>
      </w:tr>
      <w:tr w:rsidR="003B0CAA" w:rsidRPr="000116D1" w14:paraId="2264D75E" w14:textId="77777777">
        <w:tc>
          <w:tcPr>
            <w:tcW w:w="568" w:type="dxa"/>
          </w:tcPr>
          <w:p w14:paraId="382B2DA7" w14:textId="77777777" w:rsidR="003B0CAA" w:rsidRPr="000116D1" w:rsidRDefault="003B0CAA">
            <w:pPr>
              <w:jc w:val="center"/>
              <w:rPr>
                <w:rFonts w:ascii="Arial Narrow" w:hAnsi="Arial Narrow"/>
                <w:color w:val="000000"/>
                <w:sz w:val="20"/>
                <w:szCs w:val="20"/>
              </w:rPr>
            </w:pPr>
          </w:p>
        </w:tc>
        <w:tc>
          <w:tcPr>
            <w:tcW w:w="13277" w:type="dxa"/>
          </w:tcPr>
          <w:p w14:paraId="6B832D11" w14:textId="77777777" w:rsidR="003B0CAA" w:rsidRPr="000116D1" w:rsidRDefault="003B0CAA">
            <w:pPr>
              <w:jc w:val="both"/>
              <w:rPr>
                <w:rFonts w:ascii="Arial Narrow" w:hAnsi="Arial Narrow"/>
                <w:color w:val="000000"/>
                <w:sz w:val="20"/>
                <w:szCs w:val="20"/>
              </w:rPr>
            </w:pPr>
          </w:p>
        </w:tc>
      </w:tr>
      <w:tr w:rsidR="003B0CAA" w:rsidRPr="000116D1" w14:paraId="078DE895" w14:textId="77777777">
        <w:tc>
          <w:tcPr>
            <w:tcW w:w="568" w:type="dxa"/>
          </w:tcPr>
          <w:p w14:paraId="11A70419" w14:textId="77777777" w:rsidR="003B0CAA" w:rsidRPr="000116D1" w:rsidRDefault="003B0CAA">
            <w:pPr>
              <w:jc w:val="center"/>
              <w:rPr>
                <w:rFonts w:ascii="Arial Narrow" w:hAnsi="Arial Narrow"/>
                <w:color w:val="000000"/>
                <w:sz w:val="20"/>
                <w:szCs w:val="20"/>
              </w:rPr>
            </w:pPr>
          </w:p>
        </w:tc>
        <w:tc>
          <w:tcPr>
            <w:tcW w:w="13277" w:type="dxa"/>
          </w:tcPr>
          <w:p w14:paraId="4F54E97B" w14:textId="77777777" w:rsidR="003B0CAA" w:rsidRPr="000116D1" w:rsidRDefault="003B0CAA">
            <w:pPr>
              <w:jc w:val="both"/>
              <w:rPr>
                <w:rFonts w:ascii="Arial Narrow" w:hAnsi="Arial Narrow"/>
                <w:color w:val="000000"/>
                <w:sz w:val="20"/>
                <w:szCs w:val="20"/>
              </w:rPr>
            </w:pPr>
          </w:p>
        </w:tc>
      </w:tr>
    </w:tbl>
    <w:p w14:paraId="6A2047E3" w14:textId="77777777" w:rsidR="003B0CAA" w:rsidRPr="000116D1" w:rsidRDefault="003B0CAA">
      <w:pPr>
        <w:spacing w:after="0" w:line="240" w:lineRule="auto"/>
        <w:jc w:val="both"/>
        <w:rPr>
          <w:rFonts w:ascii="Arial Narrow" w:hAnsi="Arial Narrow"/>
          <w:color w:val="000000"/>
          <w:sz w:val="20"/>
          <w:szCs w:val="20"/>
        </w:rPr>
      </w:pPr>
    </w:p>
    <w:p w14:paraId="7372AC4C" w14:textId="2D424D22" w:rsidR="00476003" w:rsidRPr="000116D1" w:rsidRDefault="00476003" w:rsidP="00476003">
      <w:pPr>
        <w:ind w:right="-2965"/>
        <w:jc w:val="center"/>
        <w:rPr>
          <w:rFonts w:ascii="Arial Narrow" w:hAnsi="Arial Narrow"/>
          <w:color w:val="000000"/>
          <w:sz w:val="20"/>
          <w:szCs w:val="20"/>
        </w:rPr>
      </w:pPr>
    </w:p>
    <w:p w14:paraId="1148E1D7" w14:textId="6395E352" w:rsidR="00476003" w:rsidRPr="000116D1" w:rsidRDefault="000116D1" w:rsidP="00476003">
      <w:pPr>
        <w:ind w:right="-2965"/>
        <w:jc w:val="center"/>
        <w:rPr>
          <w:rFonts w:ascii="Arial Narrow" w:hAnsi="Arial Narrow"/>
          <w:color w:val="000000"/>
          <w:sz w:val="20"/>
          <w:szCs w:val="20"/>
        </w:rPr>
      </w:pPr>
      <w:r w:rsidRPr="000116D1">
        <w:rPr>
          <w:noProof/>
          <w:sz w:val="20"/>
          <w:szCs w:val="20"/>
        </w:rPr>
        <w:drawing>
          <wp:anchor distT="0" distB="0" distL="114300" distR="114300" simplePos="0" relativeHeight="251658240" behindDoc="0" locked="0" layoutInCell="1" allowOverlap="1" wp14:anchorId="73473EF6" wp14:editId="36AEDB7A">
            <wp:simplePos x="0" y="0"/>
            <wp:positionH relativeFrom="column">
              <wp:posOffset>3331210</wp:posOffset>
            </wp:positionH>
            <wp:positionV relativeFrom="paragraph">
              <wp:posOffset>175260</wp:posOffset>
            </wp:positionV>
            <wp:extent cx="1854200" cy="962025"/>
            <wp:effectExtent l="0" t="0" r="0" b="9525"/>
            <wp:wrapSquare wrapText="bothSides"/>
            <wp:docPr id="4" name="Image 4">
              <a:extLst xmlns:a="http://schemas.openxmlformats.org/drawingml/2006/main">
                <a:ext uri="{FF2B5EF4-FFF2-40B4-BE49-F238E27FC236}">
                  <a16:creationId xmlns:a16="http://schemas.microsoft.com/office/drawing/2014/main" id="{94ABE5B8-3F9D-499F-9740-2908C5907608}"/>
                </a:ext>
              </a:extLst>
            </wp:docPr>
            <wp:cNvGraphicFramePr/>
            <a:graphic xmlns:a="http://schemas.openxmlformats.org/drawingml/2006/main">
              <a:graphicData uri="http://schemas.openxmlformats.org/drawingml/2006/picture">
                <pic:pic xmlns:pic="http://schemas.openxmlformats.org/drawingml/2006/picture">
                  <pic:nvPicPr>
                    <pic:cNvPr id="4" name="Image 4">
                      <a:extLst>
                        <a:ext uri="{FF2B5EF4-FFF2-40B4-BE49-F238E27FC236}">
                          <a16:creationId xmlns:a16="http://schemas.microsoft.com/office/drawing/2014/main" id="{94ABE5B8-3F9D-499F-9740-2908C5907608}"/>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4200" cy="962025"/>
                    </a:xfrm>
                    <a:prstGeom prst="rect">
                      <a:avLst/>
                    </a:prstGeom>
                  </pic:spPr>
                </pic:pic>
              </a:graphicData>
            </a:graphic>
          </wp:anchor>
        </w:drawing>
      </w:r>
    </w:p>
    <w:p w14:paraId="398BFC8F" w14:textId="77777777" w:rsidR="000116D1" w:rsidRPr="000116D1" w:rsidRDefault="000116D1" w:rsidP="00476003">
      <w:pPr>
        <w:ind w:left="4320" w:right="-2965" w:firstLine="720"/>
        <w:rPr>
          <w:rFonts w:ascii="Arial Narrow" w:hAnsi="Arial Narrow"/>
          <w:color w:val="000000"/>
          <w:sz w:val="20"/>
          <w:szCs w:val="20"/>
        </w:rPr>
      </w:pPr>
    </w:p>
    <w:p w14:paraId="1723D4D2" w14:textId="77777777" w:rsidR="000116D1" w:rsidRPr="000116D1" w:rsidRDefault="000116D1" w:rsidP="00476003">
      <w:pPr>
        <w:ind w:left="4320" w:right="-2965" w:firstLine="720"/>
        <w:rPr>
          <w:rFonts w:ascii="Arial Narrow" w:hAnsi="Arial Narrow"/>
          <w:color w:val="000000"/>
          <w:sz w:val="20"/>
          <w:szCs w:val="20"/>
        </w:rPr>
      </w:pPr>
    </w:p>
    <w:p w14:paraId="097D63EC" w14:textId="77777777" w:rsidR="003B0CAA" w:rsidRPr="000116D1" w:rsidRDefault="003B0CAA">
      <w:pPr>
        <w:spacing w:after="0" w:line="240" w:lineRule="auto"/>
        <w:jc w:val="both"/>
        <w:rPr>
          <w:rFonts w:ascii="Arial Narrow" w:hAnsi="Arial Narrow"/>
          <w:color w:val="000000"/>
          <w:sz w:val="20"/>
          <w:szCs w:val="20"/>
        </w:rPr>
      </w:pPr>
    </w:p>
    <w:p w14:paraId="2A6F0EE1" w14:textId="77777777" w:rsidR="00476003" w:rsidRPr="000116D1" w:rsidRDefault="00476003">
      <w:pPr>
        <w:spacing w:after="0" w:line="240" w:lineRule="auto"/>
        <w:jc w:val="both"/>
        <w:rPr>
          <w:rFonts w:ascii="Arial Narrow" w:hAnsi="Arial Narrow"/>
          <w:color w:val="000000"/>
          <w:sz w:val="20"/>
          <w:szCs w:val="20"/>
        </w:rPr>
      </w:pPr>
    </w:p>
    <w:p w14:paraId="019AA5C8" w14:textId="77777777" w:rsidR="00476003" w:rsidRPr="000116D1" w:rsidRDefault="00476003">
      <w:pPr>
        <w:spacing w:after="0" w:line="240" w:lineRule="auto"/>
        <w:jc w:val="both"/>
        <w:rPr>
          <w:rFonts w:ascii="Arial Narrow" w:hAnsi="Arial Narrow"/>
          <w:color w:val="000000"/>
          <w:sz w:val="20"/>
          <w:szCs w:val="20"/>
        </w:rPr>
      </w:pPr>
    </w:p>
    <w:p w14:paraId="24D6AD8B" w14:textId="77777777" w:rsidR="00476003" w:rsidRPr="000116D1" w:rsidRDefault="00476003">
      <w:pPr>
        <w:spacing w:after="0" w:line="240" w:lineRule="auto"/>
        <w:jc w:val="both"/>
        <w:rPr>
          <w:rFonts w:ascii="Arial Narrow" w:hAnsi="Arial Narrow"/>
          <w:color w:val="000000"/>
          <w:sz w:val="20"/>
          <w:szCs w:val="20"/>
        </w:rPr>
      </w:pPr>
    </w:p>
    <w:p w14:paraId="5ACC76B3" w14:textId="77777777" w:rsidR="00476003" w:rsidRPr="000116D1" w:rsidRDefault="00476003">
      <w:pPr>
        <w:spacing w:after="0" w:line="240" w:lineRule="auto"/>
        <w:jc w:val="both"/>
        <w:rPr>
          <w:rFonts w:ascii="Arial Narrow" w:hAnsi="Arial Narrow"/>
          <w:color w:val="000000"/>
          <w:sz w:val="20"/>
          <w:szCs w:val="20"/>
        </w:rPr>
      </w:pPr>
    </w:p>
    <w:p w14:paraId="70F2A820" w14:textId="77777777" w:rsidR="003B0CAA" w:rsidRPr="000116D1" w:rsidRDefault="003B0CAA">
      <w:pPr>
        <w:spacing w:after="0" w:line="240" w:lineRule="auto"/>
        <w:jc w:val="both"/>
        <w:rPr>
          <w:rFonts w:ascii="Arial Narrow" w:hAnsi="Arial Narrow"/>
          <w:color w:val="000000"/>
          <w:sz w:val="20"/>
          <w:szCs w:val="20"/>
        </w:rPr>
      </w:pPr>
    </w:p>
    <w:p w14:paraId="2828B5C8" w14:textId="77777777" w:rsidR="003B0CAA" w:rsidRPr="000116D1" w:rsidRDefault="003B0CAA">
      <w:pPr>
        <w:spacing w:after="0" w:line="240" w:lineRule="auto"/>
        <w:jc w:val="both"/>
        <w:rPr>
          <w:rFonts w:ascii="Arial Narrow" w:hAnsi="Arial Narrow"/>
          <w:color w:val="000000"/>
          <w:sz w:val="20"/>
          <w:szCs w:val="20"/>
        </w:rPr>
      </w:pPr>
    </w:p>
    <w:p w14:paraId="3CD291B3" w14:textId="77777777" w:rsidR="003B0CAA" w:rsidRPr="000116D1" w:rsidRDefault="003B0CAA">
      <w:pPr>
        <w:spacing w:after="0" w:line="240" w:lineRule="auto"/>
        <w:jc w:val="both"/>
        <w:rPr>
          <w:rFonts w:ascii="Arial Narrow" w:hAnsi="Arial Narrow"/>
          <w:color w:val="000000"/>
          <w:sz w:val="20"/>
          <w:szCs w:val="20"/>
        </w:rPr>
      </w:pPr>
    </w:p>
    <w:p w14:paraId="752C43E9" w14:textId="77777777" w:rsidR="003B0CAA" w:rsidRPr="000116D1" w:rsidRDefault="003B0CAA">
      <w:pPr>
        <w:spacing w:after="0" w:line="240" w:lineRule="auto"/>
        <w:jc w:val="both"/>
        <w:rPr>
          <w:rFonts w:ascii="Arial Narrow" w:hAnsi="Arial Narrow"/>
          <w:color w:val="000000"/>
          <w:sz w:val="20"/>
          <w:szCs w:val="20"/>
        </w:rPr>
      </w:pPr>
    </w:p>
    <w:tbl>
      <w:tblPr>
        <w:tblStyle w:val="a4"/>
        <w:tblW w:w="6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23"/>
      </w:tblGrid>
      <w:tr w:rsidR="000116D1" w:rsidRPr="000116D1" w14:paraId="710DB0D1" w14:textId="77777777" w:rsidTr="000116D1">
        <w:tc>
          <w:tcPr>
            <w:tcW w:w="6923" w:type="dxa"/>
          </w:tcPr>
          <w:p w14:paraId="6665F8FB" w14:textId="77777777" w:rsidR="000116D1" w:rsidRPr="000116D1" w:rsidRDefault="000116D1">
            <w:pPr>
              <w:jc w:val="center"/>
              <w:rPr>
                <w:rFonts w:ascii="Arial Narrow" w:hAnsi="Arial Narrow"/>
                <w:color w:val="000000"/>
                <w:sz w:val="20"/>
                <w:szCs w:val="20"/>
              </w:rPr>
            </w:pPr>
          </w:p>
        </w:tc>
      </w:tr>
    </w:tbl>
    <w:p w14:paraId="35452788" w14:textId="77777777" w:rsidR="003B0CAA" w:rsidRPr="000116D1" w:rsidRDefault="003B0CAA">
      <w:pPr>
        <w:spacing w:after="0" w:line="240" w:lineRule="auto"/>
        <w:jc w:val="both"/>
        <w:rPr>
          <w:rFonts w:ascii="Arial Narrow" w:hAnsi="Arial Narrow"/>
          <w:color w:val="000000"/>
          <w:sz w:val="20"/>
          <w:szCs w:val="20"/>
        </w:rPr>
      </w:pPr>
    </w:p>
    <w:sectPr w:rsidR="003B0CAA" w:rsidRPr="000116D1">
      <w:pgSz w:w="15840" w:h="12240" w:orient="landscape"/>
      <w:pgMar w:top="1418" w:right="851" w:bottom="567" w:left="1134"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65FD" w14:textId="77777777" w:rsidR="00AB4AE4" w:rsidRDefault="00AB4AE4">
      <w:pPr>
        <w:spacing w:after="0" w:line="240" w:lineRule="auto"/>
      </w:pPr>
      <w:r>
        <w:separator/>
      </w:r>
    </w:p>
  </w:endnote>
  <w:endnote w:type="continuationSeparator" w:id="0">
    <w:p w14:paraId="75D40F47" w14:textId="77777777" w:rsidR="00AB4AE4" w:rsidRDefault="00AB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778E9" w14:textId="77777777" w:rsidR="00AB4AE4" w:rsidRDefault="00AB4AE4">
      <w:pPr>
        <w:spacing w:after="0" w:line="240" w:lineRule="auto"/>
      </w:pPr>
      <w:r>
        <w:separator/>
      </w:r>
    </w:p>
  </w:footnote>
  <w:footnote w:type="continuationSeparator" w:id="0">
    <w:p w14:paraId="05906B18" w14:textId="77777777" w:rsidR="00AB4AE4" w:rsidRDefault="00AB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E7DCD" w14:textId="77777777" w:rsidR="003B0CAA" w:rsidRDefault="00403F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14:anchorId="7BAAC865" wp14:editId="61D6B709">
          <wp:extent cx="6168453" cy="362137"/>
          <wp:effectExtent l="0" t="0" r="0" b="0"/>
          <wp:docPr id="4869176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7501"/>
                  <a:stretch>
                    <a:fillRect/>
                  </a:stretch>
                </pic:blipFill>
                <pic:spPr>
                  <a:xfrm>
                    <a:off x="0" y="0"/>
                    <a:ext cx="6168453" cy="3621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629"/>
    <w:multiLevelType w:val="multilevel"/>
    <w:tmpl w:val="415014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 w15:restartNumberingAfterBreak="0">
    <w:nsid w:val="0926392A"/>
    <w:multiLevelType w:val="multilevel"/>
    <w:tmpl w:val="70222E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 w15:restartNumberingAfterBreak="0">
    <w:nsid w:val="112C01C9"/>
    <w:multiLevelType w:val="multilevel"/>
    <w:tmpl w:val="5A641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9D1ADD"/>
    <w:multiLevelType w:val="multilevel"/>
    <w:tmpl w:val="8BEEBD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4" w15:restartNumberingAfterBreak="0">
    <w:nsid w:val="2FC30F1E"/>
    <w:multiLevelType w:val="multilevel"/>
    <w:tmpl w:val="2DC097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5" w15:restartNumberingAfterBreak="0">
    <w:nsid w:val="3B12703C"/>
    <w:multiLevelType w:val="multilevel"/>
    <w:tmpl w:val="0F64EA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6" w15:restartNumberingAfterBreak="0">
    <w:nsid w:val="43ED22D0"/>
    <w:multiLevelType w:val="multilevel"/>
    <w:tmpl w:val="5B9831DA"/>
    <w:lvl w:ilvl="0">
      <w:start w:val="1"/>
      <w:numFmt w:val="upperRoman"/>
      <w:lvlText w:val="%1."/>
      <w:lvlJc w:val="left"/>
      <w:pPr>
        <w:ind w:left="720" w:hanging="720"/>
      </w:pPr>
      <w:rPr>
        <w:rFonts w:ascii="Arial" w:eastAsia="Arial" w:hAnsi="Arial" w:cs="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291E24"/>
    <w:multiLevelType w:val="multilevel"/>
    <w:tmpl w:val="23E0A0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8" w15:restartNumberingAfterBreak="0">
    <w:nsid w:val="4ACB1CA3"/>
    <w:multiLevelType w:val="multilevel"/>
    <w:tmpl w:val="C6342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4E123E10"/>
    <w:multiLevelType w:val="multilevel"/>
    <w:tmpl w:val="7C7035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4E460C2F"/>
    <w:multiLevelType w:val="multilevel"/>
    <w:tmpl w:val="0BD41E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535C2D91"/>
    <w:multiLevelType w:val="multilevel"/>
    <w:tmpl w:val="A5D2EB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2" w15:restartNumberingAfterBreak="0">
    <w:nsid w:val="544A4FC2"/>
    <w:multiLevelType w:val="multilevel"/>
    <w:tmpl w:val="287C6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3" w15:restartNumberingAfterBreak="0">
    <w:nsid w:val="56B40BDB"/>
    <w:multiLevelType w:val="multilevel"/>
    <w:tmpl w:val="1256E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B27263"/>
    <w:multiLevelType w:val="multilevel"/>
    <w:tmpl w:val="233AB6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5" w15:restartNumberingAfterBreak="0">
    <w:nsid w:val="70391B9A"/>
    <w:multiLevelType w:val="multilevel"/>
    <w:tmpl w:val="313E86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6" w15:restartNumberingAfterBreak="0">
    <w:nsid w:val="70703BC4"/>
    <w:multiLevelType w:val="multilevel"/>
    <w:tmpl w:val="000634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7" w15:restartNumberingAfterBreak="0">
    <w:nsid w:val="7E9C6FF1"/>
    <w:multiLevelType w:val="multilevel"/>
    <w:tmpl w:val="931AB0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8" w15:restartNumberingAfterBreak="0">
    <w:nsid w:val="7EEE384F"/>
    <w:multiLevelType w:val="multilevel"/>
    <w:tmpl w:val="FEC80D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num w:numId="1">
    <w:abstractNumId w:val="2"/>
  </w:num>
  <w:num w:numId="2">
    <w:abstractNumId w:val="13"/>
  </w:num>
  <w:num w:numId="3">
    <w:abstractNumId w:val="6"/>
  </w:num>
  <w:num w:numId="4">
    <w:abstractNumId w:val="16"/>
  </w:num>
  <w:num w:numId="5">
    <w:abstractNumId w:val="0"/>
  </w:num>
  <w:num w:numId="6">
    <w:abstractNumId w:val="3"/>
  </w:num>
  <w:num w:numId="7">
    <w:abstractNumId w:val="7"/>
  </w:num>
  <w:num w:numId="8">
    <w:abstractNumId w:val="12"/>
  </w:num>
  <w:num w:numId="9">
    <w:abstractNumId w:val="4"/>
  </w:num>
  <w:num w:numId="10">
    <w:abstractNumId w:val="11"/>
  </w:num>
  <w:num w:numId="11">
    <w:abstractNumId w:val="8"/>
  </w:num>
  <w:num w:numId="12">
    <w:abstractNumId w:val="5"/>
  </w:num>
  <w:num w:numId="13">
    <w:abstractNumId w:val="18"/>
  </w:num>
  <w:num w:numId="14">
    <w:abstractNumId w:val="15"/>
  </w:num>
  <w:num w:numId="15">
    <w:abstractNumId w:val="14"/>
  </w:num>
  <w:num w:numId="16">
    <w:abstractNumId w:val="17"/>
  </w:num>
  <w:num w:numId="17">
    <w:abstractNumId w:val="9"/>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AA"/>
    <w:rsid w:val="000116D1"/>
    <w:rsid w:val="0032672B"/>
    <w:rsid w:val="003B0CAA"/>
    <w:rsid w:val="00403F02"/>
    <w:rsid w:val="00476003"/>
    <w:rsid w:val="009352DB"/>
    <w:rsid w:val="00AB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0E63"/>
  <w15:docId w15:val="{2B36F8AB-9AE9-4999-B13B-5C7F09E8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9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5849DD"/>
    <w:pPr>
      <w:spacing w:after="0" w:line="240" w:lineRule="auto"/>
    </w:pPr>
    <w:rPr>
      <w:lang w:val="en-US"/>
    </w:rPr>
  </w:style>
  <w:style w:type="paragraph" w:styleId="Encabezado">
    <w:name w:val="header"/>
    <w:basedOn w:val="Normal"/>
    <w:link w:val="EncabezadoCar"/>
    <w:uiPriority w:val="99"/>
    <w:unhideWhenUsed/>
    <w:rsid w:val="00584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9DD"/>
    <w:rPr>
      <w:lang w:val="en-US"/>
    </w:rPr>
  </w:style>
  <w:style w:type="table" w:styleId="Tablaconcuadrcula">
    <w:name w:val="Table Grid"/>
    <w:basedOn w:val="Tablanormal"/>
    <w:uiPriority w:val="39"/>
    <w:rsid w:val="005849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B6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6597"/>
  </w:style>
  <w:style w:type="paragraph" w:styleId="Prrafodelista">
    <w:name w:val="List Paragraph"/>
    <w:basedOn w:val="Normal"/>
    <w:uiPriority w:val="34"/>
    <w:qFormat/>
    <w:rsid w:val="00A90076"/>
    <w:pPr>
      <w:ind w:left="720"/>
      <w:contextualSpacing/>
    </w:pPr>
  </w:style>
  <w:style w:type="paragraph" w:customStyle="1" w:styleId="Default">
    <w:name w:val="Default"/>
    <w:rsid w:val="0092524C"/>
    <w:pPr>
      <w:autoSpaceDE w:val="0"/>
      <w:autoSpaceDN w:val="0"/>
      <w:adjustRightInd w:val="0"/>
      <w:spacing w:after="0" w:line="240" w:lineRule="auto"/>
    </w:pPr>
    <w:rPr>
      <w:color w:val="000000"/>
      <w:sz w:val="24"/>
      <w:szCs w:val="24"/>
    </w:rPr>
  </w:style>
  <w:style w:type="character" w:customStyle="1" w:styleId="A7">
    <w:name w:val="A7"/>
    <w:uiPriority w:val="99"/>
    <w:rsid w:val="0092524C"/>
    <w:rPr>
      <w:color w:val="57585A"/>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9ZOU3rkm3Bc616IBkOt+Kzb8Q==">CgMxLjA4AHIhMTZUd1dpaW82NlZfLVhLT1pkQzR3SzVUNXVneXFKZWpH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EE376B-8C47-4F9D-994E-352D336E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1836</Words>
  <Characters>10102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2024-12-26T22:05:00Z</dcterms:created>
  <dcterms:modified xsi:type="dcterms:W3CDTF">2024-12-26T22:05:00Z</dcterms:modified>
</cp:coreProperties>
</file>