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198" w:rsidRDefault="00FF5198"/>
    <w:p w:rsidR="00FF5198" w:rsidRPr="00FF5198" w:rsidRDefault="00FF5198" w:rsidP="00FF519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Blackadder ITC" w:hAnsi="Blackadder ITC" w:cs="Times New Roman"/>
          <w:color w:val="000000" w:themeColor="text1"/>
          <w:sz w:val="28"/>
          <w:szCs w:val="28"/>
          <w:lang w:val="es-ES"/>
        </w:rPr>
      </w:pPr>
      <w:r w:rsidRPr="00FF5198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4741A8E" wp14:editId="652B7C1F">
            <wp:simplePos x="0" y="0"/>
            <wp:positionH relativeFrom="column">
              <wp:posOffset>-575310</wp:posOffset>
            </wp:positionH>
            <wp:positionV relativeFrom="paragraph">
              <wp:posOffset>-242570</wp:posOffset>
            </wp:positionV>
            <wp:extent cx="1080770" cy="933450"/>
            <wp:effectExtent l="0" t="0" r="5080" b="0"/>
            <wp:wrapNone/>
            <wp:docPr id="2" name="irc_mi" descr="http://t0.gstatic.com/images?q=tbn:ANd9GcR-vrI-eJRbNIAYQoJupXPZhfOr45E1qLPXY3vIavxRmkhUhMF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0.gstatic.com/images?q=tbn:ANd9GcR-vrI-eJRbNIAYQoJupXPZhfOr45E1qLPXY3vIavxRmkhUhMF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361" cy="93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5198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5045967D" wp14:editId="18AB2276">
            <wp:simplePos x="0" y="0"/>
            <wp:positionH relativeFrom="column">
              <wp:posOffset>5495326</wp:posOffset>
            </wp:positionH>
            <wp:positionV relativeFrom="paragraph">
              <wp:posOffset>-344419</wp:posOffset>
            </wp:positionV>
            <wp:extent cx="589836" cy="839210"/>
            <wp:effectExtent l="0" t="0" r="1270" b="0"/>
            <wp:wrapNone/>
            <wp:docPr id="3" name="Imagen 3" descr="Resultado de imagen para ugel coll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ugel colla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1" t="11782" r="63334" b="13166"/>
                    <a:stretch/>
                  </pic:blipFill>
                  <pic:spPr bwMode="auto">
                    <a:xfrm>
                      <a:off x="0" y="0"/>
                      <a:ext cx="592658" cy="8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198" w:rsidRPr="00FF5198" w:rsidRDefault="00FF5198" w:rsidP="00FF519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Blackadder ITC" w:hAnsi="Blackadder ITC" w:cs="Arial"/>
          <w:color w:val="333333"/>
          <w:sz w:val="20"/>
          <w:szCs w:val="20"/>
          <w:shd w:val="clear" w:color="auto" w:fill="FFFFFF"/>
        </w:rPr>
      </w:pPr>
      <w:proofErr w:type="gramStart"/>
      <w:r w:rsidRPr="00FF5198">
        <w:rPr>
          <w:rFonts w:ascii="Arial" w:hAnsi="Arial" w:cs="Arial"/>
          <w:color w:val="202124"/>
          <w:sz w:val="20"/>
          <w:szCs w:val="20"/>
          <w:shd w:val="clear" w:color="auto" w:fill="FFFFFF"/>
        </w:rPr>
        <w:t>“  “</w:t>
      </w:r>
      <w:proofErr w:type="gramEnd"/>
      <w:r w:rsidRPr="00FF5198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      </w:t>
      </w:r>
      <w:r w:rsidRPr="00FF5198">
        <w:rPr>
          <w:rFonts w:ascii="Blackadder ITC" w:hAnsi="Blackadder ITC" w:cs="Arial"/>
          <w:color w:val="202124"/>
          <w:sz w:val="20"/>
          <w:szCs w:val="20"/>
          <w:shd w:val="clear" w:color="auto" w:fill="FFFFFF"/>
        </w:rPr>
        <w:t>“A</w:t>
      </w:r>
      <w:r w:rsidRPr="00FF5198">
        <w:rPr>
          <w:rFonts w:ascii="Blackadder ITC" w:hAnsi="Blackadder ITC" w:cs="Arial"/>
          <w:i/>
          <w:iCs/>
          <w:color w:val="202124"/>
          <w:sz w:val="20"/>
          <w:szCs w:val="20"/>
          <w:shd w:val="clear" w:color="auto" w:fill="FFFFFF"/>
        </w:rPr>
        <w:t>ño</w:t>
      </w:r>
      <w:r w:rsidRPr="00FF5198">
        <w:rPr>
          <w:rFonts w:ascii="Blackadder ITC" w:hAnsi="Blackadder ITC" w:cs="Arial"/>
          <w:color w:val="333333"/>
          <w:sz w:val="20"/>
          <w:szCs w:val="20"/>
          <w:shd w:val="clear" w:color="auto" w:fill="FFFFFF"/>
        </w:rPr>
        <w:t xml:space="preserve">   del Bicentenario de la consolidación de nuestra Independencia en Honor a las heroicas batallas de Junín y </w:t>
      </w:r>
    </w:p>
    <w:p w:rsidR="00FF5198" w:rsidRPr="00FF5198" w:rsidRDefault="00FF5198" w:rsidP="00FF5198">
      <w:pPr>
        <w:tabs>
          <w:tab w:val="center" w:pos="4419"/>
          <w:tab w:val="right" w:pos="8838"/>
        </w:tabs>
        <w:spacing w:after="0" w:line="240" w:lineRule="auto"/>
        <w:jc w:val="center"/>
      </w:pPr>
      <w:r w:rsidRPr="00FF5198">
        <w:rPr>
          <w:rFonts w:ascii="Blackadder ITC" w:hAnsi="Blackadder ITC" w:cs="Arial"/>
          <w:color w:val="333333"/>
          <w:sz w:val="20"/>
          <w:szCs w:val="20"/>
          <w:shd w:val="clear" w:color="auto" w:fill="FFFFFF"/>
        </w:rPr>
        <w:t>Ayacucho"</w:t>
      </w:r>
      <w:r w:rsidRPr="00FF5198">
        <w:rPr>
          <w:rFonts w:ascii="Arial" w:hAnsi="Arial" w:cs="Arial"/>
          <w:color w:val="202124"/>
          <w:shd w:val="clear" w:color="auto" w:fill="FFFFFF"/>
        </w:rPr>
        <w:t> </w:t>
      </w:r>
      <w:r w:rsidRPr="00FF5198">
        <w:rPr>
          <w:rFonts w:ascii="Blackadder ITC" w:hAnsi="Blackadder ITC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5D5AA" wp14:editId="0FF2E1EF">
                <wp:simplePos x="0" y="0"/>
                <wp:positionH relativeFrom="column">
                  <wp:posOffset>-778684</wp:posOffset>
                </wp:positionH>
                <wp:positionV relativeFrom="paragraph">
                  <wp:posOffset>319203</wp:posOffset>
                </wp:positionV>
                <wp:extent cx="6892506" cy="10048"/>
                <wp:effectExtent l="0" t="0" r="22860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2506" cy="10048"/>
                        </a:xfrm>
                        <a:prstGeom prst="line">
                          <a:avLst/>
                        </a:prstGeom>
                        <a:noFill/>
                        <a:ln w="25400" cap="flat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DBA55" id="Conector recto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3pt,25.15pt" to="481.4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" strokecolor="windowText" strokeweight="2pt">
                <v:stroke linestyle="thickThin" joinstyle="miter"/>
              </v:line>
            </w:pict>
          </mc:Fallback>
        </mc:AlternateContent>
      </w:r>
      <w:r w:rsidRPr="00FF519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23502" wp14:editId="62488DDA">
                <wp:simplePos x="0" y="0"/>
                <wp:positionH relativeFrom="column">
                  <wp:posOffset>-795424</wp:posOffset>
                </wp:positionH>
                <wp:positionV relativeFrom="paragraph">
                  <wp:posOffset>166146</wp:posOffset>
                </wp:positionV>
                <wp:extent cx="1571946" cy="319405"/>
                <wp:effectExtent l="0" t="0" r="0" b="4445"/>
                <wp:wrapNone/>
                <wp:docPr id="1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946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198" w:rsidRPr="00476516" w:rsidRDefault="00FF5198" w:rsidP="00FF5198">
                            <w:pPr>
                              <w:spacing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76516">
                              <w:rPr>
                                <w:sz w:val="12"/>
                                <w:szCs w:val="12"/>
                              </w:rPr>
                              <w:t xml:space="preserve">DIRECCIÓN REGIONAL DE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EDUCACIÓN PUNO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23502" id="Rectangle 1" o:spid="_x0000_s1026" style="position:absolute;left:0;text-align:left;margin-left:-62.65pt;margin-top:13.1pt;width:123.8pt;height: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" filled="f" stroked="f" strokecolor="white [3212]">
                <v:textbox>
                  <w:txbxContent>
                    <w:p w:rsidR="00FF5198" w:rsidRPr="00476516" w:rsidRDefault="00FF5198" w:rsidP="00FF5198">
                      <w:pPr>
                        <w:spacing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  <w:r w:rsidRPr="00476516">
                        <w:rPr>
                          <w:sz w:val="12"/>
                          <w:szCs w:val="12"/>
                        </w:rPr>
                        <w:t xml:space="preserve">DIRECCIÓN REGIONAL DE </w:t>
                      </w:r>
                      <w:r>
                        <w:rPr>
                          <w:sz w:val="12"/>
                          <w:szCs w:val="12"/>
                        </w:rPr>
                        <w:t>EDUCACIÓN PUNO</w:t>
                      </w:r>
                    </w:p>
                  </w:txbxContent>
                </v:textbox>
              </v:rect>
            </w:pict>
          </mc:Fallback>
        </mc:AlternateContent>
      </w:r>
      <w:r w:rsidRPr="00FF5198">
        <w:rPr>
          <w:noProof/>
          <w:lang w:eastAsia="es-PE"/>
        </w:rPr>
        <w:t xml:space="preserve"> </w:t>
      </w:r>
    </w:p>
    <w:p w:rsidR="00FF5198" w:rsidRPr="00FF5198" w:rsidRDefault="00FF5198" w:rsidP="00FF5198">
      <w:pPr>
        <w:tabs>
          <w:tab w:val="center" w:pos="4419"/>
          <w:tab w:val="right" w:pos="8838"/>
        </w:tabs>
        <w:spacing w:after="0" w:line="240" w:lineRule="auto"/>
        <w:jc w:val="center"/>
      </w:pPr>
    </w:p>
    <w:p w:rsidR="00FF5198" w:rsidRPr="00FF5198" w:rsidRDefault="00FF5198" w:rsidP="00FF5198">
      <w:pPr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FF5198">
        <w:rPr>
          <w:rFonts w:ascii="Calibri" w:eastAsia="Calibri" w:hAnsi="Calibri" w:cs="Times New Roman"/>
          <w:color w:val="000000" w:themeColor="text1"/>
          <w:sz w:val="24"/>
          <w:szCs w:val="24"/>
        </w:rPr>
        <w:tab/>
        <w:t xml:space="preserve">                                                                              </w:t>
      </w:r>
    </w:p>
    <w:p w:rsidR="00FF5198" w:rsidRPr="00FF5198" w:rsidRDefault="00FF5198" w:rsidP="00FF5198">
      <w:pPr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FF5198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                                                                 </w:t>
      </w:r>
      <w:r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                     </w:t>
      </w:r>
      <w:proofErr w:type="spellStart"/>
      <w:r>
        <w:rPr>
          <w:rFonts w:ascii="Calibri" w:eastAsia="Calibri" w:hAnsi="Calibri" w:cs="Times New Roman"/>
          <w:color w:val="000000" w:themeColor="text1"/>
          <w:sz w:val="24"/>
          <w:szCs w:val="24"/>
        </w:rPr>
        <w:t>Ilave</w:t>
      </w:r>
      <w:proofErr w:type="spellEnd"/>
      <w:r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, 27 </w:t>
      </w:r>
      <w:r w:rsidRPr="00FF5198">
        <w:rPr>
          <w:rFonts w:ascii="Calibri" w:eastAsia="Calibri" w:hAnsi="Calibri" w:cs="Times New Roman"/>
          <w:color w:val="000000" w:themeColor="text1"/>
          <w:sz w:val="24"/>
          <w:szCs w:val="24"/>
        </w:rPr>
        <w:t>de noviembre del 2024</w:t>
      </w:r>
    </w:p>
    <w:p w:rsidR="00FF5198" w:rsidRPr="00FF5198" w:rsidRDefault="00FF5198" w:rsidP="00FF5198">
      <w:pPr>
        <w:spacing w:after="0" w:line="360" w:lineRule="auto"/>
        <w:rPr>
          <w:rFonts w:ascii="Calibri" w:eastAsia="Calibri" w:hAnsi="Calibri" w:cs="Times New Roman"/>
          <w:b/>
          <w:color w:val="000000" w:themeColor="text1"/>
          <w:sz w:val="24"/>
          <w:szCs w:val="24"/>
          <w:u w:val="single"/>
          <w:lang w:val="es-ES"/>
        </w:rPr>
      </w:pPr>
      <w:r w:rsidRPr="00FF5198">
        <w:rPr>
          <w:rFonts w:ascii="Calibri" w:eastAsia="Calibri" w:hAnsi="Calibri" w:cs="Times New Roman"/>
          <w:b/>
          <w:sz w:val="24"/>
          <w:szCs w:val="24"/>
          <w:u w:val="single"/>
        </w:rPr>
        <w:t>OFICIO N°0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>18</w:t>
      </w:r>
      <w:r w:rsidRPr="00FF5198">
        <w:rPr>
          <w:rFonts w:ascii="Calibri" w:eastAsia="Calibri" w:hAnsi="Calibri" w:cs="Times New Roman"/>
          <w:b/>
          <w:sz w:val="24"/>
          <w:szCs w:val="24"/>
          <w:u w:val="single"/>
        </w:rPr>
        <w:t>-</w:t>
      </w:r>
      <w:r w:rsidRPr="00FF5198">
        <w:rPr>
          <w:rFonts w:ascii="Calibri" w:eastAsia="Calibri" w:hAnsi="Calibri" w:cs="Times New Roman"/>
          <w:b/>
          <w:color w:val="000000" w:themeColor="text1"/>
          <w:sz w:val="24"/>
          <w:szCs w:val="24"/>
          <w:u w:val="single"/>
        </w:rPr>
        <w:t>2024-UGEL-EC-</w:t>
      </w:r>
      <w:r w:rsidRPr="00FF5198">
        <w:rPr>
          <w:rFonts w:ascii="Calibri" w:eastAsia="Calibri" w:hAnsi="Calibri" w:cs="Times New Roman"/>
          <w:b/>
          <w:color w:val="000000" w:themeColor="text1"/>
          <w:sz w:val="24"/>
          <w:szCs w:val="24"/>
          <w:u w:val="single"/>
          <w:lang w:val="es-ES"/>
        </w:rPr>
        <w:t xml:space="preserve"> D-IEI-720-CH</w:t>
      </w:r>
    </w:p>
    <w:p w:rsidR="00FF5198" w:rsidRPr="00FF5198" w:rsidRDefault="00FF5198" w:rsidP="00FF5198">
      <w:pPr>
        <w:spacing w:after="0" w:line="360" w:lineRule="auto"/>
        <w:rPr>
          <w:rFonts w:ascii="Arial Narrow" w:eastAsia="Calibri" w:hAnsi="Arial Narrow" w:cs="Times New Roman"/>
          <w:color w:val="000000" w:themeColor="text1"/>
          <w:sz w:val="24"/>
          <w:szCs w:val="24"/>
          <w:lang w:val="es-ES"/>
        </w:rPr>
      </w:pPr>
      <w:r w:rsidRPr="00FF5198">
        <w:rPr>
          <w:rFonts w:ascii="Arial Narrow" w:eastAsia="Calibri" w:hAnsi="Arial Narrow" w:cs="Times New Roman"/>
          <w:b/>
          <w:color w:val="000000" w:themeColor="text1"/>
          <w:sz w:val="24"/>
          <w:szCs w:val="24"/>
        </w:rPr>
        <w:t>AL</w:t>
      </w:r>
      <w:r w:rsidRPr="00FF5198">
        <w:rPr>
          <w:rFonts w:ascii="Arial Narrow" w:eastAsia="Calibri" w:hAnsi="Arial Narrow" w:cs="Times New Roman"/>
          <w:color w:val="000000" w:themeColor="text1"/>
          <w:sz w:val="24"/>
          <w:szCs w:val="24"/>
        </w:rPr>
        <w:tab/>
      </w:r>
      <w:proofErr w:type="gramStart"/>
      <w:r w:rsidRPr="00FF5198">
        <w:rPr>
          <w:rFonts w:ascii="Arial Narrow" w:eastAsia="Calibri" w:hAnsi="Arial Narrow" w:cs="Times New Roman"/>
          <w:color w:val="000000" w:themeColor="text1"/>
          <w:sz w:val="24"/>
          <w:szCs w:val="24"/>
        </w:rPr>
        <w:tab/>
        <w:t>:</w:t>
      </w:r>
      <w:r w:rsidRPr="00FF5198">
        <w:rPr>
          <w:rFonts w:ascii="Arial Narrow" w:eastAsia="Arial MT" w:hAnsi="Arial Narrow" w:cs="Arial MT"/>
          <w:w w:val="80"/>
          <w:sz w:val="24"/>
          <w:lang w:val="es-ES"/>
        </w:rPr>
        <w:t>Dra.</w:t>
      </w:r>
      <w:proofErr w:type="gramEnd"/>
      <w:r w:rsidRPr="00FF5198">
        <w:rPr>
          <w:rFonts w:ascii="Arial Narrow" w:eastAsia="Arial MT" w:hAnsi="Arial Narrow" w:cs="Arial MT"/>
          <w:w w:val="80"/>
          <w:sz w:val="24"/>
          <w:lang w:val="es-ES"/>
        </w:rPr>
        <w:t xml:space="preserve"> NORKA BELINDA CCORI TORO</w:t>
      </w:r>
      <w:r w:rsidRPr="00FF5198">
        <w:rPr>
          <w:rFonts w:ascii="Arial Narrow" w:eastAsia="Calibri" w:hAnsi="Arial Narrow" w:cs="Times New Roman"/>
          <w:color w:val="000000" w:themeColor="text1"/>
          <w:sz w:val="24"/>
          <w:szCs w:val="24"/>
          <w:lang w:val="es-ES"/>
        </w:rPr>
        <w:t xml:space="preserve"> </w:t>
      </w:r>
    </w:p>
    <w:p w:rsidR="00FF5198" w:rsidRPr="00FF5198" w:rsidRDefault="00FF5198" w:rsidP="00FF5198">
      <w:pPr>
        <w:spacing w:after="0" w:line="360" w:lineRule="auto"/>
        <w:rPr>
          <w:rFonts w:ascii="Arial Narrow" w:eastAsia="Calibri" w:hAnsi="Arial Narrow" w:cs="Times New Roman"/>
          <w:color w:val="000000" w:themeColor="text1"/>
          <w:sz w:val="24"/>
          <w:szCs w:val="24"/>
        </w:rPr>
      </w:pPr>
      <w:r w:rsidRPr="00FF5198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                          Directora de la </w:t>
      </w:r>
      <w:proofErr w:type="spellStart"/>
      <w:r w:rsidRPr="00FF5198">
        <w:rPr>
          <w:rFonts w:ascii="Arial Narrow" w:eastAsia="Calibri" w:hAnsi="Arial Narrow" w:cs="Times New Roman"/>
          <w:color w:val="000000" w:themeColor="text1"/>
          <w:sz w:val="24"/>
          <w:szCs w:val="24"/>
        </w:rPr>
        <w:t>Ugel</w:t>
      </w:r>
      <w:proofErr w:type="spellEnd"/>
      <w:r w:rsidRPr="00FF5198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el </w:t>
      </w:r>
      <w:proofErr w:type="spellStart"/>
      <w:r w:rsidRPr="00FF5198">
        <w:rPr>
          <w:rFonts w:ascii="Arial Narrow" w:eastAsia="Calibri" w:hAnsi="Arial Narrow" w:cs="Times New Roman"/>
          <w:color w:val="000000" w:themeColor="text1"/>
          <w:sz w:val="24"/>
          <w:szCs w:val="24"/>
        </w:rPr>
        <w:t>Collao</w:t>
      </w:r>
      <w:proofErr w:type="spellEnd"/>
    </w:p>
    <w:p w:rsidR="00FF5198" w:rsidRPr="00FF5198" w:rsidRDefault="00FF5198" w:rsidP="00FF5198">
      <w:pPr>
        <w:spacing w:after="0" w:line="240" w:lineRule="exact"/>
        <w:rPr>
          <w:rFonts w:ascii="Arial Narrow" w:eastAsia="Microsoft Sans Serif" w:hAnsi="Arial Narrow" w:cs="Arial"/>
          <w:b/>
          <w:bCs/>
          <w:color w:val="000000"/>
          <w:sz w:val="24"/>
          <w:szCs w:val="24"/>
          <w:lang w:val="es-ES" w:eastAsia="es-ES" w:bidi="es-ES"/>
        </w:rPr>
      </w:pPr>
      <w:r w:rsidRPr="00FF5198">
        <w:rPr>
          <w:rFonts w:ascii="Arial Narrow" w:eastAsia="Microsoft Sans Serif" w:hAnsi="Arial Narrow" w:cs="Arial"/>
          <w:b/>
          <w:bCs/>
          <w:color w:val="000000"/>
          <w:sz w:val="24"/>
          <w:szCs w:val="24"/>
          <w:lang w:val="es-ES" w:eastAsia="es-ES" w:bidi="es-ES"/>
        </w:rPr>
        <w:t xml:space="preserve">                      </w:t>
      </w:r>
    </w:p>
    <w:p w:rsidR="00FF5198" w:rsidRPr="00FF5198" w:rsidRDefault="00FF5198" w:rsidP="00FF5198">
      <w:pPr>
        <w:spacing w:after="0" w:line="240" w:lineRule="exact"/>
        <w:rPr>
          <w:rFonts w:ascii="Arial Narrow" w:eastAsia="Microsoft Sans Serif" w:hAnsi="Arial Narrow" w:cs="Arial"/>
          <w:b/>
          <w:bCs/>
          <w:color w:val="000000"/>
          <w:sz w:val="24"/>
          <w:szCs w:val="24"/>
          <w:lang w:val="es-ES" w:eastAsia="es-ES" w:bidi="es-ES"/>
        </w:rPr>
      </w:pPr>
      <w:r w:rsidRPr="00FF5198">
        <w:rPr>
          <w:rFonts w:ascii="Arial Narrow" w:eastAsia="Microsoft Sans Serif" w:hAnsi="Arial Narrow" w:cs="Arial"/>
          <w:b/>
          <w:bCs/>
          <w:color w:val="000000"/>
          <w:sz w:val="24"/>
          <w:szCs w:val="24"/>
          <w:lang w:val="es-ES" w:eastAsia="es-ES" w:bidi="es-ES"/>
        </w:rPr>
        <w:t xml:space="preserve">                      </w:t>
      </w:r>
      <w:r w:rsidRPr="00FF5198">
        <w:rPr>
          <w:rFonts w:ascii="Arial Narrow" w:eastAsia="Microsoft Sans Serif" w:hAnsi="Arial Narrow" w:cs="Arial"/>
          <w:b/>
          <w:bCs/>
          <w:color w:val="000000"/>
          <w:sz w:val="24"/>
          <w:szCs w:val="24"/>
          <w:u w:val="single"/>
          <w:lang w:val="es-ES" w:eastAsia="es-ES" w:bidi="es-ES"/>
        </w:rPr>
        <w:t>Presente</w:t>
      </w:r>
      <w:r w:rsidRPr="00FF5198">
        <w:rPr>
          <w:rFonts w:ascii="Arial Narrow" w:eastAsia="Microsoft Sans Serif" w:hAnsi="Arial Narrow" w:cs="Arial"/>
          <w:b/>
          <w:bCs/>
          <w:color w:val="000000"/>
          <w:sz w:val="24"/>
          <w:szCs w:val="24"/>
          <w:lang w:val="es-ES" w:eastAsia="es-ES" w:bidi="es-ES"/>
        </w:rPr>
        <w:t>. –</w:t>
      </w:r>
    </w:p>
    <w:p w:rsidR="00FF5198" w:rsidRPr="00FF5198" w:rsidRDefault="00FF5198" w:rsidP="00FF5198">
      <w:pPr>
        <w:spacing w:after="0" w:line="240" w:lineRule="exact"/>
        <w:ind w:firstLine="2440"/>
        <w:rPr>
          <w:rFonts w:ascii="Arial Narrow" w:eastAsia="Microsoft Sans Serif" w:hAnsi="Arial Narrow" w:cs="Arial"/>
          <w:b/>
          <w:bCs/>
          <w:color w:val="000000"/>
          <w:sz w:val="24"/>
          <w:szCs w:val="24"/>
          <w:u w:val="single"/>
          <w:lang w:val="es-ES" w:eastAsia="es-ES" w:bidi="es-ES"/>
        </w:rPr>
      </w:pPr>
    </w:p>
    <w:p w:rsidR="00FF5198" w:rsidRPr="00FF5198" w:rsidRDefault="00FF5198" w:rsidP="00FF5198">
      <w:pPr>
        <w:spacing w:after="0" w:line="240" w:lineRule="exact"/>
        <w:rPr>
          <w:rFonts w:ascii="Arial Narrow" w:eastAsia="Microsoft Sans Serif" w:hAnsi="Arial Narrow" w:cs="Arial"/>
          <w:b/>
          <w:bCs/>
          <w:color w:val="000000"/>
          <w:sz w:val="24"/>
          <w:szCs w:val="24"/>
          <w:u w:val="single"/>
          <w:lang w:val="es-ES" w:eastAsia="es-ES" w:bidi="es-ES"/>
        </w:rPr>
      </w:pPr>
    </w:p>
    <w:p w:rsidR="00FF5198" w:rsidRPr="00C845B2" w:rsidRDefault="00FF5198" w:rsidP="00FF5198">
      <w:pPr>
        <w:tabs>
          <w:tab w:val="left" w:pos="2520"/>
        </w:tabs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FF5198">
        <w:rPr>
          <w:rFonts w:ascii="Arial Narrow" w:eastAsia="Microsoft Sans Serif" w:hAnsi="Arial Narrow" w:cs="Arial"/>
          <w:b/>
          <w:bCs/>
          <w:color w:val="000000"/>
          <w:sz w:val="24"/>
          <w:szCs w:val="24"/>
          <w:shd w:val="clear" w:color="auto" w:fill="FFFFFF"/>
          <w:lang w:val="es-ES" w:eastAsia="es-ES" w:bidi="es-ES"/>
        </w:rPr>
        <w:t xml:space="preserve">ASUNTO       </w:t>
      </w:r>
      <w:proofErr w:type="gramStart"/>
      <w:r w:rsidRPr="00FF5198">
        <w:rPr>
          <w:rFonts w:ascii="Arial Narrow" w:eastAsia="Microsoft Sans Serif" w:hAnsi="Arial Narrow" w:cs="Arial"/>
          <w:b/>
          <w:bCs/>
          <w:color w:val="000000"/>
          <w:sz w:val="24"/>
          <w:szCs w:val="24"/>
          <w:shd w:val="clear" w:color="auto" w:fill="FFFFFF"/>
          <w:lang w:val="es-ES" w:eastAsia="es-ES" w:bidi="es-ES"/>
        </w:rPr>
        <w:t xml:space="preserve">  </w:t>
      </w:r>
      <w:r w:rsidRPr="00FF5198">
        <w:rPr>
          <w:rFonts w:ascii="Arial Narrow" w:eastAsia="Microsoft Sans Serif" w:hAnsi="Arial Narrow" w:cs="Arial"/>
          <w:color w:val="000000"/>
          <w:lang w:val="es-ES" w:eastAsia="es-ES" w:bidi="es-ES"/>
        </w:rPr>
        <w:t>:</w:t>
      </w:r>
      <w:proofErr w:type="gramEnd"/>
      <w:r w:rsidRPr="00FF5198">
        <w:rPr>
          <w:rFonts w:ascii="Arial Narrow" w:eastAsia="Microsoft Sans Serif" w:hAnsi="Arial Narrow" w:cs="Arial"/>
          <w:color w:val="000000"/>
          <w:lang w:val="es-ES" w:eastAsia="es-ES" w:bidi="es-ES"/>
        </w:rPr>
        <w:t xml:space="preserve">   </w:t>
      </w:r>
      <w:r w:rsidRPr="00C845B2">
        <w:rPr>
          <w:rFonts w:eastAsia="Times New Roman" w:cstheme="minorHAnsi"/>
          <w:lang w:val="es-ES" w:eastAsia="es-ES"/>
        </w:rPr>
        <w:t xml:space="preserve">Comunica Rol de Vacaciones Del Personal Directivo de la I.E.I N° </w:t>
      </w:r>
      <w:r>
        <w:rPr>
          <w:rFonts w:eastAsia="Times New Roman" w:cstheme="minorHAnsi"/>
          <w:lang w:val="es-ES" w:eastAsia="es-ES"/>
        </w:rPr>
        <w:t xml:space="preserve">720 </w:t>
      </w:r>
      <w:proofErr w:type="spellStart"/>
      <w:r>
        <w:rPr>
          <w:rFonts w:eastAsia="Times New Roman" w:cstheme="minorHAnsi"/>
          <w:lang w:val="es-ES" w:eastAsia="es-ES"/>
        </w:rPr>
        <w:t>Colloco</w:t>
      </w:r>
      <w:proofErr w:type="spellEnd"/>
      <w:r>
        <w:rPr>
          <w:rFonts w:eastAsia="Times New Roman" w:cstheme="minorHAnsi"/>
          <w:lang w:val="es-ES" w:eastAsia="es-ES"/>
        </w:rPr>
        <w:t xml:space="preserve">     </w:t>
      </w:r>
    </w:p>
    <w:p w:rsidR="00FF5198" w:rsidRPr="00C845B2" w:rsidRDefault="00FF5198" w:rsidP="00FF5198">
      <w:pPr>
        <w:tabs>
          <w:tab w:val="left" w:pos="2108"/>
        </w:tabs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C845B2">
        <w:rPr>
          <w:rFonts w:eastAsia="Times New Roman" w:cstheme="minorHAnsi"/>
          <w:lang w:val="es-ES" w:eastAsia="es-ES"/>
        </w:rPr>
        <w:tab/>
      </w:r>
    </w:p>
    <w:p w:rsidR="00FF5198" w:rsidRPr="00FF5198" w:rsidRDefault="00FF5198" w:rsidP="00FF5198">
      <w:pPr>
        <w:widowControl w:val="0"/>
        <w:tabs>
          <w:tab w:val="left" w:pos="2141"/>
        </w:tabs>
        <w:spacing w:after="64" w:line="240" w:lineRule="exact"/>
        <w:jc w:val="both"/>
        <w:rPr>
          <w:rFonts w:ascii="Arial Narrow" w:eastAsia="Calibri" w:hAnsi="Arial Narrow" w:cs="Times New Roman"/>
          <w:color w:val="000000" w:themeColor="text1"/>
          <w:sz w:val="24"/>
          <w:szCs w:val="24"/>
          <w:lang w:val="es-ES"/>
        </w:rPr>
      </w:pPr>
      <w:r w:rsidRPr="00FF5198">
        <w:rPr>
          <w:rFonts w:ascii="Arial Narrow" w:eastAsia="Microsoft Sans Serif" w:hAnsi="Arial Narrow" w:cs="Arial"/>
          <w:color w:val="000000"/>
          <w:lang w:val="es-ES" w:eastAsia="es-ES" w:bidi="es-ES"/>
        </w:rPr>
        <w:t xml:space="preserve">           </w:t>
      </w:r>
      <w:r>
        <w:rPr>
          <w:rFonts w:ascii="Arial Narrow" w:eastAsia="Microsoft Sans Serif" w:hAnsi="Arial Narrow" w:cs="Arial"/>
          <w:color w:val="000000"/>
          <w:lang w:val="es-ES" w:eastAsia="es-ES" w:bidi="es-ES"/>
        </w:rPr>
        <w:t xml:space="preserve">                   </w:t>
      </w:r>
      <w:proofErr w:type="spellStart"/>
      <w:proofErr w:type="gramStart"/>
      <w:r>
        <w:rPr>
          <w:rFonts w:ascii="Arial Narrow" w:eastAsia="Microsoft Sans Serif" w:hAnsi="Arial Narrow" w:cs="Arial"/>
          <w:color w:val="000000"/>
          <w:lang w:val="es-ES" w:eastAsia="es-ES" w:bidi="es-ES"/>
        </w:rPr>
        <w:t>Huaychani</w:t>
      </w:r>
      <w:proofErr w:type="spellEnd"/>
      <w:r>
        <w:rPr>
          <w:rFonts w:ascii="Arial Narrow" w:eastAsia="Microsoft Sans Serif" w:hAnsi="Arial Narrow" w:cs="Arial"/>
          <w:color w:val="000000"/>
          <w:lang w:val="es-ES" w:eastAsia="es-ES" w:bidi="es-ES"/>
        </w:rPr>
        <w:t xml:space="preserve"> ,</w:t>
      </w:r>
      <w:proofErr w:type="gramEnd"/>
      <w:r>
        <w:rPr>
          <w:rFonts w:ascii="Arial Narrow" w:eastAsia="Microsoft Sans Serif" w:hAnsi="Arial Narrow" w:cs="Arial"/>
          <w:color w:val="000000"/>
          <w:lang w:val="es-ES" w:eastAsia="es-ES" w:bidi="es-ES"/>
        </w:rPr>
        <w:t xml:space="preserve"> para el periodo 2025</w:t>
      </w:r>
    </w:p>
    <w:p w:rsidR="00FF5198" w:rsidRPr="00FF5198" w:rsidRDefault="00FF5198" w:rsidP="00FF5198">
      <w:pPr>
        <w:pBdr>
          <w:bottom w:val="single" w:sz="12" w:space="1" w:color="auto"/>
        </w:pBdr>
        <w:spacing w:after="0" w:line="360" w:lineRule="auto"/>
        <w:rPr>
          <w:rFonts w:ascii="Arial Narrow" w:eastAsia="Calibri" w:hAnsi="Arial Narrow" w:cs="Times New Roman"/>
          <w:color w:val="000000" w:themeColor="text1"/>
          <w:sz w:val="24"/>
          <w:szCs w:val="24"/>
        </w:rPr>
      </w:pPr>
    </w:p>
    <w:p w:rsidR="00FF5198" w:rsidRPr="00FF5198" w:rsidRDefault="00FF5198" w:rsidP="00FF5198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 w:rsidRPr="00FF5198">
        <w:rPr>
          <w:rFonts w:ascii="Calibri" w:eastAsia="Calibri" w:hAnsi="Calibri" w:cs="Times New Roman"/>
        </w:rPr>
        <w:t xml:space="preserve">               </w:t>
      </w:r>
    </w:p>
    <w:p w:rsidR="00FF5198" w:rsidRPr="00C845B2" w:rsidRDefault="00FF5198" w:rsidP="00FF5198">
      <w:pPr>
        <w:tabs>
          <w:tab w:val="left" w:pos="2520"/>
        </w:tabs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FF5198">
        <w:rPr>
          <w:rFonts w:ascii="Arial Narrow" w:eastAsia="Calibri" w:hAnsi="Arial Narrow" w:cs="Times New Roman"/>
          <w:lang w:val="es-ES"/>
        </w:rPr>
        <w:t xml:space="preserve">        </w:t>
      </w:r>
      <w:r w:rsidRPr="00C845B2">
        <w:rPr>
          <w:rFonts w:eastAsia="Times New Roman" w:cstheme="minorHAnsi"/>
          <w:lang w:val="es-ES" w:eastAsia="es-ES"/>
        </w:rPr>
        <w:t xml:space="preserve">                                         Por medio de la presente, tengo el grato honor de dirigirme a su digna autoridad con la finalidad de remitir el Rol de Vacaciones Del Person</w:t>
      </w:r>
      <w:r w:rsidR="00B070D0">
        <w:rPr>
          <w:rFonts w:eastAsia="Times New Roman" w:cstheme="minorHAnsi"/>
          <w:lang w:val="es-ES" w:eastAsia="es-ES"/>
        </w:rPr>
        <w:t xml:space="preserve">al Directivo de la I.E.I N° 720 </w:t>
      </w:r>
      <w:proofErr w:type="spellStart"/>
      <w:proofErr w:type="gramStart"/>
      <w:r w:rsidR="00B070D0">
        <w:rPr>
          <w:rFonts w:eastAsia="Times New Roman" w:cstheme="minorHAnsi"/>
          <w:lang w:val="es-ES" w:eastAsia="es-ES"/>
        </w:rPr>
        <w:t>Colloco</w:t>
      </w:r>
      <w:proofErr w:type="spellEnd"/>
      <w:r w:rsidR="00B070D0">
        <w:rPr>
          <w:rFonts w:eastAsia="Times New Roman" w:cstheme="minorHAnsi"/>
          <w:lang w:val="es-ES" w:eastAsia="es-ES"/>
        </w:rPr>
        <w:t xml:space="preserve">  </w:t>
      </w:r>
      <w:proofErr w:type="spellStart"/>
      <w:r w:rsidR="00B070D0">
        <w:rPr>
          <w:rFonts w:eastAsia="Times New Roman" w:cstheme="minorHAnsi"/>
          <w:lang w:val="es-ES" w:eastAsia="es-ES"/>
        </w:rPr>
        <w:t>Huaychani</w:t>
      </w:r>
      <w:proofErr w:type="spellEnd"/>
      <w:proofErr w:type="gramEnd"/>
      <w:r w:rsidR="00B070D0">
        <w:rPr>
          <w:rFonts w:eastAsia="Times New Roman" w:cstheme="minorHAnsi"/>
          <w:lang w:val="es-ES" w:eastAsia="es-ES"/>
        </w:rPr>
        <w:t>,</w:t>
      </w:r>
      <w:r w:rsidRPr="00C845B2">
        <w:rPr>
          <w:rFonts w:eastAsia="Times New Roman" w:cstheme="minorHAnsi"/>
          <w:lang w:val="es-ES" w:eastAsia="es-ES"/>
        </w:rPr>
        <w:t xml:space="preserve"> para el periodo 20</w:t>
      </w:r>
      <w:r w:rsidR="00B070D0">
        <w:rPr>
          <w:rFonts w:eastAsia="Times New Roman" w:cstheme="minorHAnsi"/>
          <w:lang w:val="es-ES" w:eastAsia="es-ES"/>
        </w:rPr>
        <w:t>25</w:t>
      </w:r>
      <w:r w:rsidRPr="00C845B2">
        <w:rPr>
          <w:rFonts w:eastAsia="Times New Roman" w:cstheme="minorHAnsi"/>
          <w:lang w:val="es-ES" w:eastAsia="es-ES"/>
        </w:rPr>
        <w:t>, de acuerdo al siguiente cuadro:</w:t>
      </w:r>
    </w:p>
    <w:p w:rsidR="00FF5198" w:rsidRPr="00C845B2" w:rsidRDefault="00FF5198" w:rsidP="00FF5198">
      <w:pPr>
        <w:tabs>
          <w:tab w:val="left" w:pos="2108"/>
        </w:tabs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C845B2">
        <w:rPr>
          <w:rFonts w:eastAsia="Times New Roman" w:cstheme="minorHAnsi"/>
          <w:lang w:val="es-ES" w:eastAsia="es-ES"/>
        </w:rPr>
        <w:tab/>
      </w:r>
    </w:p>
    <w:p w:rsidR="00FF5198" w:rsidRPr="00C845B2" w:rsidRDefault="00FF5198" w:rsidP="00FF5198">
      <w:pPr>
        <w:tabs>
          <w:tab w:val="left" w:pos="2700"/>
          <w:tab w:val="left" w:pos="2880"/>
        </w:tabs>
        <w:spacing w:after="0" w:line="360" w:lineRule="auto"/>
        <w:jc w:val="both"/>
        <w:rPr>
          <w:rFonts w:eastAsia="Times New Roman" w:cstheme="minorHAnsi"/>
          <w:lang w:val="es-ES" w:eastAsia="es-ES"/>
        </w:rPr>
      </w:pPr>
      <w:r w:rsidRPr="00C845B2">
        <w:rPr>
          <w:rFonts w:eastAsia="Times New Roman" w:cstheme="minorHAnsi"/>
          <w:lang w:val="es-ES" w:eastAsia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3858"/>
      </w:tblGrid>
      <w:tr w:rsidR="00FF5198" w:rsidRPr="00C845B2" w:rsidTr="002D539A">
        <w:tc>
          <w:tcPr>
            <w:tcW w:w="534" w:type="dxa"/>
          </w:tcPr>
          <w:p w:rsidR="00FF5198" w:rsidRPr="00C845B2" w:rsidRDefault="00FF5198" w:rsidP="002D539A">
            <w:pPr>
              <w:tabs>
                <w:tab w:val="left" w:pos="2700"/>
                <w:tab w:val="left" w:pos="2880"/>
              </w:tabs>
              <w:spacing w:line="360" w:lineRule="auto"/>
              <w:jc w:val="center"/>
              <w:rPr>
                <w:rFonts w:eastAsia="Times New Roman" w:cstheme="minorHAnsi"/>
                <w:lang w:val="es-ES" w:eastAsia="es-ES"/>
              </w:rPr>
            </w:pPr>
            <w:r w:rsidRPr="00C845B2">
              <w:rPr>
                <w:rFonts w:eastAsia="Times New Roman" w:cstheme="minorHAnsi"/>
                <w:lang w:val="es-ES" w:eastAsia="es-ES"/>
              </w:rPr>
              <w:t>N°</w:t>
            </w:r>
          </w:p>
        </w:tc>
        <w:tc>
          <w:tcPr>
            <w:tcW w:w="2693" w:type="dxa"/>
          </w:tcPr>
          <w:p w:rsidR="00FF5198" w:rsidRPr="00C845B2" w:rsidRDefault="00FF5198" w:rsidP="002D539A">
            <w:pPr>
              <w:tabs>
                <w:tab w:val="left" w:pos="2700"/>
                <w:tab w:val="left" w:pos="2880"/>
              </w:tabs>
              <w:spacing w:line="360" w:lineRule="auto"/>
              <w:jc w:val="center"/>
              <w:rPr>
                <w:rFonts w:eastAsia="Times New Roman" w:cstheme="minorHAnsi"/>
                <w:lang w:val="es-ES" w:eastAsia="es-ES"/>
              </w:rPr>
            </w:pPr>
            <w:r w:rsidRPr="00C845B2">
              <w:rPr>
                <w:rFonts w:eastAsia="Times New Roman" w:cstheme="minorHAnsi"/>
                <w:lang w:val="es-ES" w:eastAsia="es-ES"/>
              </w:rPr>
              <w:t>APELLIDOS Y NOMBRES</w:t>
            </w:r>
          </w:p>
        </w:tc>
        <w:tc>
          <w:tcPr>
            <w:tcW w:w="1559" w:type="dxa"/>
          </w:tcPr>
          <w:p w:rsidR="00FF5198" w:rsidRPr="00C845B2" w:rsidRDefault="00FF5198" w:rsidP="002D539A">
            <w:pPr>
              <w:tabs>
                <w:tab w:val="left" w:pos="2700"/>
                <w:tab w:val="left" w:pos="2880"/>
              </w:tabs>
              <w:spacing w:line="360" w:lineRule="auto"/>
              <w:jc w:val="center"/>
              <w:rPr>
                <w:rFonts w:eastAsia="Times New Roman" w:cstheme="minorHAnsi"/>
                <w:lang w:val="es-ES" w:eastAsia="es-ES"/>
              </w:rPr>
            </w:pPr>
            <w:r w:rsidRPr="00C845B2">
              <w:rPr>
                <w:rFonts w:eastAsia="Times New Roman" w:cstheme="minorHAnsi"/>
                <w:lang w:val="es-ES" w:eastAsia="es-ES"/>
              </w:rPr>
              <w:t>CARGO</w:t>
            </w:r>
          </w:p>
        </w:tc>
        <w:tc>
          <w:tcPr>
            <w:tcW w:w="3858" w:type="dxa"/>
          </w:tcPr>
          <w:p w:rsidR="00FF5198" w:rsidRPr="00C845B2" w:rsidRDefault="00FF5198" w:rsidP="002D539A">
            <w:pPr>
              <w:tabs>
                <w:tab w:val="left" w:pos="2700"/>
                <w:tab w:val="left" w:pos="2880"/>
              </w:tabs>
              <w:spacing w:line="360" w:lineRule="auto"/>
              <w:jc w:val="center"/>
              <w:rPr>
                <w:rFonts w:eastAsia="Times New Roman" w:cstheme="minorHAnsi"/>
                <w:lang w:val="es-ES" w:eastAsia="es-ES"/>
              </w:rPr>
            </w:pPr>
            <w:r w:rsidRPr="00C845B2">
              <w:rPr>
                <w:rFonts w:eastAsia="Times New Roman" w:cstheme="minorHAnsi"/>
                <w:lang w:val="es-ES" w:eastAsia="es-ES"/>
              </w:rPr>
              <w:t>MES DE VACACIONES</w:t>
            </w:r>
          </w:p>
        </w:tc>
      </w:tr>
      <w:tr w:rsidR="00FF5198" w:rsidRPr="00C845B2" w:rsidTr="002D539A">
        <w:tc>
          <w:tcPr>
            <w:tcW w:w="534" w:type="dxa"/>
          </w:tcPr>
          <w:p w:rsidR="00FF5198" w:rsidRPr="00C845B2" w:rsidRDefault="00FF5198" w:rsidP="002D539A">
            <w:pPr>
              <w:tabs>
                <w:tab w:val="left" w:pos="2700"/>
                <w:tab w:val="left" w:pos="2880"/>
              </w:tabs>
              <w:spacing w:line="360" w:lineRule="auto"/>
              <w:jc w:val="both"/>
              <w:rPr>
                <w:rFonts w:eastAsia="Times New Roman" w:cstheme="minorHAnsi"/>
                <w:lang w:val="es-ES" w:eastAsia="es-ES"/>
              </w:rPr>
            </w:pPr>
            <w:r w:rsidRPr="00C845B2">
              <w:rPr>
                <w:rFonts w:eastAsia="Times New Roman" w:cstheme="minorHAnsi"/>
                <w:lang w:val="es-ES" w:eastAsia="es-ES"/>
              </w:rPr>
              <w:t>01</w:t>
            </w:r>
          </w:p>
        </w:tc>
        <w:tc>
          <w:tcPr>
            <w:tcW w:w="2693" w:type="dxa"/>
          </w:tcPr>
          <w:p w:rsidR="00FF5198" w:rsidRPr="00C845B2" w:rsidRDefault="00B070D0" w:rsidP="002D539A">
            <w:pPr>
              <w:tabs>
                <w:tab w:val="left" w:pos="2700"/>
                <w:tab w:val="left" w:pos="2880"/>
              </w:tabs>
              <w:spacing w:line="360" w:lineRule="auto"/>
              <w:jc w:val="both"/>
              <w:rPr>
                <w:rFonts w:eastAsia="Times New Roman" w:cstheme="minorHAnsi"/>
                <w:lang w:val="es-ES" w:eastAsia="es-ES"/>
              </w:rPr>
            </w:pPr>
            <w:proofErr w:type="spellStart"/>
            <w:r>
              <w:rPr>
                <w:rFonts w:eastAsia="Times New Roman" w:cstheme="minorHAnsi"/>
                <w:lang w:val="es-ES" w:eastAsia="es-ES"/>
              </w:rPr>
              <w:t>Diaz</w:t>
            </w:r>
            <w:proofErr w:type="spellEnd"/>
            <w:r>
              <w:rPr>
                <w:rFonts w:eastAsia="Times New Roman" w:cstheme="minorHAnsi"/>
                <w:lang w:val="es-ES" w:eastAsia="es-ES"/>
              </w:rPr>
              <w:t xml:space="preserve"> Melo</w:t>
            </w:r>
            <w:r w:rsidR="002E145B">
              <w:rPr>
                <w:rFonts w:eastAsia="Times New Roman" w:cstheme="minorHAnsi"/>
                <w:lang w:val="es-ES" w:eastAsia="es-ES"/>
              </w:rPr>
              <w:t>, Antonieta Rosa</w:t>
            </w:r>
          </w:p>
        </w:tc>
        <w:tc>
          <w:tcPr>
            <w:tcW w:w="1559" w:type="dxa"/>
          </w:tcPr>
          <w:p w:rsidR="00FF5198" w:rsidRPr="00C845B2" w:rsidRDefault="00FF5198" w:rsidP="002D539A">
            <w:pPr>
              <w:tabs>
                <w:tab w:val="left" w:pos="2700"/>
                <w:tab w:val="left" w:pos="2880"/>
              </w:tabs>
              <w:spacing w:line="360" w:lineRule="auto"/>
              <w:jc w:val="both"/>
              <w:rPr>
                <w:rFonts w:eastAsia="Times New Roman" w:cstheme="minorHAnsi"/>
                <w:lang w:val="es-ES" w:eastAsia="es-ES"/>
              </w:rPr>
            </w:pPr>
            <w:r w:rsidRPr="00C845B2">
              <w:rPr>
                <w:rFonts w:eastAsia="Times New Roman" w:cstheme="minorHAnsi"/>
                <w:lang w:val="es-ES" w:eastAsia="es-ES"/>
              </w:rPr>
              <w:t>Directora(e)</w:t>
            </w:r>
          </w:p>
        </w:tc>
        <w:tc>
          <w:tcPr>
            <w:tcW w:w="3858" w:type="dxa"/>
          </w:tcPr>
          <w:p w:rsidR="00FF5198" w:rsidRPr="00C845B2" w:rsidRDefault="002E145B" w:rsidP="002D539A">
            <w:pPr>
              <w:tabs>
                <w:tab w:val="left" w:pos="2700"/>
                <w:tab w:val="left" w:pos="2880"/>
              </w:tabs>
              <w:spacing w:line="360" w:lineRule="auto"/>
              <w:jc w:val="both"/>
              <w:rPr>
                <w:rFonts w:eastAsia="Times New Roman" w:cstheme="minorHAnsi"/>
                <w:lang w:val="es-ES" w:eastAsia="es-ES"/>
              </w:rPr>
            </w:pPr>
            <w:r>
              <w:rPr>
                <w:rFonts w:eastAsia="Times New Roman" w:cstheme="minorHAnsi"/>
                <w:lang w:val="es-ES" w:eastAsia="es-ES"/>
              </w:rPr>
              <w:t>20 de enero al 1</w:t>
            </w:r>
            <w:r w:rsidR="00FF5198" w:rsidRPr="00C845B2">
              <w:rPr>
                <w:rFonts w:eastAsia="Times New Roman" w:cstheme="minorHAnsi"/>
                <w:lang w:val="es-ES" w:eastAsia="es-ES"/>
              </w:rPr>
              <w:t>8 de febrero del 20</w:t>
            </w:r>
            <w:r>
              <w:rPr>
                <w:rFonts w:eastAsia="Times New Roman" w:cstheme="minorHAnsi"/>
                <w:lang w:val="es-ES" w:eastAsia="es-ES"/>
              </w:rPr>
              <w:t>25</w:t>
            </w:r>
          </w:p>
        </w:tc>
      </w:tr>
    </w:tbl>
    <w:p w:rsidR="00FF5198" w:rsidRPr="00C845B2" w:rsidRDefault="00FF5198" w:rsidP="00FF5198">
      <w:pPr>
        <w:tabs>
          <w:tab w:val="left" w:pos="2700"/>
          <w:tab w:val="left" w:pos="2880"/>
        </w:tabs>
        <w:spacing w:after="0" w:line="360" w:lineRule="auto"/>
        <w:jc w:val="both"/>
        <w:rPr>
          <w:rFonts w:eastAsia="Times New Roman" w:cstheme="minorHAnsi"/>
          <w:lang w:val="es-ES" w:eastAsia="es-ES"/>
        </w:rPr>
      </w:pPr>
    </w:p>
    <w:p w:rsidR="00FF5198" w:rsidRPr="00C845B2" w:rsidRDefault="00FF5198" w:rsidP="00FF5198">
      <w:pPr>
        <w:tabs>
          <w:tab w:val="left" w:pos="2700"/>
          <w:tab w:val="left" w:pos="2880"/>
        </w:tabs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C845B2">
        <w:rPr>
          <w:rFonts w:eastAsia="Times New Roman" w:cstheme="minorHAnsi"/>
          <w:lang w:val="es-ES" w:eastAsia="es-ES"/>
        </w:rPr>
        <w:t xml:space="preserve">                                           </w:t>
      </w:r>
    </w:p>
    <w:p w:rsidR="00FF5198" w:rsidRPr="00C845B2" w:rsidRDefault="00FF5198" w:rsidP="00FF5198">
      <w:pPr>
        <w:tabs>
          <w:tab w:val="left" w:pos="2700"/>
          <w:tab w:val="left" w:pos="2880"/>
        </w:tabs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C845B2">
        <w:rPr>
          <w:rFonts w:eastAsia="Times New Roman" w:cstheme="minorHAnsi"/>
          <w:lang w:val="es-ES" w:eastAsia="es-ES"/>
        </w:rPr>
        <w:t xml:space="preserve">                             Aprovecho la oportunidad para expresar las consideraciones</w:t>
      </w:r>
    </w:p>
    <w:p w:rsidR="00FF5198" w:rsidRPr="00C845B2" w:rsidRDefault="00FF5198" w:rsidP="00FF5198">
      <w:pPr>
        <w:tabs>
          <w:tab w:val="left" w:pos="2700"/>
          <w:tab w:val="left" w:pos="2880"/>
        </w:tabs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C845B2">
        <w:rPr>
          <w:rFonts w:eastAsia="Times New Roman" w:cstheme="minorHAnsi"/>
          <w:lang w:val="es-ES" w:eastAsia="es-ES"/>
        </w:rPr>
        <w:t>de aprecio personal.</w:t>
      </w:r>
    </w:p>
    <w:p w:rsidR="00FF5198" w:rsidRPr="00FF5198" w:rsidRDefault="00FF5198" w:rsidP="002E145B">
      <w:pPr>
        <w:widowControl w:val="0"/>
        <w:spacing w:after="0" w:line="413" w:lineRule="exact"/>
        <w:ind w:firstLine="2440"/>
        <w:jc w:val="both"/>
        <w:rPr>
          <w:rFonts w:ascii="Arial Narrow" w:hAnsi="Arial Narrow" w:cs="Arial"/>
        </w:rPr>
      </w:pPr>
      <w:r w:rsidRPr="00FF5198">
        <w:rPr>
          <w:rFonts w:ascii="Arial Narrow" w:eastAsia="Calibri" w:hAnsi="Arial Narrow" w:cs="Times New Roman"/>
          <w:lang w:val="es-ES"/>
        </w:rPr>
        <w:t xml:space="preserve">       </w:t>
      </w:r>
    </w:p>
    <w:p w:rsidR="00FF5198" w:rsidRDefault="00FF5198" w:rsidP="00FF5198">
      <w:pPr>
        <w:widowControl w:val="0"/>
        <w:spacing w:after="0" w:line="240" w:lineRule="exact"/>
        <w:jc w:val="center"/>
        <w:rPr>
          <w:rFonts w:ascii="Arial Narrow" w:eastAsia="Microsoft Sans Serif" w:hAnsi="Arial Narrow" w:cs="Arial"/>
          <w:color w:val="000000"/>
          <w:lang w:val="es-ES" w:eastAsia="es-ES" w:bidi="es-ES"/>
        </w:rPr>
      </w:pPr>
      <w:r w:rsidRPr="00FF5198">
        <w:rPr>
          <w:rFonts w:ascii="Arial Narrow" w:eastAsia="Microsoft Sans Serif" w:hAnsi="Arial Narrow" w:cs="Arial"/>
          <w:color w:val="000000"/>
          <w:lang w:val="es-ES" w:eastAsia="es-ES" w:bidi="es-ES"/>
        </w:rPr>
        <w:t>Atentamente,</w:t>
      </w:r>
    </w:p>
    <w:p w:rsidR="002E145B" w:rsidRPr="00FF5198" w:rsidRDefault="002E145B" w:rsidP="00FF5198">
      <w:pPr>
        <w:widowControl w:val="0"/>
        <w:spacing w:after="0" w:line="240" w:lineRule="exact"/>
        <w:jc w:val="center"/>
        <w:rPr>
          <w:rFonts w:ascii="Arial Narrow" w:eastAsia="Microsoft Sans Serif" w:hAnsi="Arial Narrow" w:cs="Arial"/>
          <w:color w:val="000000"/>
          <w:lang w:val="es-ES" w:eastAsia="es-ES" w:bidi="es-ES"/>
        </w:rPr>
      </w:pPr>
      <w:bookmarkStart w:id="0" w:name="_GoBack"/>
      <w:bookmarkEnd w:id="0"/>
    </w:p>
    <w:p w:rsidR="00FF5198" w:rsidRPr="00FF5198" w:rsidRDefault="00FF5198" w:rsidP="00FF5198">
      <w:pPr>
        <w:widowControl w:val="0"/>
        <w:spacing w:after="0" w:line="240" w:lineRule="exact"/>
        <w:jc w:val="center"/>
        <w:rPr>
          <w:rFonts w:ascii="Arial Narrow" w:eastAsia="Microsoft Sans Serif" w:hAnsi="Arial Narrow" w:cs="Arial"/>
          <w:color w:val="000000"/>
          <w:lang w:val="es-ES" w:eastAsia="es-ES" w:bidi="es-ES"/>
        </w:rPr>
      </w:pPr>
    </w:p>
    <w:p w:rsidR="00FF5198" w:rsidRPr="00FF5198" w:rsidRDefault="00FF5198" w:rsidP="00FF5198">
      <w:pPr>
        <w:spacing w:after="0" w:line="360" w:lineRule="auto"/>
        <w:ind w:firstLine="708"/>
        <w:jc w:val="both"/>
        <w:rPr>
          <w:rFonts w:ascii="Arial Narrow" w:eastAsia="Calibri" w:hAnsi="Arial Narrow" w:cs="Times New Roman"/>
        </w:rPr>
      </w:pPr>
      <w:r w:rsidRPr="00FF5198">
        <w:rPr>
          <w:rFonts w:ascii="Arial Narrow" w:eastAsia="Calibri" w:hAnsi="Arial Narrow" w:cs="Times New Roman"/>
        </w:rPr>
        <w:t xml:space="preserve">            </w:t>
      </w:r>
      <w:r w:rsidR="002E145B">
        <w:rPr>
          <w:rFonts w:ascii="Arial Narrow" w:eastAsia="Calibri" w:hAnsi="Arial Narrow" w:cs="Times New Roman"/>
        </w:rPr>
        <w:t xml:space="preserve">                                        </w:t>
      </w:r>
      <w:r w:rsidR="002E145B">
        <w:rPr>
          <w:rFonts w:ascii="Calibri" w:eastAsia="Calibri" w:hAnsi="Calibri" w:cs="Times New Roman"/>
          <w:b/>
          <w:bCs/>
          <w:noProof/>
          <w:sz w:val="20"/>
          <w:lang w:val="en-US"/>
        </w:rPr>
        <w:drawing>
          <wp:inline distT="0" distB="0" distL="0" distR="0" wp14:anchorId="0F897584" wp14:editId="276E075F">
            <wp:extent cx="2103120" cy="74993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F5198" w:rsidRPr="00FF51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98"/>
    <w:rsid w:val="002E145B"/>
    <w:rsid w:val="00813B07"/>
    <w:rsid w:val="00B070D0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474D3"/>
  <w15:chartTrackingRefBased/>
  <w15:docId w15:val="{2F5B15C9-2D54-4B19-A076-843D0C2B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198"/>
    <w:pPr>
      <w:spacing w:after="200" w:line="276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5198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google.com.pe/url?sa=i&amp;rct=j&amp;q=ministerio+de+educacion&amp;source=images&amp;cd=&amp;cad=rja&amp;docid=nS6uXfC-nQ1fwM&amp;tbnid=5720bX9U3fHwdM:&amp;ved=0CAUQjRw&amp;url=http://es.wikipedia.org/wiki/Ministerio_de_Educaci%C3%B3n_del_Per%C3%BA&amp;ei=4Sk0UY3EGYem8ASl94GICg&amp;psig=AFQjCNHf9TmFxKQYCus0PIga_DpW4A7xkw&amp;ust=136245942157326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2024-11-28T04:14:00Z</dcterms:created>
  <dcterms:modified xsi:type="dcterms:W3CDTF">2024-11-28T04:41:00Z</dcterms:modified>
</cp:coreProperties>
</file>