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BE2BB" w14:textId="323270BE" w:rsidR="00E202CB" w:rsidRPr="00AE19E0" w:rsidRDefault="00CF0142" w:rsidP="00AE19E0">
      <w:pPr>
        <w:spacing w:line="360" w:lineRule="auto"/>
        <w:ind w:left="2977" w:hanging="1559"/>
        <w:jc w:val="both"/>
        <w:rPr>
          <w:rFonts w:ascii="Arial" w:hAnsi="Arial" w:cs="Arial"/>
          <w:b/>
          <w:sz w:val="28"/>
        </w:rPr>
      </w:pPr>
      <w:r w:rsidRPr="00AE19E0">
        <w:rPr>
          <w:rFonts w:ascii="Arial" w:hAnsi="Arial" w:cs="Arial"/>
          <w:sz w:val="28"/>
        </w:rPr>
        <w:t>SOLICITO</w:t>
      </w:r>
      <w:r w:rsidRPr="00AE19E0">
        <w:rPr>
          <w:rFonts w:ascii="Arial" w:hAnsi="Arial" w:cs="Arial"/>
          <w:b/>
          <w:sz w:val="28"/>
        </w:rPr>
        <w:t xml:space="preserve">: </w:t>
      </w:r>
      <w:r w:rsidR="00E202CB" w:rsidRPr="00AE19E0">
        <w:rPr>
          <w:rFonts w:ascii="Arial" w:hAnsi="Arial" w:cs="Arial"/>
          <w:b/>
          <w:sz w:val="28"/>
        </w:rPr>
        <w:t xml:space="preserve">INFORME ESCALAFONARIO </w:t>
      </w:r>
      <w:r w:rsidR="00AE19E0" w:rsidRPr="00AE19E0">
        <w:rPr>
          <w:rFonts w:ascii="Arial" w:hAnsi="Arial" w:cs="Arial"/>
          <w:b/>
          <w:sz w:val="28"/>
        </w:rPr>
        <w:t xml:space="preserve">Y </w:t>
      </w:r>
      <w:r w:rsidR="00111930">
        <w:rPr>
          <w:rFonts w:ascii="Arial" w:hAnsi="Arial" w:cs="Arial"/>
          <w:b/>
          <w:sz w:val="28"/>
        </w:rPr>
        <w:t>MEDIO</w:t>
      </w:r>
      <w:r w:rsidR="00AE19E0" w:rsidRPr="00AE19E0">
        <w:rPr>
          <w:rFonts w:ascii="Arial" w:hAnsi="Arial" w:cs="Arial"/>
          <w:b/>
          <w:sz w:val="28"/>
        </w:rPr>
        <w:t xml:space="preserve"> GEOGRÁFIC</w:t>
      </w:r>
      <w:r w:rsidR="00111930">
        <w:rPr>
          <w:rFonts w:ascii="Arial" w:hAnsi="Arial" w:cs="Arial"/>
          <w:b/>
          <w:sz w:val="28"/>
        </w:rPr>
        <w:t>O</w:t>
      </w:r>
      <w:r w:rsidR="00AE19E0" w:rsidRPr="00AE19E0">
        <w:rPr>
          <w:rFonts w:ascii="Arial" w:hAnsi="Arial" w:cs="Arial"/>
          <w:b/>
          <w:sz w:val="28"/>
        </w:rPr>
        <w:t xml:space="preserve"> </w:t>
      </w:r>
      <w:r w:rsidR="00E202CB" w:rsidRPr="00AE19E0">
        <w:rPr>
          <w:rFonts w:ascii="Arial" w:hAnsi="Arial" w:cs="Arial"/>
          <w:b/>
          <w:sz w:val="28"/>
        </w:rPr>
        <w:t>PARA</w:t>
      </w:r>
      <w:r w:rsidR="00AE19E0" w:rsidRPr="00AE19E0">
        <w:rPr>
          <w:rFonts w:ascii="Arial" w:hAnsi="Arial" w:cs="Arial"/>
          <w:b/>
          <w:sz w:val="28"/>
        </w:rPr>
        <w:t xml:space="preserve"> </w:t>
      </w:r>
      <w:r w:rsidR="00E202CB" w:rsidRPr="00AE19E0">
        <w:rPr>
          <w:rFonts w:ascii="Arial" w:hAnsi="Arial" w:cs="Arial"/>
          <w:b/>
          <w:sz w:val="28"/>
        </w:rPr>
        <w:t>PARTICIPAR EN EL PROCESO DE REASIGNACIÓN</w:t>
      </w:r>
      <w:r w:rsidR="00AE19E0" w:rsidRPr="00AE19E0">
        <w:rPr>
          <w:rFonts w:ascii="Arial" w:hAnsi="Arial" w:cs="Arial"/>
          <w:b/>
          <w:sz w:val="28"/>
        </w:rPr>
        <w:t xml:space="preserve"> DOCENTE</w:t>
      </w:r>
      <w:r w:rsidR="00E202CB" w:rsidRPr="00AE19E0">
        <w:rPr>
          <w:rFonts w:ascii="Arial" w:hAnsi="Arial" w:cs="Arial"/>
          <w:b/>
          <w:sz w:val="28"/>
        </w:rPr>
        <w:t xml:space="preserve"> 202</w:t>
      </w:r>
      <w:r w:rsidR="00AE19E0" w:rsidRPr="00AE19E0">
        <w:rPr>
          <w:rFonts w:ascii="Arial" w:hAnsi="Arial" w:cs="Arial"/>
          <w:b/>
          <w:sz w:val="28"/>
        </w:rPr>
        <w:t xml:space="preserve">4 </w:t>
      </w:r>
    </w:p>
    <w:p w14:paraId="794D72D5" w14:textId="6A687F65" w:rsidR="00CF0142" w:rsidRDefault="00CF0142" w:rsidP="00CF0142">
      <w:pPr>
        <w:spacing w:line="360" w:lineRule="auto"/>
        <w:ind w:left="-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SEÑOR</w:t>
      </w:r>
      <w:r w:rsidR="00E202CB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DI</w:t>
      </w:r>
      <w:r w:rsidRPr="00220035">
        <w:rPr>
          <w:rFonts w:ascii="Arial" w:hAnsi="Arial" w:cs="Arial"/>
          <w:sz w:val="24"/>
        </w:rPr>
        <w:t>RECTOR</w:t>
      </w:r>
      <w:r w:rsidR="00E202CB">
        <w:rPr>
          <w:rFonts w:ascii="Arial" w:hAnsi="Arial" w:cs="Arial"/>
          <w:sz w:val="24"/>
        </w:rPr>
        <w:t>A</w:t>
      </w:r>
      <w:r w:rsidRPr="00220035">
        <w:rPr>
          <w:rFonts w:ascii="Arial" w:hAnsi="Arial" w:cs="Arial"/>
          <w:sz w:val="24"/>
        </w:rPr>
        <w:t xml:space="preserve"> DE </w:t>
      </w:r>
      <w:r w:rsidR="005D2C75">
        <w:rPr>
          <w:rFonts w:ascii="Arial" w:hAnsi="Arial" w:cs="Arial"/>
          <w:sz w:val="24"/>
        </w:rPr>
        <w:t xml:space="preserve">LA </w:t>
      </w:r>
      <w:r w:rsidR="00E202CB">
        <w:rPr>
          <w:rFonts w:ascii="Arial" w:hAnsi="Arial" w:cs="Arial"/>
          <w:sz w:val="24"/>
        </w:rPr>
        <w:t>UNIDAD DE GESTION EDUCATIVA</w:t>
      </w:r>
      <w:r w:rsidR="00ED770F">
        <w:rPr>
          <w:rFonts w:ascii="Arial" w:hAnsi="Arial" w:cs="Arial"/>
          <w:sz w:val="24"/>
        </w:rPr>
        <w:t xml:space="preserve"> </w:t>
      </w:r>
      <w:r w:rsidR="00E202CB">
        <w:rPr>
          <w:rFonts w:ascii="Arial" w:hAnsi="Arial" w:cs="Arial"/>
          <w:sz w:val="24"/>
        </w:rPr>
        <w:t>EL COLLAO</w:t>
      </w:r>
    </w:p>
    <w:p w14:paraId="3EFA7DA1" w14:textId="77777777" w:rsidR="00DC027A" w:rsidRDefault="00DC027A" w:rsidP="00ED770F">
      <w:pPr>
        <w:spacing w:after="0" w:line="360" w:lineRule="auto"/>
        <w:ind w:left="-142"/>
        <w:rPr>
          <w:rFonts w:ascii="Arial" w:hAnsi="Arial" w:cs="Arial"/>
          <w:sz w:val="24"/>
        </w:rPr>
      </w:pPr>
    </w:p>
    <w:p w14:paraId="30A1142B" w14:textId="1E898DB8" w:rsidR="00CF0142" w:rsidRDefault="00CF0142" w:rsidP="00AE19E0">
      <w:pPr>
        <w:spacing w:after="0" w:line="360" w:lineRule="auto"/>
        <w:ind w:left="4248" w:right="-234" w:firstLine="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 </w:t>
      </w:r>
      <w:proofErr w:type="spellStart"/>
      <w:r>
        <w:rPr>
          <w:rFonts w:ascii="Arial" w:hAnsi="Arial" w:cs="Arial"/>
          <w:sz w:val="24"/>
        </w:rPr>
        <w:t>Gissella</w:t>
      </w:r>
      <w:proofErr w:type="spellEnd"/>
      <w:r>
        <w:rPr>
          <w:rFonts w:ascii="Arial" w:hAnsi="Arial" w:cs="Arial"/>
          <w:sz w:val="24"/>
        </w:rPr>
        <w:t xml:space="preserve"> Huayna Toque, identificada</w:t>
      </w:r>
      <w:r w:rsidR="00AE19E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con DNI 45849752, con domicilio actual</w:t>
      </w:r>
      <w:r w:rsidR="00AE19E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en la ciudad de Puno, </w:t>
      </w:r>
      <w:r w:rsidR="005D2C75">
        <w:rPr>
          <w:rFonts w:ascii="Arial" w:hAnsi="Arial" w:cs="Arial"/>
          <w:sz w:val="24"/>
        </w:rPr>
        <w:t>docente</w:t>
      </w:r>
      <w:r w:rsidR="00E202CB">
        <w:rPr>
          <w:rFonts w:ascii="Arial" w:hAnsi="Arial" w:cs="Arial"/>
          <w:sz w:val="24"/>
        </w:rPr>
        <w:t xml:space="preserve"> nombrada</w:t>
      </w:r>
      <w:r w:rsidR="00ED770F">
        <w:rPr>
          <w:rFonts w:ascii="Arial" w:hAnsi="Arial" w:cs="Arial"/>
          <w:sz w:val="24"/>
        </w:rPr>
        <w:t xml:space="preserve"> </w:t>
      </w:r>
      <w:r w:rsidR="00E202CB">
        <w:rPr>
          <w:rFonts w:ascii="Arial" w:hAnsi="Arial" w:cs="Arial"/>
          <w:sz w:val="24"/>
        </w:rPr>
        <w:t xml:space="preserve">en la IEP 70343 </w:t>
      </w:r>
      <w:proofErr w:type="spellStart"/>
      <w:r w:rsidR="00E202CB">
        <w:rPr>
          <w:rFonts w:ascii="Arial" w:hAnsi="Arial" w:cs="Arial"/>
          <w:sz w:val="24"/>
        </w:rPr>
        <w:t>Mazocruz</w:t>
      </w:r>
      <w:proofErr w:type="spellEnd"/>
      <w:r>
        <w:rPr>
          <w:rFonts w:ascii="Arial" w:hAnsi="Arial" w:cs="Arial"/>
          <w:sz w:val="24"/>
        </w:rPr>
        <w:t>,</w:t>
      </w:r>
      <w:r w:rsidR="00E202CB">
        <w:rPr>
          <w:rFonts w:ascii="Arial" w:hAnsi="Arial" w:cs="Arial"/>
          <w:sz w:val="24"/>
        </w:rPr>
        <w:t xml:space="preserve"> </w:t>
      </w:r>
      <w:proofErr w:type="spellStart"/>
      <w:r w:rsidR="00ED770F">
        <w:rPr>
          <w:rFonts w:ascii="Arial" w:hAnsi="Arial" w:cs="Arial"/>
          <w:sz w:val="24"/>
        </w:rPr>
        <w:t>U</w:t>
      </w:r>
      <w:r w:rsidR="00E202CB">
        <w:rPr>
          <w:rFonts w:ascii="Arial" w:hAnsi="Arial" w:cs="Arial"/>
          <w:sz w:val="24"/>
        </w:rPr>
        <w:t>gel</w:t>
      </w:r>
      <w:proofErr w:type="spellEnd"/>
      <w:r w:rsidR="00E202CB">
        <w:rPr>
          <w:rFonts w:ascii="Arial" w:hAnsi="Arial" w:cs="Arial"/>
          <w:sz w:val="24"/>
        </w:rPr>
        <w:t xml:space="preserve"> el </w:t>
      </w:r>
      <w:r w:rsidR="00AE19E0">
        <w:rPr>
          <w:rFonts w:ascii="Arial" w:hAnsi="Arial" w:cs="Arial"/>
          <w:sz w:val="24"/>
        </w:rPr>
        <w:t xml:space="preserve">COLLAO </w:t>
      </w:r>
      <w:r>
        <w:rPr>
          <w:rFonts w:ascii="Arial" w:hAnsi="Arial" w:cs="Arial"/>
          <w:sz w:val="24"/>
        </w:rPr>
        <w:t xml:space="preserve">ante Ud. Con el debido respeto </w:t>
      </w:r>
      <w:r w:rsidR="00411DBB">
        <w:rPr>
          <w:rFonts w:ascii="Arial" w:hAnsi="Arial" w:cs="Arial"/>
          <w:sz w:val="24"/>
        </w:rPr>
        <w:t xml:space="preserve">me presento y </w:t>
      </w:r>
      <w:r>
        <w:rPr>
          <w:rFonts w:ascii="Arial" w:hAnsi="Arial" w:cs="Arial"/>
          <w:sz w:val="24"/>
        </w:rPr>
        <w:t>expongo lo siguiente:</w:t>
      </w:r>
    </w:p>
    <w:p w14:paraId="2E8F7D41" w14:textId="77777777" w:rsidR="00CF0142" w:rsidRDefault="00CF0142" w:rsidP="00CF0142">
      <w:pPr>
        <w:spacing w:line="360" w:lineRule="auto"/>
        <w:ind w:left="4248" w:firstLine="708"/>
        <w:rPr>
          <w:rFonts w:ascii="Arial" w:hAnsi="Arial" w:cs="Arial"/>
          <w:sz w:val="24"/>
        </w:rPr>
      </w:pPr>
    </w:p>
    <w:p w14:paraId="1FB60EED" w14:textId="14CDA2E9" w:rsidR="00ED770F" w:rsidRDefault="00DB3B92" w:rsidP="00ED770F">
      <w:pPr>
        <w:spacing w:line="360" w:lineRule="auto"/>
        <w:ind w:left="708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Que, t</w:t>
      </w:r>
      <w:r w:rsidR="00CF0142">
        <w:rPr>
          <w:rFonts w:ascii="Arial" w:hAnsi="Arial" w:cs="Arial"/>
          <w:sz w:val="24"/>
        </w:rPr>
        <w:t>eniendo</w:t>
      </w:r>
      <w:r w:rsidR="00411DB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la necesidad de</w:t>
      </w:r>
      <w:r w:rsidR="00ED770F">
        <w:rPr>
          <w:rFonts w:ascii="Arial" w:hAnsi="Arial" w:cs="Arial"/>
          <w:sz w:val="24"/>
        </w:rPr>
        <w:t xml:space="preserve"> participar del proceso de </w:t>
      </w:r>
      <w:r w:rsidR="00ED770F">
        <w:rPr>
          <w:rFonts w:ascii="Arial" w:hAnsi="Arial" w:cs="Arial"/>
          <w:b/>
          <w:sz w:val="24"/>
        </w:rPr>
        <w:t>Reasignaci</w:t>
      </w:r>
      <w:r w:rsidR="00AE19E0">
        <w:rPr>
          <w:rFonts w:ascii="Arial" w:hAnsi="Arial" w:cs="Arial"/>
          <w:b/>
          <w:sz w:val="24"/>
        </w:rPr>
        <w:t>ó</w:t>
      </w:r>
      <w:r w:rsidR="00ED770F">
        <w:rPr>
          <w:rFonts w:ascii="Arial" w:hAnsi="Arial" w:cs="Arial"/>
          <w:b/>
          <w:sz w:val="24"/>
        </w:rPr>
        <w:t xml:space="preserve">n </w:t>
      </w:r>
      <w:r w:rsidR="00AE19E0">
        <w:rPr>
          <w:rFonts w:ascii="Arial" w:hAnsi="Arial" w:cs="Arial"/>
          <w:b/>
          <w:sz w:val="24"/>
        </w:rPr>
        <w:t>docente 2024</w:t>
      </w:r>
      <w:r w:rsidR="00ED770F">
        <w:rPr>
          <w:rFonts w:ascii="Arial" w:hAnsi="Arial" w:cs="Arial"/>
          <w:b/>
          <w:sz w:val="24"/>
        </w:rPr>
        <w:t xml:space="preserve"> </w:t>
      </w:r>
      <w:r w:rsidR="00ED770F">
        <w:rPr>
          <w:rFonts w:ascii="Arial" w:hAnsi="Arial" w:cs="Arial"/>
          <w:sz w:val="24"/>
        </w:rPr>
        <w:t xml:space="preserve">por interés personal y unidad familiar 2022 en la </w:t>
      </w:r>
      <w:proofErr w:type="spellStart"/>
      <w:r w:rsidR="00ED770F">
        <w:rPr>
          <w:rFonts w:ascii="Arial" w:hAnsi="Arial" w:cs="Arial"/>
          <w:sz w:val="24"/>
        </w:rPr>
        <w:t>Ugel</w:t>
      </w:r>
      <w:proofErr w:type="spellEnd"/>
      <w:r w:rsidR="00ED770F">
        <w:rPr>
          <w:rFonts w:ascii="Arial" w:hAnsi="Arial" w:cs="Arial"/>
          <w:sz w:val="24"/>
        </w:rPr>
        <w:t xml:space="preserve"> </w:t>
      </w:r>
      <w:proofErr w:type="gramStart"/>
      <w:r w:rsidR="00ED770F">
        <w:rPr>
          <w:rFonts w:ascii="Arial" w:hAnsi="Arial" w:cs="Arial"/>
          <w:sz w:val="24"/>
        </w:rPr>
        <w:t>Collao</w:t>
      </w:r>
      <w:r w:rsidR="00111930">
        <w:rPr>
          <w:rFonts w:ascii="Arial" w:hAnsi="Arial" w:cs="Arial"/>
          <w:sz w:val="24"/>
        </w:rPr>
        <w:t xml:space="preserve">, </w:t>
      </w:r>
      <w:r w:rsidR="00ED770F">
        <w:rPr>
          <w:rFonts w:ascii="Arial" w:hAnsi="Arial" w:cs="Arial"/>
          <w:sz w:val="24"/>
        </w:rPr>
        <w:t xml:space="preserve"> la</w:t>
      </w:r>
      <w:proofErr w:type="gramEnd"/>
      <w:r w:rsidR="00ED770F">
        <w:rPr>
          <w:rFonts w:ascii="Arial" w:hAnsi="Arial" w:cs="Arial"/>
          <w:sz w:val="24"/>
        </w:rPr>
        <w:t xml:space="preserve"> </w:t>
      </w:r>
      <w:proofErr w:type="spellStart"/>
      <w:r w:rsidR="00ED770F">
        <w:rPr>
          <w:rFonts w:ascii="Arial" w:hAnsi="Arial" w:cs="Arial"/>
          <w:sz w:val="24"/>
        </w:rPr>
        <w:t>Ugel</w:t>
      </w:r>
      <w:proofErr w:type="spellEnd"/>
      <w:r w:rsidR="00ED770F">
        <w:rPr>
          <w:rFonts w:ascii="Arial" w:hAnsi="Arial" w:cs="Arial"/>
          <w:sz w:val="24"/>
        </w:rPr>
        <w:t xml:space="preserve"> Puno</w:t>
      </w:r>
      <w:r w:rsidR="00111930">
        <w:rPr>
          <w:rFonts w:ascii="Arial" w:hAnsi="Arial" w:cs="Arial"/>
          <w:sz w:val="24"/>
        </w:rPr>
        <w:t xml:space="preserve"> y en la </w:t>
      </w:r>
      <w:proofErr w:type="spellStart"/>
      <w:r w:rsidR="00111930">
        <w:rPr>
          <w:rFonts w:ascii="Arial" w:hAnsi="Arial" w:cs="Arial"/>
          <w:sz w:val="24"/>
        </w:rPr>
        <w:t>Ugel</w:t>
      </w:r>
      <w:proofErr w:type="spellEnd"/>
      <w:r w:rsidR="00111930">
        <w:rPr>
          <w:rFonts w:ascii="Arial" w:hAnsi="Arial" w:cs="Arial"/>
          <w:sz w:val="24"/>
        </w:rPr>
        <w:t xml:space="preserve"> Chucuito Juli</w:t>
      </w:r>
      <w:r w:rsidR="00411DB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056876">
        <w:rPr>
          <w:rFonts w:ascii="Arial" w:hAnsi="Arial" w:cs="Arial"/>
          <w:sz w:val="24"/>
        </w:rPr>
        <w:t>es que recurro a su despacho para</w:t>
      </w:r>
      <w:r w:rsidR="005D2C75">
        <w:rPr>
          <w:rFonts w:ascii="Arial" w:hAnsi="Arial" w:cs="Arial"/>
          <w:sz w:val="24"/>
        </w:rPr>
        <w:t xml:space="preserve"> SOLICITAR </w:t>
      </w:r>
      <w:r w:rsidR="00ED770F">
        <w:rPr>
          <w:rFonts w:ascii="Arial" w:hAnsi="Arial" w:cs="Arial"/>
          <w:b/>
          <w:sz w:val="24"/>
        </w:rPr>
        <w:t xml:space="preserve">Informe Escalafonario y medio geográfico, </w:t>
      </w:r>
      <w:r w:rsidR="00ED770F">
        <w:rPr>
          <w:rFonts w:ascii="Arial" w:hAnsi="Arial" w:cs="Arial"/>
          <w:sz w:val="24"/>
        </w:rPr>
        <w:t>para participar de dicho proceso.</w:t>
      </w:r>
      <w:r w:rsidR="00CF0142">
        <w:rPr>
          <w:rFonts w:ascii="Arial" w:hAnsi="Arial" w:cs="Arial"/>
          <w:sz w:val="24"/>
        </w:rPr>
        <w:tab/>
      </w:r>
      <w:r w:rsidR="00CF0142">
        <w:rPr>
          <w:rFonts w:ascii="Arial" w:hAnsi="Arial" w:cs="Arial"/>
          <w:sz w:val="24"/>
        </w:rPr>
        <w:tab/>
      </w:r>
      <w:r w:rsidR="00CF0142">
        <w:rPr>
          <w:rFonts w:ascii="Arial" w:hAnsi="Arial" w:cs="Arial"/>
          <w:sz w:val="24"/>
        </w:rPr>
        <w:tab/>
      </w:r>
    </w:p>
    <w:p w14:paraId="0BA9CB18" w14:textId="5EACA154" w:rsidR="00CF0142" w:rsidRDefault="00CF0142" w:rsidP="00ED770F">
      <w:pPr>
        <w:spacing w:line="360" w:lineRule="auto"/>
        <w:ind w:left="212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lo tanto;</w:t>
      </w:r>
    </w:p>
    <w:p w14:paraId="0BE117A3" w14:textId="77777777" w:rsidR="00CF0142" w:rsidRDefault="00CF0142" w:rsidP="00411DBB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Ruego a usted acceda a mi petición por ser de justicia legal.</w:t>
      </w:r>
    </w:p>
    <w:p w14:paraId="5554795E" w14:textId="3EB1AFD5" w:rsidR="00CF0142" w:rsidRDefault="00ED770F" w:rsidP="007C2ABC">
      <w:pPr>
        <w:spacing w:after="0" w:line="240" w:lineRule="auto"/>
        <w:ind w:left="2832" w:firstLine="708"/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Ilave</w:t>
      </w:r>
      <w:proofErr w:type="spellEnd"/>
      <w:r w:rsidR="00CF0142">
        <w:rPr>
          <w:rFonts w:ascii="Arial" w:hAnsi="Arial" w:cs="Arial"/>
          <w:sz w:val="24"/>
        </w:rPr>
        <w:t xml:space="preserve">, </w:t>
      </w:r>
      <w:r w:rsidR="00111930">
        <w:rPr>
          <w:rFonts w:ascii="Arial" w:hAnsi="Arial" w:cs="Arial"/>
          <w:sz w:val="24"/>
        </w:rPr>
        <w:t>30 de mayo de 2024</w:t>
      </w:r>
      <w:bookmarkStart w:id="0" w:name="_GoBack"/>
      <w:bookmarkEnd w:id="0"/>
    </w:p>
    <w:p w14:paraId="24C0EAFC" w14:textId="77777777" w:rsidR="007C2ABC" w:rsidRDefault="00CF0142" w:rsidP="007C2ABC">
      <w:pPr>
        <w:spacing w:after="0" w:line="240" w:lineRule="auto"/>
        <w:ind w:left="5664"/>
        <w:rPr>
          <w:noProof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803853D" w14:textId="77777777" w:rsidR="007C2ABC" w:rsidRDefault="007C2ABC" w:rsidP="007C2ABC">
      <w:pPr>
        <w:spacing w:after="0" w:line="240" w:lineRule="auto"/>
        <w:ind w:left="5664"/>
        <w:rPr>
          <w:rFonts w:ascii="Arial" w:hAnsi="Arial" w:cs="Arial"/>
          <w:sz w:val="24"/>
        </w:rPr>
      </w:pPr>
      <w:r w:rsidRPr="00F21B47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379AE3B" wp14:editId="5E1DD7D6">
            <wp:simplePos x="0" y="0"/>
            <wp:positionH relativeFrom="column">
              <wp:posOffset>3872865</wp:posOffset>
            </wp:positionH>
            <wp:positionV relativeFrom="paragraph">
              <wp:posOffset>84455</wp:posOffset>
            </wp:positionV>
            <wp:extent cx="1358900" cy="763905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B37C5" w14:textId="77777777" w:rsidR="007C2ABC" w:rsidRDefault="00CF0142" w:rsidP="007C2ABC">
      <w:pPr>
        <w:spacing w:after="0" w:line="240" w:lineRule="auto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</w:t>
      </w:r>
    </w:p>
    <w:p w14:paraId="61376CC3" w14:textId="77777777" w:rsidR="007C2ABC" w:rsidRDefault="007C2ABC" w:rsidP="007C2ABC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65459C5" w14:textId="77777777" w:rsidR="007C2ABC" w:rsidRDefault="007C2ABC" w:rsidP="007C2ABC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D04A7BF" w14:textId="77777777" w:rsidR="00CF0142" w:rsidRDefault="00CF0142" w:rsidP="007C2ABC">
      <w:pPr>
        <w:spacing w:after="0" w:line="240" w:lineRule="auto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</w:t>
      </w:r>
    </w:p>
    <w:p w14:paraId="06A40150" w14:textId="77777777" w:rsidR="00CF0142" w:rsidRDefault="00CF0142" w:rsidP="007C2ABC">
      <w:pPr>
        <w:spacing w:after="0" w:line="240" w:lineRule="auto"/>
        <w:ind w:left="2832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Prof. Gissella Huayna Toque</w:t>
      </w:r>
    </w:p>
    <w:p w14:paraId="288D0F5E" w14:textId="72DCB8EF" w:rsidR="0001012F" w:rsidRDefault="00CF0142" w:rsidP="00461A13">
      <w:pPr>
        <w:spacing w:after="0" w:line="360" w:lineRule="auto"/>
        <w:ind w:left="2832" w:firstLine="708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DNI 45849752</w:t>
      </w:r>
    </w:p>
    <w:sectPr w:rsidR="0001012F" w:rsidSect="00CF0142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00BE1" w14:textId="77777777" w:rsidR="00D81CBD" w:rsidRDefault="00D81CBD" w:rsidP="007C2ABC">
      <w:pPr>
        <w:spacing w:after="0" w:line="240" w:lineRule="auto"/>
      </w:pPr>
      <w:r>
        <w:separator/>
      </w:r>
    </w:p>
  </w:endnote>
  <w:endnote w:type="continuationSeparator" w:id="0">
    <w:p w14:paraId="65B357B6" w14:textId="77777777" w:rsidR="00D81CBD" w:rsidRDefault="00D81CBD" w:rsidP="007C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1092D" w14:textId="77777777" w:rsidR="00D81CBD" w:rsidRDefault="00D81CBD" w:rsidP="007C2ABC">
      <w:pPr>
        <w:spacing w:after="0" w:line="240" w:lineRule="auto"/>
      </w:pPr>
      <w:r>
        <w:separator/>
      </w:r>
    </w:p>
  </w:footnote>
  <w:footnote w:type="continuationSeparator" w:id="0">
    <w:p w14:paraId="050A2195" w14:textId="77777777" w:rsidR="00D81CBD" w:rsidRDefault="00D81CBD" w:rsidP="007C2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42"/>
    <w:rsid w:val="0001012F"/>
    <w:rsid w:val="00056876"/>
    <w:rsid w:val="000A1153"/>
    <w:rsid w:val="000A1EA2"/>
    <w:rsid w:val="00111930"/>
    <w:rsid w:val="001240E3"/>
    <w:rsid w:val="00357BC5"/>
    <w:rsid w:val="003A5FE8"/>
    <w:rsid w:val="00411DBB"/>
    <w:rsid w:val="00430E06"/>
    <w:rsid w:val="00461A13"/>
    <w:rsid w:val="005D2C75"/>
    <w:rsid w:val="007C2ABC"/>
    <w:rsid w:val="00914ACB"/>
    <w:rsid w:val="009E1D1B"/>
    <w:rsid w:val="00AE19E0"/>
    <w:rsid w:val="00B34044"/>
    <w:rsid w:val="00CF0142"/>
    <w:rsid w:val="00D81CBD"/>
    <w:rsid w:val="00DB3B92"/>
    <w:rsid w:val="00DC027A"/>
    <w:rsid w:val="00E202CB"/>
    <w:rsid w:val="00ED770F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37CF6"/>
  <w15:chartTrackingRefBased/>
  <w15:docId w15:val="{B20BC155-CB5D-4F7A-B5BA-6D2280B6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1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ABC"/>
  </w:style>
  <w:style w:type="paragraph" w:styleId="Piedepgina">
    <w:name w:val="footer"/>
    <w:basedOn w:val="Normal"/>
    <w:link w:val="PiedepginaCar"/>
    <w:uiPriority w:val="99"/>
    <w:unhideWhenUsed/>
    <w:rsid w:val="007C2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3</cp:revision>
  <cp:lastPrinted>2022-11-28T14:04:00Z</cp:lastPrinted>
  <dcterms:created xsi:type="dcterms:W3CDTF">2022-11-28T14:26:00Z</dcterms:created>
  <dcterms:modified xsi:type="dcterms:W3CDTF">2024-05-30T16:25:00Z</dcterms:modified>
</cp:coreProperties>
</file>