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B2FC9" w14:textId="77777777" w:rsidR="00A86590" w:rsidRPr="00B67664" w:rsidRDefault="00A86590" w:rsidP="00A86590">
      <w:pPr>
        <w:ind w:right="333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Ilave, 26 de diciembre del 2024</w:t>
      </w:r>
    </w:p>
    <w:p w14:paraId="4B351F7D" w14:textId="77777777" w:rsidR="00A86590" w:rsidRDefault="00A86590" w:rsidP="00A86590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14:paraId="5005E6B6" w14:textId="77777777" w:rsidR="00A86590" w:rsidRPr="009B307C" w:rsidRDefault="00A86590" w:rsidP="00A86590">
      <w:pPr>
        <w:ind w:right="333"/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</w:pP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Oficio N° 018</w:t>
      </w:r>
      <w:r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-2024- I.E.I. N° 1462 Alquipa/ UGEL </w:t>
      </w: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EL </w:t>
      </w:r>
      <w:r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COLLAO</w:t>
      </w:r>
    </w:p>
    <w:p w14:paraId="0D70A7F7" w14:textId="77777777" w:rsidR="00A86590" w:rsidRPr="008E048D" w:rsidRDefault="00A86590" w:rsidP="00A86590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14:paraId="35E86C06" w14:textId="77777777" w:rsidR="00A86590" w:rsidRPr="00BD3741" w:rsidRDefault="00A86590" w:rsidP="00A86590">
      <w:pPr>
        <w:spacing w:line="276" w:lineRule="auto"/>
        <w:ind w:right="333"/>
        <w:jc w:val="both"/>
        <w:rPr>
          <w:rFonts w:cstheme="minorHAnsi"/>
          <w:color w:val="000000" w:themeColor="text1"/>
          <w:sz w:val="24"/>
          <w:szCs w:val="24"/>
        </w:rPr>
      </w:pPr>
      <w:r w:rsidRPr="00BD3741">
        <w:rPr>
          <w:rFonts w:cstheme="minorHAnsi"/>
          <w:b/>
          <w:sz w:val="24"/>
          <w:szCs w:val="24"/>
        </w:rPr>
        <w:t>SEÑORA</w:t>
      </w:r>
      <w:r w:rsidRPr="00BD3741">
        <w:rPr>
          <w:rFonts w:cstheme="minorHAnsi"/>
          <w:b/>
          <w:sz w:val="24"/>
          <w:szCs w:val="24"/>
        </w:rPr>
        <w:tab/>
        <w:t>:</w:t>
      </w:r>
      <w:r w:rsidRPr="00BD3741">
        <w:rPr>
          <w:rFonts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BD3741">
        <w:rPr>
          <w:rFonts w:cstheme="minorHAnsi"/>
          <w:bCs/>
          <w:color w:val="202124"/>
          <w:sz w:val="24"/>
          <w:szCs w:val="24"/>
          <w:shd w:val="clear" w:color="auto" w:fill="FFFFFF"/>
        </w:rPr>
        <w:t>Dra.</w:t>
      </w:r>
      <w:r w:rsidRPr="00BD3741">
        <w:rPr>
          <w:rFonts w:cstheme="minorHAnsi"/>
          <w:color w:val="202124"/>
          <w:sz w:val="24"/>
          <w:szCs w:val="24"/>
          <w:shd w:val="clear" w:color="auto" w:fill="FFFFFF"/>
        </w:rPr>
        <w:t> </w:t>
      </w:r>
      <w:proofErr w:type="spellStart"/>
      <w:r w:rsidRPr="00BD3741">
        <w:rPr>
          <w:rFonts w:cstheme="minorHAnsi"/>
          <w:bCs/>
          <w:color w:val="202124"/>
          <w:sz w:val="24"/>
          <w:szCs w:val="24"/>
          <w:shd w:val="clear" w:color="auto" w:fill="FFFFFF"/>
        </w:rPr>
        <w:t>Norka</w:t>
      </w:r>
      <w:proofErr w:type="spellEnd"/>
      <w:r w:rsidRPr="00BD3741">
        <w:rPr>
          <w:rFonts w:cstheme="minorHAnsi"/>
          <w:bCs/>
          <w:color w:val="202124"/>
          <w:sz w:val="24"/>
          <w:szCs w:val="24"/>
          <w:shd w:val="clear" w:color="auto" w:fill="FFFFFF"/>
        </w:rPr>
        <w:t xml:space="preserve"> Belinda </w:t>
      </w:r>
      <w:proofErr w:type="spellStart"/>
      <w:r w:rsidRPr="00BD3741">
        <w:rPr>
          <w:rFonts w:cstheme="minorHAnsi"/>
          <w:bCs/>
          <w:color w:val="202124"/>
          <w:sz w:val="24"/>
          <w:szCs w:val="24"/>
          <w:shd w:val="clear" w:color="auto" w:fill="FFFFFF"/>
        </w:rPr>
        <w:t>Ccori</w:t>
      </w:r>
      <w:proofErr w:type="spellEnd"/>
      <w:r w:rsidRPr="00BD3741">
        <w:rPr>
          <w:rFonts w:cstheme="minorHAnsi"/>
          <w:bCs/>
          <w:color w:val="202124"/>
          <w:sz w:val="24"/>
          <w:szCs w:val="24"/>
          <w:shd w:val="clear" w:color="auto" w:fill="FFFFFF"/>
        </w:rPr>
        <w:t xml:space="preserve"> Toro</w:t>
      </w:r>
    </w:p>
    <w:p w14:paraId="3084EBFC" w14:textId="77777777" w:rsidR="00A86590" w:rsidRPr="00BD3741" w:rsidRDefault="00A86590" w:rsidP="00A86590">
      <w:pPr>
        <w:spacing w:line="276" w:lineRule="auto"/>
        <w:ind w:right="333"/>
        <w:jc w:val="both"/>
        <w:rPr>
          <w:rFonts w:cstheme="minorHAnsi"/>
          <w:color w:val="000000" w:themeColor="text1"/>
          <w:sz w:val="24"/>
          <w:szCs w:val="24"/>
        </w:rPr>
      </w:pPr>
      <w:r w:rsidRPr="00BD3741">
        <w:rPr>
          <w:rFonts w:cstheme="minorHAnsi"/>
          <w:color w:val="000000" w:themeColor="text1"/>
          <w:sz w:val="24"/>
          <w:szCs w:val="24"/>
        </w:rPr>
        <w:t xml:space="preserve">  </w:t>
      </w:r>
      <w:r w:rsidRPr="00BD3741">
        <w:rPr>
          <w:rFonts w:cstheme="minorHAnsi"/>
          <w:color w:val="000000" w:themeColor="text1"/>
          <w:sz w:val="24"/>
          <w:szCs w:val="24"/>
        </w:rPr>
        <w:tab/>
      </w:r>
      <w:r w:rsidRPr="00BD3741">
        <w:rPr>
          <w:rFonts w:cstheme="minorHAnsi"/>
          <w:color w:val="000000" w:themeColor="text1"/>
          <w:sz w:val="24"/>
          <w:szCs w:val="24"/>
        </w:rPr>
        <w:tab/>
        <w:t xml:space="preserve">   Directora de la </w:t>
      </w:r>
      <w:proofErr w:type="spellStart"/>
      <w:r w:rsidRPr="00BD3741">
        <w:rPr>
          <w:rFonts w:cstheme="minorHAnsi"/>
          <w:color w:val="000000" w:themeColor="text1"/>
          <w:sz w:val="24"/>
          <w:szCs w:val="24"/>
        </w:rPr>
        <w:t>Ugel</w:t>
      </w:r>
      <w:proofErr w:type="spellEnd"/>
      <w:r w:rsidRPr="00BD3741">
        <w:rPr>
          <w:rFonts w:cstheme="minorHAnsi"/>
          <w:color w:val="000000" w:themeColor="text1"/>
          <w:sz w:val="24"/>
          <w:szCs w:val="24"/>
        </w:rPr>
        <w:t xml:space="preserve"> el Collao</w:t>
      </w:r>
    </w:p>
    <w:p w14:paraId="765DF929" w14:textId="77777777" w:rsidR="00A86590" w:rsidRPr="00BD3741" w:rsidRDefault="00A86590" w:rsidP="00A86590">
      <w:pPr>
        <w:spacing w:line="276" w:lineRule="auto"/>
        <w:ind w:right="333"/>
        <w:jc w:val="both"/>
        <w:rPr>
          <w:rFonts w:cstheme="minorHAnsi"/>
          <w:color w:val="000000" w:themeColor="text1"/>
          <w:sz w:val="24"/>
          <w:szCs w:val="24"/>
        </w:rPr>
      </w:pPr>
      <w:r w:rsidRPr="00BD3741">
        <w:rPr>
          <w:rFonts w:cstheme="minorHAnsi"/>
          <w:color w:val="000000" w:themeColor="text1"/>
          <w:sz w:val="24"/>
          <w:szCs w:val="24"/>
        </w:rPr>
        <w:tab/>
      </w:r>
      <w:r w:rsidRPr="00BD3741">
        <w:rPr>
          <w:rFonts w:cstheme="minorHAnsi"/>
          <w:color w:val="000000" w:themeColor="text1"/>
          <w:sz w:val="24"/>
          <w:szCs w:val="24"/>
        </w:rPr>
        <w:tab/>
      </w:r>
    </w:p>
    <w:p w14:paraId="0E2C9933" w14:textId="77777777" w:rsidR="00A86590" w:rsidRPr="00BD3741" w:rsidRDefault="00A86590" w:rsidP="00A86590">
      <w:pPr>
        <w:spacing w:line="276" w:lineRule="auto"/>
        <w:ind w:right="333"/>
        <w:jc w:val="both"/>
        <w:rPr>
          <w:rFonts w:cstheme="minorHAnsi"/>
          <w:b/>
          <w:color w:val="000000" w:themeColor="text1"/>
          <w:sz w:val="24"/>
          <w:szCs w:val="24"/>
          <w:u w:val="single"/>
        </w:rPr>
      </w:pPr>
      <w:r w:rsidRPr="00BD3741">
        <w:rPr>
          <w:rFonts w:cstheme="minorHAnsi"/>
          <w:color w:val="000000" w:themeColor="text1"/>
          <w:sz w:val="24"/>
          <w:szCs w:val="24"/>
        </w:rPr>
        <w:tab/>
      </w:r>
      <w:r w:rsidRPr="00BD3741">
        <w:rPr>
          <w:rFonts w:cstheme="minorHAnsi"/>
          <w:color w:val="000000" w:themeColor="text1"/>
          <w:sz w:val="24"/>
          <w:szCs w:val="24"/>
        </w:rPr>
        <w:tab/>
      </w:r>
      <w:proofErr w:type="gramStart"/>
      <w:r w:rsidRPr="00BD3741">
        <w:rPr>
          <w:rFonts w:cstheme="minorHAnsi"/>
          <w:b/>
          <w:color w:val="000000" w:themeColor="text1"/>
          <w:sz w:val="24"/>
          <w:szCs w:val="24"/>
          <w:u w:val="single"/>
        </w:rPr>
        <w:t>PRESENTE.-</w:t>
      </w:r>
      <w:proofErr w:type="gramEnd"/>
    </w:p>
    <w:p w14:paraId="5FFE0461" w14:textId="77777777" w:rsidR="00A86590" w:rsidRPr="00BD3741" w:rsidRDefault="00A86590" w:rsidP="00A86590">
      <w:pPr>
        <w:spacing w:line="276" w:lineRule="auto"/>
        <w:ind w:left="1410" w:right="333" w:hanging="1410"/>
        <w:jc w:val="both"/>
        <w:rPr>
          <w:rFonts w:cstheme="minorHAnsi"/>
          <w:b/>
          <w:sz w:val="24"/>
          <w:szCs w:val="24"/>
        </w:rPr>
      </w:pPr>
    </w:p>
    <w:p w14:paraId="2EFAE8B0" w14:textId="21699448" w:rsidR="00A86590" w:rsidRPr="00BD3741" w:rsidRDefault="00A86590" w:rsidP="00A86590">
      <w:pPr>
        <w:ind w:left="1416" w:right="333" w:hanging="1416"/>
        <w:jc w:val="both"/>
        <w:rPr>
          <w:rFonts w:cstheme="minorHAnsi"/>
          <w:b/>
          <w:sz w:val="24"/>
          <w:szCs w:val="24"/>
        </w:rPr>
      </w:pPr>
      <w:r w:rsidRPr="00BD3741">
        <w:rPr>
          <w:rFonts w:cstheme="minorHAnsi"/>
          <w:b/>
          <w:sz w:val="24"/>
          <w:szCs w:val="24"/>
        </w:rPr>
        <w:t>ASUNTO</w:t>
      </w:r>
      <w:r w:rsidRPr="00BD3741">
        <w:rPr>
          <w:rFonts w:cstheme="minorHAnsi"/>
          <w:b/>
          <w:sz w:val="24"/>
          <w:szCs w:val="24"/>
        </w:rPr>
        <w:tab/>
        <w:t>:</w:t>
      </w:r>
      <w:r w:rsidRPr="00BC2AF4">
        <w:rPr>
          <w:rFonts w:cstheme="minorHAnsi"/>
          <w:b/>
          <w:sz w:val="32"/>
          <w:szCs w:val="24"/>
        </w:rPr>
        <w:t xml:space="preserve"> </w:t>
      </w:r>
      <w:r w:rsidR="00591876">
        <w:rPr>
          <w:rFonts w:cstheme="minorHAnsi"/>
          <w:b/>
          <w:sz w:val="24"/>
        </w:rPr>
        <w:t>Envio</w:t>
      </w:r>
      <w:bookmarkStart w:id="0" w:name="_GoBack"/>
      <w:bookmarkEnd w:id="0"/>
      <w:r>
        <w:rPr>
          <w:rFonts w:cstheme="minorHAnsi"/>
          <w:b/>
          <w:sz w:val="24"/>
        </w:rPr>
        <w:t xml:space="preserve"> hoja de ruta de la semana de gestión </w:t>
      </w:r>
      <w:r w:rsidRPr="00BC2AF4">
        <w:rPr>
          <w:rFonts w:cstheme="minorHAnsi"/>
          <w:b/>
          <w:sz w:val="24"/>
        </w:rPr>
        <w:t xml:space="preserve"> </w:t>
      </w:r>
    </w:p>
    <w:p w14:paraId="6ABD6D8B" w14:textId="77777777" w:rsidR="00A86590" w:rsidRPr="00BD3741" w:rsidRDefault="00A86590" w:rsidP="00A86590">
      <w:pPr>
        <w:spacing w:line="276" w:lineRule="auto"/>
        <w:ind w:right="333"/>
        <w:jc w:val="both"/>
        <w:rPr>
          <w:rFonts w:cstheme="minorHAnsi"/>
          <w:b/>
          <w:sz w:val="24"/>
          <w:szCs w:val="24"/>
        </w:rPr>
      </w:pPr>
      <w:r w:rsidRPr="00BD3741">
        <w:rPr>
          <w:rFonts w:cstheme="minorHAnsi"/>
          <w:b/>
          <w:sz w:val="24"/>
          <w:szCs w:val="24"/>
        </w:rPr>
        <w:t>______________________________________________________________</w:t>
      </w:r>
      <w:r>
        <w:rPr>
          <w:rFonts w:cstheme="minorHAnsi"/>
          <w:b/>
          <w:sz w:val="24"/>
          <w:szCs w:val="24"/>
        </w:rPr>
        <w:t>_________</w:t>
      </w:r>
    </w:p>
    <w:p w14:paraId="002063E3" w14:textId="77777777" w:rsidR="00A86590" w:rsidRPr="00BD3741" w:rsidRDefault="00A86590" w:rsidP="00A86590">
      <w:pPr>
        <w:spacing w:line="276" w:lineRule="auto"/>
        <w:ind w:right="333"/>
        <w:jc w:val="both"/>
        <w:rPr>
          <w:rFonts w:cstheme="minorHAnsi"/>
          <w:sz w:val="24"/>
          <w:szCs w:val="24"/>
        </w:rPr>
      </w:pPr>
    </w:p>
    <w:p w14:paraId="75A4AEA3" w14:textId="77777777" w:rsidR="00A86590" w:rsidRPr="008B4845" w:rsidRDefault="00A86590" w:rsidP="00A86590">
      <w:pPr>
        <w:spacing w:before="100" w:beforeAutospacing="1" w:after="100" w:afterAutospacing="1" w:line="360" w:lineRule="auto"/>
        <w:ind w:right="333" w:firstLine="1418"/>
        <w:jc w:val="both"/>
        <w:rPr>
          <w:rFonts w:cstheme="minorHAnsi"/>
          <w:sz w:val="24"/>
          <w:szCs w:val="24"/>
        </w:rPr>
      </w:pPr>
      <w:r w:rsidRPr="008B4845">
        <w:rPr>
          <w:rFonts w:cstheme="minorHAnsi"/>
          <w:sz w:val="24"/>
          <w:szCs w:val="24"/>
        </w:rPr>
        <w:t xml:space="preserve">Es sumamente grato dirigirme a su despacho y por medio del presente; </w:t>
      </w:r>
      <w:r>
        <w:rPr>
          <w:rFonts w:cstheme="minorHAnsi"/>
          <w:sz w:val="24"/>
          <w:szCs w:val="24"/>
        </w:rPr>
        <w:t xml:space="preserve">Dar conocimiento sobre la hoja de ruta de la última SEMANA DE GESTIÓN de la Institución Educativa Inicial N° 1462 Alquipa del distrito de Ilave, provincia el Collao y departamento de puno, </w:t>
      </w:r>
    </w:p>
    <w:p w14:paraId="49CCA5BE" w14:textId="77777777" w:rsidR="00A86590" w:rsidRDefault="00A86590" w:rsidP="00A86590">
      <w:pPr>
        <w:spacing w:line="276" w:lineRule="auto"/>
        <w:ind w:right="333" w:firstLine="720"/>
        <w:jc w:val="center"/>
        <w:rPr>
          <w:rFonts w:cstheme="minorHAnsi"/>
          <w:sz w:val="24"/>
          <w:szCs w:val="24"/>
        </w:rPr>
      </w:pPr>
    </w:p>
    <w:p w14:paraId="4AFF3BEB" w14:textId="77777777" w:rsidR="00A86590" w:rsidRPr="00BD3741" w:rsidRDefault="00A86590" w:rsidP="00A86590">
      <w:pPr>
        <w:spacing w:line="276" w:lineRule="auto"/>
        <w:ind w:right="333"/>
        <w:jc w:val="both"/>
        <w:rPr>
          <w:rFonts w:cstheme="minorHAnsi"/>
          <w:color w:val="000000" w:themeColor="text1"/>
          <w:sz w:val="24"/>
          <w:szCs w:val="24"/>
        </w:rPr>
      </w:pPr>
    </w:p>
    <w:p w14:paraId="3CAA94AB" w14:textId="77777777" w:rsidR="00A86590" w:rsidRPr="003A6027" w:rsidRDefault="00A86590" w:rsidP="00A86590">
      <w:pPr>
        <w:spacing w:line="276" w:lineRule="auto"/>
        <w:ind w:right="333"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Pr="003A6027">
        <w:rPr>
          <w:rFonts w:cstheme="minorHAnsi"/>
          <w:sz w:val="24"/>
          <w:szCs w:val="24"/>
        </w:rPr>
        <w:t xml:space="preserve">Hago propicia la oportunidad para expresarle las muestras de mi especial consideración y </w:t>
      </w:r>
      <w:r>
        <w:rPr>
          <w:rFonts w:cstheme="minorHAnsi"/>
          <w:sz w:val="24"/>
          <w:szCs w:val="24"/>
        </w:rPr>
        <w:t xml:space="preserve">  </w:t>
      </w:r>
      <w:r w:rsidRPr="003A6027">
        <w:rPr>
          <w:rFonts w:cstheme="minorHAnsi"/>
          <w:sz w:val="24"/>
          <w:szCs w:val="24"/>
        </w:rPr>
        <w:t>estima.</w:t>
      </w:r>
    </w:p>
    <w:p w14:paraId="771625FB" w14:textId="77777777" w:rsidR="00A86590" w:rsidRPr="003A6027" w:rsidRDefault="00A86590" w:rsidP="00A86590">
      <w:pPr>
        <w:ind w:right="333"/>
        <w:rPr>
          <w:rFonts w:cstheme="minorHAnsi"/>
          <w:b/>
          <w:sz w:val="24"/>
          <w:szCs w:val="24"/>
        </w:rPr>
      </w:pPr>
      <w:r w:rsidRPr="003A6027">
        <w:rPr>
          <w:rFonts w:cstheme="minorHAnsi"/>
          <w:b/>
          <w:sz w:val="24"/>
          <w:szCs w:val="24"/>
        </w:rPr>
        <w:t xml:space="preserve">                                                  </w:t>
      </w:r>
    </w:p>
    <w:p w14:paraId="27BC016D" w14:textId="77777777" w:rsidR="00A86590" w:rsidRDefault="00A86590" w:rsidP="00A86590">
      <w:pPr>
        <w:ind w:right="333"/>
        <w:jc w:val="center"/>
        <w:rPr>
          <w:rFonts w:cstheme="minorHAnsi"/>
          <w:b/>
          <w:sz w:val="28"/>
          <w:szCs w:val="24"/>
        </w:rPr>
      </w:pPr>
    </w:p>
    <w:p w14:paraId="29AA7C63" w14:textId="1771F4D2" w:rsidR="00A86590" w:rsidRPr="003A6027" w:rsidRDefault="00A86590" w:rsidP="00A86590">
      <w:pPr>
        <w:ind w:right="333"/>
        <w:jc w:val="center"/>
        <w:rPr>
          <w:rFonts w:cstheme="minorHAnsi"/>
          <w:b/>
          <w:sz w:val="28"/>
          <w:szCs w:val="24"/>
        </w:rPr>
      </w:pPr>
      <w:r w:rsidRPr="003A6027">
        <w:rPr>
          <w:rFonts w:cstheme="minorHAnsi"/>
          <w:b/>
          <w:sz w:val="28"/>
          <w:szCs w:val="24"/>
        </w:rPr>
        <w:t>Atentamente.</w:t>
      </w:r>
    </w:p>
    <w:p w14:paraId="0C72B7D6" w14:textId="77777777" w:rsidR="00A86590" w:rsidRDefault="00A86590" w:rsidP="00A86590">
      <w:pPr>
        <w:ind w:right="333"/>
        <w:rPr>
          <w:rFonts w:ascii="Times New Roman" w:hAnsi="Times New Roman" w:cs="Times New Roman"/>
        </w:rPr>
      </w:pPr>
    </w:p>
    <w:p w14:paraId="2803465D" w14:textId="77777777" w:rsidR="00A86590" w:rsidRDefault="00A86590" w:rsidP="00A86590">
      <w:pPr>
        <w:ind w:right="333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E9C2E28" wp14:editId="48A3BE19">
            <wp:simplePos x="0" y="0"/>
            <wp:positionH relativeFrom="margin">
              <wp:posOffset>1748155</wp:posOffset>
            </wp:positionH>
            <wp:positionV relativeFrom="margin">
              <wp:posOffset>6878320</wp:posOffset>
            </wp:positionV>
            <wp:extent cx="2211070" cy="1023620"/>
            <wp:effectExtent l="0" t="0" r="0" b="0"/>
            <wp:wrapNone/>
            <wp:docPr id="10" name="Imagen 10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22110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F2B6A" w14:textId="77777777" w:rsidR="00A86590" w:rsidRDefault="00A86590" w:rsidP="00A86590">
      <w:pPr>
        <w:ind w:right="333"/>
        <w:rPr>
          <w:rFonts w:ascii="Times New Roman" w:hAnsi="Times New Roman" w:cs="Times New Roman"/>
        </w:rPr>
      </w:pPr>
    </w:p>
    <w:p w14:paraId="7549B735" w14:textId="7F3613BE" w:rsidR="00A86590" w:rsidRDefault="00A86590" w:rsidP="00A86590">
      <w:pPr>
        <w:spacing w:after="0" w:line="240" w:lineRule="auto"/>
        <w:rPr>
          <w:rFonts w:eastAsia="Arial" w:cstheme="minorHAnsi"/>
          <w:iCs/>
          <w:sz w:val="32"/>
          <w:szCs w:val="32"/>
        </w:rPr>
      </w:pPr>
    </w:p>
    <w:p w14:paraId="17EC0828" w14:textId="77777777" w:rsidR="00A86590" w:rsidRDefault="00A86590" w:rsidP="005F2C9C">
      <w:pPr>
        <w:spacing w:after="0" w:line="240" w:lineRule="auto"/>
        <w:jc w:val="center"/>
        <w:rPr>
          <w:rFonts w:eastAsia="Arial" w:cstheme="minorHAnsi"/>
          <w:iCs/>
          <w:sz w:val="32"/>
          <w:szCs w:val="32"/>
        </w:rPr>
      </w:pPr>
    </w:p>
    <w:p w14:paraId="3DC5FC0F" w14:textId="2806620B" w:rsidR="005849DD" w:rsidRPr="00C3595F" w:rsidRDefault="005849DD" w:rsidP="005F2C9C">
      <w:pPr>
        <w:spacing w:after="0" w:line="240" w:lineRule="auto"/>
        <w:jc w:val="center"/>
        <w:rPr>
          <w:rFonts w:eastAsia="Arial" w:cstheme="minorHAnsi"/>
          <w:iCs/>
          <w:sz w:val="32"/>
          <w:szCs w:val="32"/>
        </w:rPr>
      </w:pPr>
      <w:r w:rsidRPr="00C3595F">
        <w:rPr>
          <w:rFonts w:eastAsia="Arial" w:cstheme="minorHAnsi"/>
          <w:iCs/>
          <w:sz w:val="32"/>
          <w:szCs w:val="32"/>
        </w:rPr>
        <w:lastRenderedPageBreak/>
        <w:t>ANEXO 1</w:t>
      </w:r>
    </w:p>
    <w:p w14:paraId="45647EFA" w14:textId="77777777" w:rsidR="00A03523" w:rsidRPr="00C3595F" w:rsidRDefault="00A03523" w:rsidP="005F2C9C">
      <w:pPr>
        <w:spacing w:after="0" w:line="240" w:lineRule="auto"/>
        <w:jc w:val="center"/>
        <w:rPr>
          <w:rFonts w:eastAsia="Arial" w:cstheme="minorHAnsi"/>
          <w:iCs/>
          <w:sz w:val="32"/>
          <w:szCs w:val="32"/>
        </w:rPr>
      </w:pPr>
    </w:p>
    <w:p w14:paraId="5D0536D6" w14:textId="76FFB98B" w:rsidR="005849DD" w:rsidRPr="00C3595F" w:rsidRDefault="005849DD" w:rsidP="005F2C9C">
      <w:pPr>
        <w:spacing w:after="0" w:line="240" w:lineRule="auto"/>
        <w:jc w:val="center"/>
        <w:rPr>
          <w:rFonts w:eastAsia="Arial" w:cstheme="minorHAnsi"/>
          <w:iCs/>
          <w:sz w:val="32"/>
          <w:szCs w:val="32"/>
        </w:rPr>
      </w:pPr>
      <w:r w:rsidRPr="00C3595F">
        <w:rPr>
          <w:rFonts w:eastAsia="Arial" w:cstheme="minorHAnsi"/>
          <w:iCs/>
          <w:sz w:val="32"/>
          <w:szCs w:val="32"/>
        </w:rPr>
        <w:t>HOJA DE RUTA PARA EL BLOQUE DE CIERRE DE LAS SEMANAS DE GESTIÓN</w:t>
      </w:r>
      <w:r w:rsidR="00D35E77" w:rsidRPr="00C3595F">
        <w:rPr>
          <w:rFonts w:eastAsia="Arial" w:cstheme="minorHAnsi"/>
          <w:iCs/>
          <w:sz w:val="32"/>
          <w:szCs w:val="32"/>
        </w:rPr>
        <w:t xml:space="preserve"> </w:t>
      </w:r>
      <w:r w:rsidR="00C3595F">
        <w:rPr>
          <w:rFonts w:eastAsia="Arial" w:cstheme="minorHAnsi"/>
          <w:iCs/>
          <w:sz w:val="32"/>
          <w:szCs w:val="32"/>
        </w:rPr>
        <w:t xml:space="preserve">- </w:t>
      </w:r>
      <w:r w:rsidR="00C3595F" w:rsidRPr="00C3595F">
        <w:rPr>
          <w:rFonts w:eastAsia="Arial" w:cstheme="minorHAnsi"/>
          <w:iCs/>
          <w:sz w:val="32"/>
          <w:szCs w:val="32"/>
        </w:rPr>
        <w:t>PERIODO ESCOLAR 2024</w:t>
      </w:r>
    </w:p>
    <w:p w14:paraId="2C15A5C1" w14:textId="1C31DE5F" w:rsidR="005849DD" w:rsidRPr="009700DB" w:rsidRDefault="005849DD" w:rsidP="005F2C9C">
      <w:pPr>
        <w:spacing w:after="0" w:line="240" w:lineRule="auto"/>
        <w:jc w:val="both"/>
        <w:rPr>
          <w:rFonts w:eastAsia="Arial" w:cstheme="minorHAnsi"/>
          <w:bCs/>
          <w:sz w:val="20"/>
          <w:szCs w:val="20"/>
        </w:rPr>
      </w:pPr>
    </w:p>
    <w:p w14:paraId="402CA978" w14:textId="77777777" w:rsidR="00EB1036" w:rsidRPr="009700DB" w:rsidRDefault="00EB1036" w:rsidP="005F2C9C">
      <w:pPr>
        <w:spacing w:after="0" w:line="240" w:lineRule="auto"/>
        <w:jc w:val="both"/>
        <w:rPr>
          <w:rFonts w:eastAsia="Arial" w:cstheme="minorHAnsi"/>
          <w:bCs/>
          <w:sz w:val="20"/>
          <w:szCs w:val="20"/>
        </w:rPr>
      </w:pPr>
    </w:p>
    <w:p w14:paraId="5584BA2C" w14:textId="5A299607" w:rsidR="005849DD" w:rsidRPr="00E926BE" w:rsidRDefault="005849DD" w:rsidP="005F2C9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eastAsia="Times New Roman" w:cstheme="minorHAnsi"/>
          <w:color w:val="000000"/>
        </w:rPr>
      </w:pPr>
      <w:r w:rsidRPr="00E926BE">
        <w:rPr>
          <w:rFonts w:eastAsia="Arial" w:cstheme="minorHAnsi"/>
          <w:b/>
          <w:color w:val="000000"/>
        </w:rPr>
        <w:t>DATOS GENERALES DE LA IE</w:t>
      </w:r>
      <w:r w:rsidR="005F2C9C" w:rsidRPr="00E926BE">
        <w:rPr>
          <w:rFonts w:eastAsia="Arial" w:cstheme="minorHAnsi"/>
          <w:b/>
          <w:color w:val="000000"/>
        </w:rPr>
        <w:t>:</w:t>
      </w:r>
    </w:p>
    <w:p w14:paraId="086D66DC" w14:textId="09CA9F4A" w:rsidR="005F2C9C" w:rsidRPr="00E926BE" w:rsidRDefault="005F2C9C" w:rsidP="00EB1036">
      <w:pPr>
        <w:spacing w:after="0" w:line="240" w:lineRule="auto"/>
        <w:ind w:left="-7"/>
        <w:jc w:val="both"/>
        <w:rPr>
          <w:rFonts w:eastAsia="Arial" w:cstheme="minorHAnsi"/>
          <w:bCs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1960"/>
        <w:gridCol w:w="1960"/>
        <w:gridCol w:w="529"/>
        <w:gridCol w:w="1345"/>
        <w:gridCol w:w="1304"/>
        <w:gridCol w:w="660"/>
        <w:gridCol w:w="644"/>
        <w:gridCol w:w="1276"/>
      </w:tblGrid>
      <w:tr w:rsidR="00966FA5" w:rsidRPr="00E926BE" w14:paraId="46C85A55" w14:textId="77777777" w:rsidTr="000050CF">
        <w:trPr>
          <w:trHeight w:val="217"/>
        </w:trPr>
        <w:tc>
          <w:tcPr>
            <w:tcW w:w="2435" w:type="pct"/>
            <w:gridSpan w:val="3"/>
            <w:shd w:val="clear" w:color="auto" w:fill="D9D9D9" w:themeFill="background1" w:themeFillShade="D9"/>
            <w:vAlign w:val="center"/>
          </w:tcPr>
          <w:p w14:paraId="4A14F187" w14:textId="3AFCAAF9" w:rsidR="00966FA5" w:rsidRPr="00E926BE" w:rsidRDefault="00966FA5" w:rsidP="002C204C">
            <w:pPr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Número y/o nombre de la I.E.</w:t>
            </w:r>
          </w:p>
        </w:tc>
        <w:tc>
          <w:tcPr>
            <w:tcW w:w="740" w:type="pct"/>
            <w:shd w:val="clear" w:color="auto" w:fill="D9D9D9" w:themeFill="background1" w:themeFillShade="D9"/>
            <w:vAlign w:val="center"/>
          </w:tcPr>
          <w:p w14:paraId="33025612" w14:textId="367A67D1" w:rsidR="00966FA5" w:rsidRPr="00E926BE" w:rsidRDefault="00966FA5" w:rsidP="002C204C">
            <w:pPr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Código modular</w:t>
            </w:r>
          </w:p>
        </w:tc>
        <w:tc>
          <w:tcPr>
            <w:tcW w:w="1825" w:type="pct"/>
            <w:gridSpan w:val="4"/>
            <w:shd w:val="clear" w:color="auto" w:fill="D9D9D9" w:themeFill="background1" w:themeFillShade="D9"/>
            <w:vAlign w:val="center"/>
          </w:tcPr>
          <w:p w14:paraId="6D21DA80" w14:textId="31386FE7" w:rsidR="00966FA5" w:rsidRPr="00E926BE" w:rsidRDefault="00966FA5" w:rsidP="002C204C">
            <w:pPr>
              <w:jc w:val="center"/>
              <w:rPr>
                <w:rFonts w:eastAsia="Arial" w:cstheme="minorHAnsi"/>
                <w:bCs/>
              </w:rPr>
            </w:pPr>
            <w:r w:rsidRPr="00E926BE">
              <w:rPr>
                <w:rFonts w:eastAsia="Arial" w:cstheme="minorHAnsi"/>
                <w:b/>
              </w:rPr>
              <w:t>Pertenece a red educativa</w:t>
            </w:r>
          </w:p>
        </w:tc>
      </w:tr>
      <w:tr w:rsidR="00B21F40" w:rsidRPr="00E926BE" w14:paraId="6D884266" w14:textId="77777777" w:rsidTr="000050CF">
        <w:trPr>
          <w:trHeight w:val="447"/>
        </w:trPr>
        <w:tc>
          <w:tcPr>
            <w:tcW w:w="2435" w:type="pct"/>
            <w:gridSpan w:val="3"/>
            <w:vMerge w:val="restart"/>
            <w:vAlign w:val="center"/>
          </w:tcPr>
          <w:p w14:paraId="35372601" w14:textId="55BA727D" w:rsidR="00B21F40" w:rsidRPr="00E926BE" w:rsidRDefault="003F14C8" w:rsidP="002C204C">
            <w:pPr>
              <w:jc w:val="center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 xml:space="preserve">IEI N° </w:t>
            </w:r>
            <w:r w:rsidR="003D29C9">
              <w:rPr>
                <w:rFonts w:eastAsia="Arial" w:cstheme="minorHAnsi"/>
                <w:bCs/>
              </w:rPr>
              <w:t>1462 ALQUIPA</w:t>
            </w:r>
          </w:p>
        </w:tc>
        <w:tc>
          <w:tcPr>
            <w:tcW w:w="740" w:type="pct"/>
            <w:vMerge w:val="restart"/>
            <w:vAlign w:val="center"/>
          </w:tcPr>
          <w:p w14:paraId="2C84CBB1" w14:textId="3406D8F7" w:rsidR="00B21F40" w:rsidRPr="00E926BE" w:rsidRDefault="003D29C9" w:rsidP="002C204C">
            <w:pPr>
              <w:jc w:val="center"/>
              <w:rPr>
                <w:rFonts w:eastAsia="Arial" w:cstheme="minorHAnsi"/>
                <w:bCs/>
              </w:rPr>
            </w:pPr>
            <w:r w:rsidRPr="00452E2C">
              <w:rPr>
                <w:rFonts w:eastAsia="Arial" w:cstheme="minorHAnsi"/>
              </w:rPr>
              <w:t>1710797</w:t>
            </w:r>
          </w:p>
        </w:tc>
        <w:tc>
          <w:tcPr>
            <w:tcW w:w="871" w:type="pct"/>
            <w:gridSpan w:val="2"/>
            <w:vAlign w:val="center"/>
          </w:tcPr>
          <w:p w14:paraId="44637282" w14:textId="7384DF1C" w:rsidR="00B21F40" w:rsidRPr="00E926BE" w:rsidRDefault="00C35AE5" w:rsidP="002C204C">
            <w:pPr>
              <w:jc w:val="center"/>
              <w:rPr>
                <w:rFonts w:eastAsia="Arial" w:cstheme="minorHAnsi"/>
                <w:bCs/>
              </w:rPr>
            </w:pPr>
            <w:r w:rsidRPr="00452E2C">
              <w:rPr>
                <w:rFonts w:eastAsia="Arial" w:cstheme="minorHAnsi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702796" wp14:editId="345EEB55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-10160</wp:posOffset>
                      </wp:positionV>
                      <wp:extent cx="335280" cy="281940"/>
                      <wp:effectExtent l="0" t="0" r="26670" b="22860"/>
                      <wp:wrapNone/>
                      <wp:docPr id="1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2819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709F58" id="Elipse 1" o:spid="_x0000_s1026" style="position:absolute;margin-left:31.15pt;margin-top:-.8pt;width:26.4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TdgQIAAGAFAAAOAAAAZHJzL2Uyb0RvYy54bWysVEtvGjEQvlfqf7B8LwuEpASxRChpqkpR&#10;gkqqnI3XDlZtj2sbFvrrO/Y+glJOVS+7Hs/z+2bG85uD0WQvfFBgSzoaDCkRlkOl7GtJfzzff5pS&#10;EiKzFdNgRUmPItCbxccP89rNxBi2oCvhCQaxYVa7km5jdLOiCHwrDAsDcMKiUoI3LKLoX4vKsxqj&#10;G12Mh8OrogZfOQ9chIC3d42SLnJ8KQWPT1IGEYkuKdYW89fn7yZ9i8WczV49c1vF2zLYP1RhmLKY&#10;tA91xyIjO6/+CmUU9xBAxgEHU4CUiouMAdGMhu/QrLfMiYwFyQmupyn8v7D8cb/yRFXYO0osM9ii&#10;L1q5IMgocVO7MEOTtVv5Vgp4TEAP0pv0RwjkkPk89nyKQyQcLy8uLsdTZJ2jajwdXU8y38Wbs/Mh&#10;fhVgSDqUVOicOhPJ9g8hYk607qxSOgv3SuvcNW3TRQCtqnSXhTQ24lZ7smfYcMa5sDEDwTAnligl&#10;7yLBawDlUzxqkcJo+11IJAUhjHMxeRzfx71KBOVIaJ3cJFbRO47OOeq+mNY2uYk8pr3j8Jxjg6TL&#10;2HvkrGBj72yUBX8uQPWzo0E29h36BnOCv4HqiLPgoVmS4Pi9wrY8sBBXzONWYCdx0+MTfqSGuqTQ&#10;nijZgv997j7Z47CilpIat6yk4deOeUGJ/mZxjK9HExwKErMwufw8RsGfajanGrszt4B9xVHF6vIx&#10;2UfdHaUH84IPwjJlRRWzHHOXlEffCbex2X58UrhYLrMZrqJj8cGuHU/BE6tp5p4PL8y7djYjDvUj&#10;dBvJZu/ms7FNnhaWuwhS5eF947XlG9c4D0375KR34lTOVm8P4+IPAAAA//8DAFBLAwQUAAYACAAA&#10;ACEAqXr4md0AAAAIAQAADwAAAGRycy9kb3ducmV2LnhtbEyPwU7DMBBE70j8g7VI3FonAUIbsqkQ&#10;FYhwo/QDtrGbRI3XUey25u9xT/Q4mtHMm3IVzCBOenK9ZYR0noDQ3FjVc4uw/XmfLUA4T6xosKwR&#10;frWDVXV7U1Kh7Jm/9WnjWxFL2BWE0Hk/FlK6ptOG3NyOmqO3t5MhH+XUSjXROZabQWZJkktDPceF&#10;jkb91unmsDkaBDp8ha16HmubhrpvP5frj6ZeI97fhdcXEF4H/x+GC35Ehyoy7eyRlRMDQp49xCTC&#10;LM1BXPz0KQWxQ3jMFiCrUl4fqP4AAAD//wMAUEsBAi0AFAAGAAgAAAAhALaDOJL+AAAA4QEAABMA&#10;AAAAAAAAAAAAAAAAAAAAAFtDb250ZW50X1R5cGVzXS54bWxQSwECLQAUAAYACAAAACEAOP0h/9YA&#10;AACUAQAACwAAAAAAAAAAAAAAAAAvAQAAX3JlbHMvLnJlbHNQSwECLQAUAAYACAAAACEA5lZE3YEC&#10;AABgBQAADgAAAAAAAAAAAAAAAAAuAgAAZHJzL2Uyb0RvYy54bWxQSwECLQAUAAYACAAAACEAqXr4&#10;md0AAAAIAQAADwAAAAAAAAAAAAAAAADbBAAAZHJzL2Rvd25yZXYueG1sUEsFBgAAAAAEAAQA8wAA&#10;AOUFAAAAAA==&#10;" filled="f" strokecolor="#5b9bd5 [3204]" strokeweight="1pt">
                      <v:stroke joinstyle="miter"/>
                    </v:oval>
                  </w:pict>
                </mc:Fallback>
              </mc:AlternateContent>
            </w:r>
            <w:r w:rsidR="00B21F40" w:rsidRPr="00452E2C">
              <w:rPr>
                <w:rFonts w:eastAsia="Arial" w:cstheme="minorHAnsi"/>
                <w:b/>
              </w:rPr>
              <w:t>SÍ</w:t>
            </w:r>
          </w:p>
        </w:tc>
        <w:tc>
          <w:tcPr>
            <w:tcW w:w="955" w:type="pct"/>
            <w:gridSpan w:val="2"/>
            <w:vAlign w:val="center"/>
          </w:tcPr>
          <w:p w14:paraId="362CBE2B" w14:textId="72549BDA" w:rsidR="00B21F40" w:rsidRPr="00E926BE" w:rsidRDefault="00B21F40" w:rsidP="002C204C">
            <w:pPr>
              <w:jc w:val="center"/>
              <w:rPr>
                <w:rFonts w:eastAsia="Arial" w:cstheme="minorHAnsi"/>
                <w:bCs/>
              </w:rPr>
            </w:pPr>
            <w:r w:rsidRPr="00E926BE">
              <w:rPr>
                <w:rFonts w:eastAsia="Arial" w:cstheme="minorHAnsi"/>
                <w:b/>
                <w:color w:val="808080"/>
              </w:rPr>
              <w:t>NO</w:t>
            </w:r>
          </w:p>
        </w:tc>
      </w:tr>
      <w:tr w:rsidR="00B15AE6" w:rsidRPr="00E926BE" w14:paraId="4BABE26D" w14:textId="77777777" w:rsidTr="000050CF">
        <w:tc>
          <w:tcPr>
            <w:tcW w:w="2435" w:type="pct"/>
            <w:gridSpan w:val="3"/>
            <w:vMerge/>
            <w:vAlign w:val="center"/>
          </w:tcPr>
          <w:p w14:paraId="79C17C92" w14:textId="35E892DD" w:rsidR="00B15AE6" w:rsidRPr="00E926BE" w:rsidRDefault="00B15AE6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740" w:type="pct"/>
            <w:vMerge/>
            <w:vAlign w:val="center"/>
          </w:tcPr>
          <w:p w14:paraId="19229AC2" w14:textId="2BB0BA51" w:rsidR="00B15AE6" w:rsidRPr="00E926BE" w:rsidRDefault="00B15AE6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825" w:type="pct"/>
            <w:gridSpan w:val="4"/>
            <w:shd w:val="clear" w:color="auto" w:fill="D9D9D9" w:themeFill="background1" w:themeFillShade="D9"/>
            <w:vAlign w:val="center"/>
          </w:tcPr>
          <w:p w14:paraId="6159C372" w14:textId="0E4E4AB8" w:rsidR="00B15AE6" w:rsidRPr="00E926BE" w:rsidRDefault="00B15AE6" w:rsidP="002C204C">
            <w:pPr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Documento de formalización de red educativa</w:t>
            </w:r>
          </w:p>
        </w:tc>
      </w:tr>
      <w:tr w:rsidR="00B15AE6" w:rsidRPr="00E926BE" w14:paraId="0863CF4A" w14:textId="77777777" w:rsidTr="000050CF">
        <w:trPr>
          <w:trHeight w:val="371"/>
        </w:trPr>
        <w:tc>
          <w:tcPr>
            <w:tcW w:w="1058" w:type="pct"/>
            <w:shd w:val="clear" w:color="auto" w:fill="D9D9D9" w:themeFill="background1" w:themeFillShade="D9"/>
            <w:vAlign w:val="center"/>
          </w:tcPr>
          <w:p w14:paraId="1C1A4CA9" w14:textId="162B2D2C" w:rsidR="00B15AE6" w:rsidRPr="00E926BE" w:rsidRDefault="00B15AE6" w:rsidP="002C204C">
            <w:pPr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DRE</w:t>
            </w:r>
          </w:p>
        </w:tc>
        <w:tc>
          <w:tcPr>
            <w:tcW w:w="1058" w:type="pct"/>
            <w:shd w:val="clear" w:color="auto" w:fill="D9D9D9" w:themeFill="background1" w:themeFillShade="D9"/>
            <w:vAlign w:val="center"/>
          </w:tcPr>
          <w:p w14:paraId="37FBB9CD" w14:textId="1170C030" w:rsidR="00B15AE6" w:rsidRPr="00E926BE" w:rsidRDefault="00B15AE6" w:rsidP="002C204C">
            <w:pPr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UGEL</w:t>
            </w:r>
          </w:p>
        </w:tc>
        <w:tc>
          <w:tcPr>
            <w:tcW w:w="1058" w:type="pct"/>
            <w:gridSpan w:val="2"/>
            <w:shd w:val="clear" w:color="auto" w:fill="D9D9D9" w:themeFill="background1" w:themeFillShade="D9"/>
            <w:vAlign w:val="center"/>
          </w:tcPr>
          <w:p w14:paraId="4131A382" w14:textId="2D89A4B1" w:rsidR="00B15AE6" w:rsidRPr="00E926BE" w:rsidRDefault="00B15AE6" w:rsidP="002C204C">
            <w:pPr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DISTRITO</w:t>
            </w:r>
          </w:p>
        </w:tc>
        <w:tc>
          <w:tcPr>
            <w:tcW w:w="1825" w:type="pct"/>
            <w:gridSpan w:val="4"/>
            <w:vAlign w:val="center"/>
          </w:tcPr>
          <w:p w14:paraId="59BB7AD3" w14:textId="61EB32C1" w:rsidR="00B15AE6" w:rsidRPr="00E926BE" w:rsidRDefault="00B15AE6" w:rsidP="002C204C">
            <w:pPr>
              <w:jc w:val="center"/>
              <w:rPr>
                <w:rFonts w:eastAsia="Arial" w:cstheme="minorHAnsi"/>
                <w:bCs/>
                <w:color w:val="808080" w:themeColor="background1" w:themeShade="80"/>
              </w:rPr>
            </w:pPr>
          </w:p>
        </w:tc>
      </w:tr>
      <w:tr w:rsidR="009B4279" w:rsidRPr="00E926BE" w14:paraId="7BF48B81" w14:textId="77777777" w:rsidTr="000050CF">
        <w:tc>
          <w:tcPr>
            <w:tcW w:w="1058" w:type="pct"/>
            <w:vMerge w:val="restart"/>
            <w:vAlign w:val="center"/>
          </w:tcPr>
          <w:p w14:paraId="394DD3D1" w14:textId="6056C895" w:rsidR="009B4279" w:rsidRPr="00E926BE" w:rsidRDefault="00C35AE5" w:rsidP="002C204C">
            <w:pPr>
              <w:jc w:val="center"/>
              <w:rPr>
                <w:rFonts w:eastAsia="Arial" w:cstheme="minorHAnsi"/>
                <w:bCs/>
              </w:rPr>
            </w:pPr>
            <w:r w:rsidRPr="00452E2C">
              <w:rPr>
                <w:rFonts w:eastAsia="Arial" w:cstheme="minorHAnsi"/>
                <w:bCs/>
              </w:rPr>
              <w:t>PUNO</w:t>
            </w:r>
          </w:p>
        </w:tc>
        <w:tc>
          <w:tcPr>
            <w:tcW w:w="1058" w:type="pct"/>
            <w:vMerge w:val="restart"/>
            <w:vAlign w:val="center"/>
          </w:tcPr>
          <w:p w14:paraId="79C3D276" w14:textId="526278BF" w:rsidR="009B4279" w:rsidRPr="00E926BE" w:rsidRDefault="00C35AE5" w:rsidP="002C204C">
            <w:pPr>
              <w:jc w:val="center"/>
              <w:rPr>
                <w:rFonts w:eastAsia="Arial" w:cstheme="minorHAnsi"/>
                <w:bCs/>
                <w:color w:val="808080" w:themeColor="background1" w:themeShade="80"/>
              </w:rPr>
            </w:pPr>
            <w:r w:rsidRPr="00452E2C">
              <w:rPr>
                <w:rFonts w:eastAsia="Arial" w:cstheme="minorHAnsi"/>
                <w:bCs/>
              </w:rPr>
              <w:t>EL COLLAO</w:t>
            </w:r>
          </w:p>
        </w:tc>
        <w:tc>
          <w:tcPr>
            <w:tcW w:w="1058" w:type="pct"/>
            <w:gridSpan w:val="2"/>
            <w:vMerge w:val="restart"/>
            <w:vAlign w:val="center"/>
          </w:tcPr>
          <w:p w14:paraId="5E52155A" w14:textId="41205C08" w:rsidR="009B4279" w:rsidRPr="00E926BE" w:rsidRDefault="00C35AE5" w:rsidP="002C204C">
            <w:pPr>
              <w:jc w:val="center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ILAVE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0E09F85D" w14:textId="58927831" w:rsidR="009B4279" w:rsidRPr="00E926BE" w:rsidRDefault="009B4279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proofErr w:type="spellStart"/>
            <w:r w:rsidRPr="00E926BE">
              <w:rPr>
                <w:rFonts w:eastAsia="Arial" w:cstheme="minorHAnsi"/>
                <w:b/>
              </w:rPr>
              <w:t>Polidocente</w:t>
            </w:r>
            <w:proofErr w:type="spellEnd"/>
            <w:r w:rsidRPr="00E926BE">
              <w:rPr>
                <w:rFonts w:eastAsia="Arial" w:cstheme="minorHAnsi"/>
                <w:b/>
              </w:rPr>
              <w:t xml:space="preserve"> completa</w:t>
            </w:r>
          </w:p>
        </w:tc>
        <w:tc>
          <w:tcPr>
            <w:tcW w:w="639" w:type="pct"/>
            <w:gridSpan w:val="2"/>
            <w:shd w:val="clear" w:color="auto" w:fill="D9D9D9" w:themeFill="background1" w:themeFillShade="D9"/>
            <w:vAlign w:val="center"/>
          </w:tcPr>
          <w:p w14:paraId="2F89B305" w14:textId="0619C453" w:rsidR="009B4279" w:rsidRPr="00E926BE" w:rsidRDefault="009B4279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proofErr w:type="spellStart"/>
            <w:r w:rsidRPr="00E926BE">
              <w:rPr>
                <w:rFonts w:eastAsia="Arial" w:cstheme="minorHAnsi"/>
                <w:b/>
              </w:rPr>
              <w:t>Polidocente</w:t>
            </w:r>
            <w:proofErr w:type="spellEnd"/>
            <w:r w:rsidRPr="00E926BE">
              <w:rPr>
                <w:rFonts w:eastAsia="Arial" w:cstheme="minorHAnsi"/>
                <w:b/>
              </w:rPr>
              <w:t xml:space="preserve"> multigrado</w:t>
            </w:r>
          </w:p>
        </w:tc>
        <w:tc>
          <w:tcPr>
            <w:tcW w:w="638" w:type="pct"/>
            <w:shd w:val="clear" w:color="auto" w:fill="D9D9D9" w:themeFill="background1" w:themeFillShade="D9"/>
            <w:vAlign w:val="center"/>
          </w:tcPr>
          <w:p w14:paraId="50A5993D" w14:textId="258D536F" w:rsidR="009B4279" w:rsidRPr="00E926BE" w:rsidRDefault="009B4279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Unidocente</w:t>
            </w:r>
          </w:p>
        </w:tc>
      </w:tr>
      <w:tr w:rsidR="009B4279" w:rsidRPr="00E926BE" w14:paraId="47F16AE2" w14:textId="77777777" w:rsidTr="007D5505">
        <w:trPr>
          <w:trHeight w:val="387"/>
        </w:trPr>
        <w:tc>
          <w:tcPr>
            <w:tcW w:w="1058" w:type="pct"/>
            <w:vMerge/>
            <w:vAlign w:val="center"/>
          </w:tcPr>
          <w:p w14:paraId="425CC6A5" w14:textId="303950C1" w:rsidR="009B4279" w:rsidRPr="00E926BE" w:rsidRDefault="009B4279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  <w:color w:val="808080" w:themeColor="background1" w:themeShade="80"/>
              </w:rPr>
            </w:pPr>
          </w:p>
        </w:tc>
        <w:tc>
          <w:tcPr>
            <w:tcW w:w="1058" w:type="pct"/>
            <w:vMerge/>
            <w:vAlign w:val="center"/>
          </w:tcPr>
          <w:p w14:paraId="7C3D90B0" w14:textId="321436C5" w:rsidR="009B4279" w:rsidRPr="00E926BE" w:rsidRDefault="009B4279" w:rsidP="002C204C">
            <w:pPr>
              <w:jc w:val="center"/>
              <w:rPr>
                <w:rFonts w:eastAsia="Arial" w:cstheme="minorHAnsi"/>
                <w:bCs/>
                <w:color w:val="808080" w:themeColor="background1" w:themeShade="80"/>
              </w:rPr>
            </w:pPr>
          </w:p>
        </w:tc>
        <w:tc>
          <w:tcPr>
            <w:tcW w:w="1058" w:type="pct"/>
            <w:gridSpan w:val="2"/>
            <w:vMerge/>
            <w:vAlign w:val="center"/>
          </w:tcPr>
          <w:p w14:paraId="3FE46B39" w14:textId="1CA0A593" w:rsidR="009B4279" w:rsidRPr="00E926BE" w:rsidRDefault="009B4279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  <w:color w:val="808080" w:themeColor="background1" w:themeShade="80"/>
              </w:rPr>
            </w:pPr>
          </w:p>
        </w:tc>
        <w:tc>
          <w:tcPr>
            <w:tcW w:w="548" w:type="pct"/>
            <w:vAlign w:val="center"/>
          </w:tcPr>
          <w:p w14:paraId="38F23CBA" w14:textId="7C59F895" w:rsidR="009B4279" w:rsidRPr="00E926BE" w:rsidRDefault="009B4279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  <w:color w:val="808080" w:themeColor="background1" w:themeShade="80"/>
              </w:rPr>
            </w:pPr>
          </w:p>
        </w:tc>
        <w:tc>
          <w:tcPr>
            <w:tcW w:w="639" w:type="pct"/>
            <w:gridSpan w:val="2"/>
            <w:vAlign w:val="center"/>
          </w:tcPr>
          <w:p w14:paraId="40108F4D" w14:textId="7152FA4E" w:rsidR="009B4279" w:rsidRPr="00E926BE" w:rsidRDefault="009B4279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  <w:color w:val="808080" w:themeColor="background1" w:themeShade="80"/>
              </w:rPr>
            </w:pPr>
          </w:p>
        </w:tc>
        <w:tc>
          <w:tcPr>
            <w:tcW w:w="638" w:type="pct"/>
            <w:vAlign w:val="center"/>
          </w:tcPr>
          <w:p w14:paraId="56564DBF" w14:textId="17596E16" w:rsidR="009B4279" w:rsidRPr="00E926BE" w:rsidRDefault="003D29C9" w:rsidP="002C204C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  <w:color w:val="808080" w:themeColor="background1" w:themeShade="80"/>
              </w:rPr>
            </w:pPr>
            <w:r w:rsidRPr="00452E2C">
              <w:rPr>
                <w:rFonts w:eastAsia="Arial" w:cstheme="minorHAnsi"/>
                <w:bCs/>
              </w:rPr>
              <w:t>X</w:t>
            </w:r>
          </w:p>
        </w:tc>
      </w:tr>
    </w:tbl>
    <w:p w14:paraId="3D4D8976" w14:textId="629F5AD1" w:rsidR="00966FA5" w:rsidRPr="00E926BE" w:rsidRDefault="00966FA5" w:rsidP="006B5FC0">
      <w:pPr>
        <w:spacing w:after="0" w:line="240" w:lineRule="auto"/>
        <w:ind w:left="-7"/>
        <w:jc w:val="both"/>
        <w:rPr>
          <w:rFonts w:eastAsia="Arial" w:cstheme="minorHAnsi"/>
          <w:bCs/>
        </w:rPr>
      </w:pPr>
    </w:p>
    <w:p w14:paraId="07A3966C" w14:textId="1D6AEBF3" w:rsidR="005849DD" w:rsidRPr="00E926BE" w:rsidRDefault="005849DD" w:rsidP="002C204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eastAsia="Arial" w:cstheme="minorHAnsi"/>
          <w:b/>
          <w:color w:val="000000"/>
        </w:rPr>
      </w:pPr>
      <w:r w:rsidRPr="00E926BE">
        <w:rPr>
          <w:rFonts w:eastAsia="Arial" w:cstheme="minorHAnsi"/>
          <w:b/>
          <w:color w:val="000000"/>
        </w:rPr>
        <w:t>DATOS DEL DIRECTIVO(A):</w:t>
      </w:r>
    </w:p>
    <w:p w14:paraId="29EA782F" w14:textId="2ADBE91C" w:rsidR="005F2C9C" w:rsidRPr="00E926BE" w:rsidRDefault="005F2C9C" w:rsidP="006B5FC0">
      <w:pPr>
        <w:spacing w:after="0" w:line="240" w:lineRule="auto"/>
        <w:ind w:left="-7"/>
        <w:jc w:val="both"/>
        <w:rPr>
          <w:rFonts w:eastAsia="Arial" w:cstheme="minorHAnsi"/>
          <w:bCs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779"/>
        <w:gridCol w:w="1210"/>
        <w:gridCol w:w="1733"/>
        <w:gridCol w:w="1180"/>
        <w:gridCol w:w="1257"/>
        <w:gridCol w:w="3519"/>
      </w:tblGrid>
      <w:tr w:rsidR="002C204C" w:rsidRPr="00E926BE" w14:paraId="00512A90" w14:textId="0BEFF019" w:rsidTr="000050CF">
        <w:trPr>
          <w:trHeight w:val="239"/>
        </w:trPr>
        <w:tc>
          <w:tcPr>
            <w:tcW w:w="1299" w:type="pct"/>
            <w:gridSpan w:val="2"/>
            <w:shd w:val="clear" w:color="auto" w:fill="D9D9D9" w:themeFill="background1" w:themeFillShade="D9"/>
            <w:vAlign w:val="center"/>
          </w:tcPr>
          <w:p w14:paraId="0914B980" w14:textId="0854843B" w:rsidR="002C204C" w:rsidRPr="00E926BE" w:rsidRDefault="002C204C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Nombres</w:t>
            </w:r>
          </w:p>
        </w:tc>
        <w:tc>
          <w:tcPr>
            <w:tcW w:w="2102" w:type="pct"/>
            <w:gridSpan w:val="2"/>
            <w:shd w:val="clear" w:color="auto" w:fill="D9D9D9" w:themeFill="background1" w:themeFillShade="D9"/>
            <w:vAlign w:val="center"/>
          </w:tcPr>
          <w:p w14:paraId="702FCD79" w14:textId="543775D1" w:rsidR="002C204C" w:rsidRPr="00E926BE" w:rsidRDefault="002C204C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Apellidos</w:t>
            </w:r>
          </w:p>
        </w:tc>
        <w:tc>
          <w:tcPr>
            <w:tcW w:w="1599" w:type="pct"/>
            <w:gridSpan w:val="2"/>
            <w:shd w:val="clear" w:color="auto" w:fill="D9D9D9" w:themeFill="background1" w:themeFillShade="D9"/>
            <w:vAlign w:val="center"/>
          </w:tcPr>
          <w:p w14:paraId="0EDAB837" w14:textId="721805CF" w:rsidR="002C204C" w:rsidRPr="00E926BE" w:rsidRDefault="002C204C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Documento Nacional de Identidad (DNI)</w:t>
            </w:r>
          </w:p>
        </w:tc>
      </w:tr>
      <w:tr w:rsidR="002C204C" w:rsidRPr="00E926BE" w14:paraId="3EECC016" w14:textId="77D9D43E" w:rsidTr="000050CF">
        <w:trPr>
          <w:trHeight w:val="355"/>
        </w:trPr>
        <w:tc>
          <w:tcPr>
            <w:tcW w:w="1299" w:type="pct"/>
            <w:gridSpan w:val="2"/>
            <w:vAlign w:val="center"/>
          </w:tcPr>
          <w:p w14:paraId="2865CB35" w14:textId="6491A422" w:rsidR="002C204C" w:rsidRPr="00E926BE" w:rsidRDefault="003D29C9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 xml:space="preserve">LIA </w:t>
            </w:r>
          </w:p>
        </w:tc>
        <w:tc>
          <w:tcPr>
            <w:tcW w:w="2102" w:type="pct"/>
            <w:gridSpan w:val="2"/>
            <w:vAlign w:val="center"/>
          </w:tcPr>
          <w:p w14:paraId="63F6AC2E" w14:textId="2B684CD1" w:rsidR="002C204C" w:rsidRPr="00E926BE" w:rsidRDefault="003D29C9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UMPIRI LLANQUE</w:t>
            </w:r>
          </w:p>
        </w:tc>
        <w:tc>
          <w:tcPr>
            <w:tcW w:w="1599" w:type="pct"/>
            <w:gridSpan w:val="2"/>
            <w:vAlign w:val="center"/>
          </w:tcPr>
          <w:p w14:paraId="7AB04C8D" w14:textId="0D8BC1E2" w:rsidR="002C204C" w:rsidRPr="00E926BE" w:rsidRDefault="003D29C9" w:rsidP="003D29C9">
            <w:pPr>
              <w:tabs>
                <w:tab w:val="left" w:pos="567"/>
              </w:tabs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70496834</w:t>
            </w:r>
          </w:p>
        </w:tc>
      </w:tr>
      <w:tr w:rsidR="002C204C" w:rsidRPr="00E926BE" w14:paraId="5ED13352" w14:textId="5875AB24" w:rsidTr="000050CF">
        <w:tc>
          <w:tcPr>
            <w:tcW w:w="412" w:type="pct"/>
            <w:shd w:val="clear" w:color="auto" w:fill="D9D9D9" w:themeFill="background1" w:themeFillShade="D9"/>
            <w:vAlign w:val="center"/>
          </w:tcPr>
          <w:p w14:paraId="1B91CF21" w14:textId="14CE705C" w:rsidR="002C204C" w:rsidRPr="00E926BE" w:rsidRDefault="002C204C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Cargo:</w:t>
            </w:r>
          </w:p>
        </w:tc>
        <w:tc>
          <w:tcPr>
            <w:tcW w:w="887" w:type="pct"/>
            <w:vAlign w:val="center"/>
          </w:tcPr>
          <w:p w14:paraId="57A8F923" w14:textId="4E5605C0" w:rsidR="002C204C" w:rsidRPr="00E926BE" w:rsidRDefault="00C35AE5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DIRECTORA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43C3F53D" w14:textId="37BD7BF5" w:rsidR="002C204C" w:rsidRPr="00E926BE" w:rsidRDefault="002C204C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Teléfono/celular:</w:t>
            </w:r>
          </w:p>
        </w:tc>
        <w:tc>
          <w:tcPr>
            <w:tcW w:w="1378" w:type="pct"/>
            <w:vAlign w:val="center"/>
          </w:tcPr>
          <w:p w14:paraId="4E3938BD" w14:textId="02AA4020" w:rsidR="002C204C" w:rsidRPr="00E926BE" w:rsidRDefault="003D29C9" w:rsidP="003D29C9">
            <w:pPr>
              <w:tabs>
                <w:tab w:val="left" w:pos="567"/>
              </w:tabs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930316026</w:t>
            </w:r>
          </w:p>
        </w:tc>
        <w:tc>
          <w:tcPr>
            <w:tcW w:w="555" w:type="pct"/>
            <w:shd w:val="clear" w:color="auto" w:fill="D9D9D9" w:themeFill="background1" w:themeFillShade="D9"/>
            <w:vAlign w:val="center"/>
          </w:tcPr>
          <w:p w14:paraId="4FA3ED3E" w14:textId="4EC76D9B" w:rsidR="002C204C" w:rsidRPr="00E926BE" w:rsidRDefault="000F2317" w:rsidP="000F2317">
            <w:pPr>
              <w:tabs>
                <w:tab w:val="left" w:pos="567"/>
              </w:tabs>
              <w:jc w:val="center"/>
              <w:rPr>
                <w:rFonts w:eastAsia="Arial" w:cstheme="minorHAnsi"/>
                <w:b/>
              </w:rPr>
            </w:pPr>
            <w:r w:rsidRPr="00E926BE">
              <w:rPr>
                <w:rFonts w:eastAsia="Arial" w:cstheme="minorHAnsi"/>
                <w:b/>
              </w:rPr>
              <w:t>Correo electrónico:</w:t>
            </w:r>
          </w:p>
        </w:tc>
        <w:tc>
          <w:tcPr>
            <w:tcW w:w="1044" w:type="pct"/>
            <w:vAlign w:val="center"/>
          </w:tcPr>
          <w:p w14:paraId="35336FE7" w14:textId="58F6DB32" w:rsidR="002C204C" w:rsidRPr="00E926BE" w:rsidRDefault="003D29C9" w:rsidP="003D29C9">
            <w:pPr>
              <w:tabs>
                <w:tab w:val="left" w:pos="567"/>
              </w:tabs>
              <w:jc w:val="both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AILITALLAMQUEUMPIRI@GMAIL.COM</w:t>
            </w:r>
          </w:p>
        </w:tc>
      </w:tr>
    </w:tbl>
    <w:p w14:paraId="7C7128A9" w14:textId="77777777" w:rsidR="00EB1036" w:rsidRPr="00E926BE" w:rsidRDefault="00EB1036" w:rsidP="006B5FC0">
      <w:pPr>
        <w:spacing w:after="0" w:line="240" w:lineRule="auto"/>
        <w:ind w:left="-7"/>
        <w:jc w:val="both"/>
        <w:rPr>
          <w:rFonts w:eastAsia="Arial" w:cstheme="minorHAnsi"/>
          <w:bCs/>
        </w:rPr>
        <w:sectPr w:rsidR="00EB1036" w:rsidRPr="00E926BE" w:rsidSect="00EB1036">
          <w:headerReference w:type="default" r:id="rId10"/>
          <w:pgSz w:w="12240" w:h="15840" w:code="1"/>
          <w:pgMar w:top="1134" w:right="1134" w:bottom="851" w:left="1418" w:header="567" w:footer="709" w:gutter="0"/>
          <w:cols w:space="708"/>
          <w:docGrid w:linePitch="360"/>
        </w:sectPr>
      </w:pPr>
    </w:p>
    <w:p w14:paraId="482F9EB8" w14:textId="55574559" w:rsidR="005849DD" w:rsidRPr="005535BC" w:rsidRDefault="005849DD" w:rsidP="002F284A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eastAsia="Arial" w:cstheme="minorHAnsi"/>
          <w:b/>
          <w:color w:val="000000"/>
        </w:rPr>
      </w:pPr>
      <w:r w:rsidRPr="005535BC">
        <w:rPr>
          <w:rFonts w:eastAsia="Arial" w:cstheme="minorHAnsi"/>
          <w:b/>
          <w:color w:val="000000"/>
        </w:rPr>
        <w:lastRenderedPageBreak/>
        <w:t xml:space="preserve">ACTIVIDADES </w:t>
      </w:r>
      <w:r w:rsidR="00F6210A" w:rsidRPr="005535BC">
        <w:rPr>
          <w:rFonts w:eastAsia="Arial" w:cstheme="minorHAnsi"/>
          <w:b/>
          <w:color w:val="000000"/>
        </w:rPr>
        <w:t xml:space="preserve">DE </w:t>
      </w:r>
      <w:r w:rsidRPr="005535BC">
        <w:rPr>
          <w:rFonts w:eastAsia="Arial" w:cstheme="minorHAnsi"/>
          <w:b/>
          <w:color w:val="000000"/>
        </w:rPr>
        <w:t>SEMANAS DE GESTIÓN</w:t>
      </w:r>
      <w:r w:rsidR="001D3C38" w:rsidRPr="005535BC">
        <w:rPr>
          <w:rFonts w:eastAsia="Arial" w:cstheme="minorHAnsi"/>
          <w:b/>
          <w:color w:val="000000"/>
        </w:rPr>
        <w:t xml:space="preserve"> (BLOQUE DE CIERRE</w:t>
      </w:r>
      <w:r w:rsidR="00DB4457" w:rsidRPr="005535BC">
        <w:rPr>
          <w:rFonts w:eastAsia="Arial" w:cstheme="minorHAnsi"/>
          <w:b/>
          <w:color w:val="000000"/>
        </w:rPr>
        <w:t xml:space="preserve"> AÑO ESCOLAR 2024</w:t>
      </w:r>
      <w:r w:rsidR="001D3C38" w:rsidRPr="005535BC">
        <w:rPr>
          <w:rFonts w:eastAsia="Arial" w:cstheme="minorHAnsi"/>
          <w:b/>
          <w:color w:val="000000"/>
        </w:rPr>
        <w:t>)</w:t>
      </w:r>
      <w:r w:rsidR="00FB6597" w:rsidRPr="005535BC">
        <w:rPr>
          <w:rFonts w:eastAsia="Arial" w:cstheme="minorHAnsi"/>
          <w:b/>
          <w:color w:val="000000"/>
        </w:rPr>
        <w:t>:</w:t>
      </w:r>
    </w:p>
    <w:p w14:paraId="647A4418" w14:textId="4EC52769" w:rsidR="00FB6597" w:rsidRPr="009700DB" w:rsidRDefault="00FB6597" w:rsidP="00FB6597">
      <w:pPr>
        <w:spacing w:after="0" w:line="240" w:lineRule="auto"/>
        <w:jc w:val="both"/>
        <w:rPr>
          <w:rFonts w:eastAsia="Arial" w:cstheme="minorHAnsi"/>
          <w:bCs/>
          <w:color w:val="000000"/>
          <w:sz w:val="20"/>
          <w:szCs w:val="20"/>
        </w:rPr>
      </w:pPr>
    </w:p>
    <w:tbl>
      <w:tblPr>
        <w:tblStyle w:val="Tablaconcuadrcula"/>
        <w:tblW w:w="4862" w:type="pct"/>
        <w:tblInd w:w="0" w:type="dxa"/>
        <w:tblLook w:val="04A0" w:firstRow="1" w:lastRow="0" w:firstColumn="1" w:lastColumn="0" w:noHBand="0" w:noVBand="1"/>
      </w:tblPr>
      <w:tblGrid>
        <w:gridCol w:w="813"/>
        <w:gridCol w:w="549"/>
        <w:gridCol w:w="3595"/>
        <w:gridCol w:w="2270"/>
        <w:gridCol w:w="4254"/>
        <w:gridCol w:w="563"/>
        <w:gridCol w:w="1419"/>
      </w:tblGrid>
      <w:tr w:rsidR="00406667" w:rsidRPr="009700DB" w14:paraId="3FFA9BDF" w14:textId="1DD7905A" w:rsidTr="00406667">
        <w:trPr>
          <w:trHeight w:val="391"/>
          <w:tblHeader/>
        </w:trPr>
        <w:tc>
          <w:tcPr>
            <w:tcW w:w="302" w:type="pct"/>
            <w:shd w:val="clear" w:color="auto" w:fill="D9D9D9" w:themeFill="background1" w:themeFillShade="D9"/>
            <w:vAlign w:val="center"/>
          </w:tcPr>
          <w:p w14:paraId="01485DC3" w14:textId="77D8ADC6" w:rsidR="00406667" w:rsidRPr="005535BC" w:rsidRDefault="00406667" w:rsidP="00C13654">
            <w:pPr>
              <w:jc w:val="center"/>
              <w:rPr>
                <w:rFonts w:eastAsia="Arial" w:cstheme="minorHAnsi"/>
                <w:b/>
              </w:rPr>
            </w:pPr>
            <w:r w:rsidRPr="005535BC">
              <w:rPr>
                <w:rFonts w:eastAsia="Arial" w:cstheme="minorHAnsi"/>
                <w:b/>
              </w:rPr>
              <w:t>FECHA</w:t>
            </w:r>
          </w:p>
        </w:tc>
        <w:tc>
          <w:tcPr>
            <w:tcW w:w="204" w:type="pct"/>
            <w:shd w:val="clear" w:color="auto" w:fill="D9D9D9" w:themeFill="background1" w:themeFillShade="D9"/>
            <w:vAlign w:val="center"/>
          </w:tcPr>
          <w:p w14:paraId="5041B970" w14:textId="088114CA" w:rsidR="00406667" w:rsidRPr="005535BC" w:rsidRDefault="00406667" w:rsidP="00C13654">
            <w:pPr>
              <w:jc w:val="center"/>
              <w:rPr>
                <w:rFonts w:eastAsia="Arial" w:cstheme="minorHAnsi"/>
                <w:b/>
              </w:rPr>
            </w:pPr>
            <w:r w:rsidRPr="005535BC">
              <w:rPr>
                <w:rFonts w:eastAsia="Arial" w:cstheme="minorHAnsi"/>
                <w:b/>
              </w:rPr>
              <w:t>DIA</w:t>
            </w:r>
          </w:p>
        </w:tc>
        <w:tc>
          <w:tcPr>
            <w:tcW w:w="1335" w:type="pct"/>
            <w:shd w:val="clear" w:color="auto" w:fill="D9D9D9" w:themeFill="background1" w:themeFillShade="D9"/>
            <w:vAlign w:val="center"/>
          </w:tcPr>
          <w:p w14:paraId="0473CEFD" w14:textId="0597CCB8" w:rsidR="00406667" w:rsidRPr="005535BC" w:rsidRDefault="00406667" w:rsidP="00C13654">
            <w:pPr>
              <w:jc w:val="center"/>
              <w:rPr>
                <w:rFonts w:eastAsia="Arial" w:cstheme="minorHAnsi"/>
                <w:b/>
              </w:rPr>
            </w:pPr>
            <w:r w:rsidRPr="005535BC">
              <w:rPr>
                <w:rFonts w:eastAsia="Arial" w:cstheme="minorHAnsi"/>
                <w:b/>
              </w:rPr>
              <w:t>ACTIVIDADES *</w:t>
            </w:r>
          </w:p>
        </w:tc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69D881EB" w14:textId="19E3B161" w:rsidR="00406667" w:rsidRPr="005535BC" w:rsidRDefault="00406667" w:rsidP="00C13654">
            <w:pPr>
              <w:jc w:val="both"/>
              <w:rPr>
                <w:rFonts w:eastAsia="Arial" w:cstheme="minorHAnsi"/>
                <w:b/>
              </w:rPr>
            </w:pPr>
            <w:r w:rsidRPr="005535BC">
              <w:rPr>
                <w:rFonts w:eastAsia="Arial" w:cstheme="minorHAnsi"/>
                <w:b/>
              </w:rPr>
              <w:t>RESPONSABLES</w:t>
            </w:r>
          </w:p>
        </w:tc>
        <w:tc>
          <w:tcPr>
            <w:tcW w:w="1580" w:type="pct"/>
            <w:shd w:val="clear" w:color="auto" w:fill="D9D9D9" w:themeFill="background1" w:themeFillShade="D9"/>
            <w:vAlign w:val="center"/>
          </w:tcPr>
          <w:p w14:paraId="55307B64" w14:textId="0DEB62CB" w:rsidR="00406667" w:rsidRPr="009700DB" w:rsidRDefault="00406667" w:rsidP="00C13654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BF7749">
              <w:rPr>
                <w:rFonts w:eastAsia="Arial" w:cstheme="minorHAnsi"/>
                <w:b/>
              </w:rPr>
              <w:t>PRODUCTOS/LOGROS</w:t>
            </w:r>
          </w:p>
        </w:tc>
        <w:tc>
          <w:tcPr>
            <w:tcW w:w="736" w:type="pct"/>
            <w:gridSpan w:val="2"/>
            <w:shd w:val="clear" w:color="auto" w:fill="D9D9D9" w:themeFill="background1" w:themeFillShade="D9"/>
          </w:tcPr>
          <w:p w14:paraId="605E4656" w14:textId="77777777" w:rsidR="00406667" w:rsidRDefault="00406667" w:rsidP="00406667">
            <w:pPr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>
              <w:rPr>
                <w:rFonts w:eastAsia="Arial" w:cstheme="minorHAnsi"/>
                <w:b/>
                <w:sz w:val="16"/>
                <w:szCs w:val="16"/>
              </w:rPr>
              <w:t>AUTOEVALUACIÓN</w:t>
            </w:r>
          </w:p>
          <w:p w14:paraId="1BBD4C94" w14:textId="77777777" w:rsidR="00406667" w:rsidRPr="009700DB" w:rsidRDefault="00406667" w:rsidP="00406667">
            <w:pPr>
              <w:jc w:val="center"/>
              <w:rPr>
                <w:rFonts w:eastAsia="Arial" w:cstheme="minorHAnsi"/>
                <w:b/>
                <w:sz w:val="16"/>
                <w:szCs w:val="16"/>
              </w:rPr>
            </w:pPr>
            <w:r w:rsidRPr="009700DB">
              <w:rPr>
                <w:rFonts w:eastAsia="Arial" w:cstheme="minorHAnsi"/>
                <w:b/>
                <w:sz w:val="16"/>
                <w:szCs w:val="16"/>
              </w:rPr>
              <w:t>Nivel de logro</w:t>
            </w:r>
            <w:r>
              <w:rPr>
                <w:rFonts w:eastAsia="Arial" w:cstheme="minorHAnsi"/>
                <w:b/>
                <w:sz w:val="16"/>
                <w:szCs w:val="16"/>
              </w:rPr>
              <w:t xml:space="preserve"> alcanzado en la evaluación de las actividades desarrolladas</w:t>
            </w:r>
          </w:p>
          <w:p w14:paraId="71C97CB9" w14:textId="482F7C7E" w:rsidR="00406667" w:rsidRPr="00BF7749" w:rsidRDefault="00406667" w:rsidP="00406667">
            <w:pPr>
              <w:jc w:val="center"/>
              <w:rPr>
                <w:rFonts w:eastAsia="Arial" w:cstheme="minorHAnsi"/>
                <w:b/>
              </w:rPr>
            </w:pPr>
            <w:r w:rsidRPr="009700DB">
              <w:rPr>
                <w:rFonts w:eastAsia="Arial" w:cstheme="minorHAnsi"/>
                <w:b/>
                <w:sz w:val="16"/>
                <w:szCs w:val="16"/>
              </w:rPr>
              <w:t>(Marque una respuesta)</w:t>
            </w:r>
          </w:p>
        </w:tc>
      </w:tr>
      <w:tr w:rsidR="00251FAF" w:rsidRPr="009700DB" w14:paraId="6874699D" w14:textId="59C2AF9B" w:rsidTr="00251FAF">
        <w:tc>
          <w:tcPr>
            <w:tcW w:w="302" w:type="pct"/>
            <w:vMerge w:val="restart"/>
            <w:vAlign w:val="center"/>
          </w:tcPr>
          <w:p w14:paraId="3D442F82" w14:textId="7C0D0AE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  <w:r w:rsidRPr="005535BC">
              <w:rPr>
                <w:rFonts w:eastAsia="Arial" w:cstheme="minorHAnsi"/>
                <w:bCs/>
              </w:rPr>
              <w:t>26-dic</w:t>
            </w:r>
          </w:p>
        </w:tc>
        <w:tc>
          <w:tcPr>
            <w:tcW w:w="204" w:type="pct"/>
            <w:vMerge w:val="restart"/>
            <w:vAlign w:val="center"/>
          </w:tcPr>
          <w:p w14:paraId="7BDF5AE0" w14:textId="70C2C562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  <w:r w:rsidRPr="005535BC">
              <w:rPr>
                <w:rFonts w:eastAsia="Arial" w:cstheme="minorHAnsi"/>
                <w:bCs/>
              </w:rPr>
              <w:t>1</w:t>
            </w:r>
          </w:p>
        </w:tc>
        <w:tc>
          <w:tcPr>
            <w:tcW w:w="1335" w:type="pct"/>
            <w:vAlign w:val="center"/>
          </w:tcPr>
          <w:p w14:paraId="42AE3C9C" w14:textId="1C5CDBCD" w:rsidR="00251FAF" w:rsidRPr="005535BC" w:rsidRDefault="00251FAF" w:rsidP="00251FAF">
            <w:pPr>
              <w:rPr>
                <w:rFonts w:eastAsia="Arial" w:cstheme="minorHAnsi"/>
                <w:bCs/>
              </w:rPr>
            </w:pPr>
            <w:r w:rsidRPr="005535BC">
              <w:rPr>
                <w:rFonts w:eastAsia="Arial" w:cstheme="minorHAnsi"/>
                <w:bCs/>
              </w:rPr>
              <w:t>Actividades de soporte socioemocional</w:t>
            </w:r>
          </w:p>
        </w:tc>
        <w:tc>
          <w:tcPr>
            <w:tcW w:w="843" w:type="pct"/>
            <w:vAlign w:val="center"/>
          </w:tcPr>
          <w:p w14:paraId="3158029E" w14:textId="525F1259" w:rsidR="00251FAF" w:rsidRPr="005535BC" w:rsidRDefault="00251FAF" w:rsidP="00251FAF">
            <w:pPr>
              <w:rPr>
                <w:rFonts w:eastAsia="Arial" w:cstheme="minorHAnsi"/>
                <w:bCs/>
              </w:rPr>
            </w:pPr>
            <w:r w:rsidRPr="005535BC">
              <w:rPr>
                <w:rFonts w:eastAsia="Arial" w:cstheme="minorHAnsi"/>
                <w:bCs/>
              </w:rPr>
              <w:t>Comité de gestión del bienestar</w:t>
            </w:r>
          </w:p>
        </w:tc>
        <w:tc>
          <w:tcPr>
            <w:tcW w:w="1580" w:type="pct"/>
          </w:tcPr>
          <w:p w14:paraId="152FDE6B" w14:textId="229B3915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8"/>
                <w:szCs w:val="18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Disposición al trabajo en equipo en la SG.</w:t>
            </w:r>
          </w:p>
        </w:tc>
        <w:tc>
          <w:tcPr>
            <w:tcW w:w="209" w:type="pct"/>
            <w:vAlign w:val="center"/>
          </w:tcPr>
          <w:p w14:paraId="21B2A4AA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5D63C3B4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5757C833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DDED573" w14:textId="31CCB582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8"/>
                <w:szCs w:val="18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(X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19613877" w14:textId="7552B25B" w:rsidR="00251FAF" w:rsidRPr="009700DB" w:rsidRDefault="00251FAF" w:rsidP="00251FAF">
            <w:pPr>
              <w:pStyle w:val="Prrafodelista"/>
              <w:numPr>
                <w:ilvl w:val="0"/>
                <w:numId w:val="27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41BFF7DC" w14:textId="77777777" w:rsidR="00251FAF" w:rsidRPr="009700DB" w:rsidRDefault="00251FAF" w:rsidP="00251FAF">
            <w:pPr>
              <w:pStyle w:val="Prrafodelista"/>
              <w:numPr>
                <w:ilvl w:val="0"/>
                <w:numId w:val="27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3B26BD6A" w14:textId="77777777" w:rsidR="00251FAF" w:rsidRDefault="00251FAF" w:rsidP="00251FAF">
            <w:pPr>
              <w:pStyle w:val="Prrafodelista"/>
              <w:numPr>
                <w:ilvl w:val="0"/>
                <w:numId w:val="27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1CD7A474" w14:textId="36C192BA" w:rsidR="00251FAF" w:rsidRPr="00406667" w:rsidRDefault="00251FAF" w:rsidP="00251FAF">
            <w:pPr>
              <w:pStyle w:val="Prrafodelista"/>
              <w:numPr>
                <w:ilvl w:val="0"/>
                <w:numId w:val="27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055BC8CA" w14:textId="17CCB323" w:rsidTr="00251FAF">
        <w:tc>
          <w:tcPr>
            <w:tcW w:w="302" w:type="pct"/>
            <w:vMerge/>
            <w:vAlign w:val="center"/>
          </w:tcPr>
          <w:p w14:paraId="2BE69926" w14:textId="0C74CF98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488E1302" w14:textId="731592A8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0D7C0327" w14:textId="24E2DD45" w:rsidR="00251FAF" w:rsidRPr="005535BC" w:rsidRDefault="00251FAF" w:rsidP="00251FAF">
            <w:pPr>
              <w:rPr>
                <w:rFonts w:eastAsia="Arial" w:cstheme="minorHAnsi"/>
                <w:bCs/>
              </w:rPr>
            </w:pPr>
            <w:r w:rsidRPr="005535BC">
              <w:rPr>
                <w:rFonts w:eastAsia="Arial" w:cstheme="minorHAnsi"/>
                <w:bCs/>
              </w:rPr>
              <w:t>Reunión informativa con la comunidad educativa</w:t>
            </w:r>
          </w:p>
        </w:tc>
        <w:tc>
          <w:tcPr>
            <w:tcW w:w="843" w:type="pct"/>
            <w:vAlign w:val="center"/>
          </w:tcPr>
          <w:p w14:paraId="6991B752" w14:textId="24EEB448" w:rsidR="00251FAF" w:rsidRPr="005535BC" w:rsidRDefault="00251FAF" w:rsidP="00251FAF">
            <w:pPr>
              <w:rPr>
                <w:rFonts w:eastAsia="Arial" w:cstheme="minorHAnsi"/>
                <w:bCs/>
              </w:rPr>
            </w:pPr>
            <w:r w:rsidRPr="005535BC">
              <w:rPr>
                <w:rFonts w:eastAsia="Arial" w:cstheme="minorHAnsi"/>
                <w:bCs/>
              </w:rPr>
              <w:t>Equipo directivo</w:t>
            </w:r>
          </w:p>
        </w:tc>
        <w:tc>
          <w:tcPr>
            <w:tcW w:w="1580" w:type="pct"/>
          </w:tcPr>
          <w:p w14:paraId="34463B40" w14:textId="341F717C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8"/>
                <w:szCs w:val="18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Cronograma de actividades de la SG</w:t>
            </w:r>
          </w:p>
        </w:tc>
        <w:tc>
          <w:tcPr>
            <w:tcW w:w="209" w:type="pct"/>
            <w:vAlign w:val="center"/>
          </w:tcPr>
          <w:p w14:paraId="32C5D5F1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6AAD4A3A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15057E72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5A670B1C" w14:textId="1B3B814A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73B2DF3A" w14:textId="3E80D48E" w:rsidR="00251FAF" w:rsidRPr="009700DB" w:rsidRDefault="00251FAF" w:rsidP="00251FAF">
            <w:pPr>
              <w:pStyle w:val="Prrafodelista"/>
              <w:numPr>
                <w:ilvl w:val="0"/>
                <w:numId w:val="28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302AB399" w14:textId="77777777" w:rsidR="00251FAF" w:rsidRPr="009700DB" w:rsidRDefault="00251FAF" w:rsidP="00251FAF">
            <w:pPr>
              <w:pStyle w:val="Prrafodelista"/>
              <w:numPr>
                <w:ilvl w:val="0"/>
                <w:numId w:val="28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50E04A5A" w14:textId="77777777" w:rsidR="00251FAF" w:rsidRDefault="00251FAF" w:rsidP="00251FAF">
            <w:pPr>
              <w:pStyle w:val="Prrafodelista"/>
              <w:numPr>
                <w:ilvl w:val="0"/>
                <w:numId w:val="28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2300F3A6" w14:textId="29843B36" w:rsidR="00251FAF" w:rsidRPr="00406667" w:rsidRDefault="00251FAF" w:rsidP="00251FAF">
            <w:pPr>
              <w:pStyle w:val="Prrafodelista"/>
              <w:numPr>
                <w:ilvl w:val="0"/>
                <w:numId w:val="28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6A0FAF81" w14:textId="768FE80A" w:rsidTr="00251FAF">
        <w:tc>
          <w:tcPr>
            <w:tcW w:w="302" w:type="pct"/>
            <w:vMerge/>
            <w:vAlign w:val="center"/>
          </w:tcPr>
          <w:p w14:paraId="0C06D5F1" w14:textId="02DEEEDB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7D4A24FC" w14:textId="5FC1B9F0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</w:tcPr>
          <w:p w14:paraId="2079DEB8" w14:textId="35056481" w:rsidR="00251FAF" w:rsidRPr="005535BC" w:rsidRDefault="00251FAF" w:rsidP="00251FAF">
            <w:pPr>
              <w:rPr>
                <w:rFonts w:eastAsia="Arial" w:cstheme="minorHAnsi"/>
                <w:bCs/>
              </w:rPr>
            </w:pPr>
            <w:r w:rsidRPr="005535BC">
              <w:rPr>
                <w:rFonts w:cstheme="minorHAnsi"/>
              </w:rPr>
              <w:t>Conformación del equipo responsable del reajuste del PAT</w:t>
            </w:r>
          </w:p>
        </w:tc>
        <w:tc>
          <w:tcPr>
            <w:tcW w:w="843" w:type="pct"/>
            <w:vAlign w:val="center"/>
          </w:tcPr>
          <w:p w14:paraId="7E620664" w14:textId="253B9D59" w:rsidR="00251FAF" w:rsidRPr="005535BC" w:rsidRDefault="00251FAF" w:rsidP="00251FAF">
            <w:pPr>
              <w:rPr>
                <w:rFonts w:eastAsia="Arial" w:cstheme="minorHAnsi"/>
                <w:bCs/>
              </w:rPr>
            </w:pPr>
            <w:r w:rsidRPr="005535BC">
              <w:rPr>
                <w:rFonts w:cstheme="minorHAnsi"/>
              </w:rPr>
              <w:t>Comité de gestión escolar</w:t>
            </w:r>
          </w:p>
        </w:tc>
        <w:tc>
          <w:tcPr>
            <w:tcW w:w="1580" w:type="pct"/>
          </w:tcPr>
          <w:p w14:paraId="2F15955C" w14:textId="2525ADDE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8"/>
                <w:szCs w:val="18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Equipo responsable conformado</w:t>
            </w:r>
          </w:p>
        </w:tc>
        <w:tc>
          <w:tcPr>
            <w:tcW w:w="209" w:type="pct"/>
            <w:vAlign w:val="center"/>
          </w:tcPr>
          <w:p w14:paraId="40697313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87073AD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7D126A2B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3C607480" w14:textId="11F17B2F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33F0ABE3" w14:textId="2823F9C4" w:rsidR="00251FAF" w:rsidRPr="009700DB" w:rsidRDefault="00251FAF" w:rsidP="00251FAF">
            <w:pPr>
              <w:pStyle w:val="Prrafodelista"/>
              <w:numPr>
                <w:ilvl w:val="0"/>
                <w:numId w:val="29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32FEFFED" w14:textId="77777777" w:rsidR="00251FAF" w:rsidRPr="009700DB" w:rsidRDefault="00251FAF" w:rsidP="00251FAF">
            <w:pPr>
              <w:pStyle w:val="Prrafodelista"/>
              <w:numPr>
                <w:ilvl w:val="0"/>
                <w:numId w:val="29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40865903" w14:textId="77777777" w:rsidR="00251FAF" w:rsidRDefault="00251FAF" w:rsidP="00251FAF">
            <w:pPr>
              <w:pStyle w:val="Prrafodelista"/>
              <w:numPr>
                <w:ilvl w:val="0"/>
                <w:numId w:val="29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09C5C571" w14:textId="1C714590" w:rsidR="00251FAF" w:rsidRPr="00406667" w:rsidRDefault="00251FAF" w:rsidP="00251FAF">
            <w:pPr>
              <w:pStyle w:val="Prrafodelista"/>
              <w:numPr>
                <w:ilvl w:val="0"/>
                <w:numId w:val="29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6B54148F" w14:textId="033432A2" w:rsidTr="00251FAF">
        <w:tc>
          <w:tcPr>
            <w:tcW w:w="302" w:type="pct"/>
            <w:vMerge/>
            <w:vAlign w:val="center"/>
          </w:tcPr>
          <w:p w14:paraId="2AE788C4" w14:textId="7DAF0F0C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0F76A0BF" w14:textId="53C69333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</w:tcPr>
          <w:p w14:paraId="5501752F" w14:textId="738872E6" w:rsidR="00251FAF" w:rsidRPr="005535BC" w:rsidRDefault="00251FAF" w:rsidP="00251FAF">
            <w:pPr>
              <w:rPr>
                <w:rFonts w:eastAsia="Arial" w:cstheme="minorHAnsi"/>
                <w:bCs/>
              </w:rPr>
            </w:pPr>
            <w:r w:rsidRPr="005535BC">
              <w:rPr>
                <w:rFonts w:cstheme="minorHAnsi"/>
              </w:rPr>
              <w:t>Análisis de los logros de aprendizaje (bimestre/trimestre 2024)</w:t>
            </w:r>
          </w:p>
        </w:tc>
        <w:tc>
          <w:tcPr>
            <w:tcW w:w="843" w:type="pct"/>
            <w:vAlign w:val="center"/>
          </w:tcPr>
          <w:p w14:paraId="33F975F3" w14:textId="2E34CC81" w:rsidR="00251FAF" w:rsidRPr="005535BC" w:rsidRDefault="00251FAF" w:rsidP="00251FAF">
            <w:pPr>
              <w:rPr>
                <w:rFonts w:eastAsia="Arial" w:cstheme="minorHAnsi"/>
                <w:bCs/>
              </w:rPr>
            </w:pPr>
            <w:r w:rsidRPr="005535BC">
              <w:rPr>
                <w:rFonts w:cstheme="minorHAnsi"/>
              </w:rPr>
              <w:t>Comité de gestión pedagógica</w:t>
            </w:r>
          </w:p>
        </w:tc>
        <w:tc>
          <w:tcPr>
            <w:tcW w:w="1580" w:type="pct"/>
          </w:tcPr>
          <w:p w14:paraId="0F55D835" w14:textId="08ECDFF3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Balance de año escolar 2024 producto del análisis de los resultados de aprendizaje. CGE 1,3</w:t>
            </w:r>
          </w:p>
        </w:tc>
        <w:tc>
          <w:tcPr>
            <w:tcW w:w="209" w:type="pct"/>
            <w:vAlign w:val="center"/>
          </w:tcPr>
          <w:p w14:paraId="6DC61538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6328EF4A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3470E418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6217C295" w14:textId="6088B299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7DB77EE4" w14:textId="59763ABE" w:rsidR="00251FAF" w:rsidRPr="009700DB" w:rsidRDefault="00251FAF" w:rsidP="00251FAF">
            <w:pPr>
              <w:pStyle w:val="Prrafodelista"/>
              <w:numPr>
                <w:ilvl w:val="0"/>
                <w:numId w:val="30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038BEDD0" w14:textId="77777777" w:rsidR="00251FAF" w:rsidRPr="009700DB" w:rsidRDefault="00251FAF" w:rsidP="00251FAF">
            <w:pPr>
              <w:pStyle w:val="Prrafodelista"/>
              <w:numPr>
                <w:ilvl w:val="0"/>
                <w:numId w:val="30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6D8F7EC7" w14:textId="77777777" w:rsidR="00251FAF" w:rsidRDefault="00251FAF" w:rsidP="00251FAF">
            <w:pPr>
              <w:pStyle w:val="Prrafodelista"/>
              <w:numPr>
                <w:ilvl w:val="0"/>
                <w:numId w:val="30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04871545" w14:textId="423104BC" w:rsidR="00251FAF" w:rsidRPr="00406667" w:rsidRDefault="00251FAF" w:rsidP="00251FAF">
            <w:pPr>
              <w:pStyle w:val="Prrafodelista"/>
              <w:numPr>
                <w:ilvl w:val="0"/>
                <w:numId w:val="30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425C5ECF" w14:textId="4D47B62F" w:rsidTr="00251FAF">
        <w:tc>
          <w:tcPr>
            <w:tcW w:w="302" w:type="pct"/>
            <w:vMerge/>
            <w:vAlign w:val="center"/>
          </w:tcPr>
          <w:p w14:paraId="63F2CC56" w14:textId="703AB3DA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7495ED3C" w14:textId="2C9B7389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36BB14FA" w14:textId="04371026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Trabajo colegiado sobre el progreso del desarrollo de las competencias de las/los estudiantes identificadas en el</w:t>
            </w:r>
            <w:r>
              <w:rPr>
                <w:rFonts w:eastAsia="Arial" w:cstheme="minorHAnsi"/>
              </w:rPr>
              <w:t xml:space="preserve"> </w:t>
            </w:r>
            <w:r w:rsidRPr="005B0CBF">
              <w:rPr>
                <w:rFonts w:eastAsia="Arial" w:cstheme="minorHAnsi"/>
              </w:rPr>
              <w:t>Diagnóstico</w:t>
            </w:r>
            <w:r>
              <w:rPr>
                <w:rFonts w:eastAsia="Arial" w:cstheme="minorHAnsi"/>
              </w:rPr>
              <w:t xml:space="preserve"> </w:t>
            </w:r>
            <w:r w:rsidRPr="005B0CBF">
              <w:rPr>
                <w:rFonts w:eastAsia="Arial" w:cstheme="minorHAnsi"/>
              </w:rPr>
              <w:t xml:space="preserve">Institucional </w:t>
            </w:r>
            <w:r>
              <w:rPr>
                <w:rFonts w:eastAsia="Arial" w:cstheme="minorHAnsi"/>
              </w:rPr>
              <w:t>(</w:t>
            </w:r>
            <w:r w:rsidRPr="005535BC">
              <w:rPr>
                <w:rFonts w:eastAsia="Arial" w:cstheme="minorHAnsi"/>
              </w:rPr>
              <w:t>DI</w:t>
            </w:r>
            <w:r>
              <w:rPr>
                <w:rFonts w:eastAsia="Arial" w:cstheme="minorHAnsi"/>
              </w:rPr>
              <w:t>)</w:t>
            </w:r>
          </w:p>
        </w:tc>
        <w:tc>
          <w:tcPr>
            <w:tcW w:w="843" w:type="pct"/>
            <w:vAlign w:val="center"/>
          </w:tcPr>
          <w:p w14:paraId="4220902A" w14:textId="66DC1295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Comité de gestión pedagógica</w:t>
            </w:r>
          </w:p>
        </w:tc>
        <w:tc>
          <w:tcPr>
            <w:tcW w:w="1580" w:type="pct"/>
          </w:tcPr>
          <w:p w14:paraId="2DC03920" w14:textId="4AB1E762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Balance de año escolar 2024 producto del análisis de los compromisos de gestión CGE 2, 4.</w:t>
            </w:r>
          </w:p>
        </w:tc>
        <w:tc>
          <w:tcPr>
            <w:tcW w:w="209" w:type="pct"/>
            <w:vAlign w:val="center"/>
          </w:tcPr>
          <w:p w14:paraId="37FDB80A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1B8A215D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1D2EBC70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012331BF" w14:textId="2F32E03E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042A5F5F" w14:textId="3B7589E3" w:rsidR="00251FAF" w:rsidRPr="009700DB" w:rsidRDefault="00251FAF" w:rsidP="00251FAF">
            <w:pPr>
              <w:pStyle w:val="Prrafodelista"/>
              <w:numPr>
                <w:ilvl w:val="0"/>
                <w:numId w:val="31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68998126" w14:textId="77777777" w:rsidR="00251FAF" w:rsidRPr="009700DB" w:rsidRDefault="00251FAF" w:rsidP="00251FAF">
            <w:pPr>
              <w:pStyle w:val="Prrafodelista"/>
              <w:numPr>
                <w:ilvl w:val="0"/>
                <w:numId w:val="31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05A60A86" w14:textId="77777777" w:rsidR="00251FAF" w:rsidRDefault="00251FAF" w:rsidP="00251FAF">
            <w:pPr>
              <w:pStyle w:val="Prrafodelista"/>
              <w:numPr>
                <w:ilvl w:val="0"/>
                <w:numId w:val="31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532509CC" w14:textId="31AE4551" w:rsidR="00251FAF" w:rsidRPr="00406667" w:rsidRDefault="00251FAF" w:rsidP="00251FAF">
            <w:pPr>
              <w:pStyle w:val="Prrafodelista"/>
              <w:numPr>
                <w:ilvl w:val="0"/>
                <w:numId w:val="31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730EB58E" w14:textId="4EF5B4C5" w:rsidTr="00251FAF">
        <w:tc>
          <w:tcPr>
            <w:tcW w:w="302" w:type="pct"/>
            <w:vMerge/>
            <w:vAlign w:val="center"/>
          </w:tcPr>
          <w:p w14:paraId="1B6DE9FD" w14:textId="5B6AA39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62B64CE0" w14:textId="551CD99A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06B00F89" w14:textId="2B610270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 xml:space="preserve">Actividades para el cierre de las funciones del Comité de gestión pedagógica </w:t>
            </w:r>
          </w:p>
        </w:tc>
        <w:tc>
          <w:tcPr>
            <w:tcW w:w="843" w:type="pct"/>
            <w:vAlign w:val="center"/>
          </w:tcPr>
          <w:p w14:paraId="2B50AC4C" w14:textId="4B84DE75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Comité de gestión pedagógica</w:t>
            </w:r>
          </w:p>
        </w:tc>
        <w:tc>
          <w:tcPr>
            <w:tcW w:w="1580" w:type="pct"/>
          </w:tcPr>
          <w:p w14:paraId="71AC1E2E" w14:textId="056AAFDD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Consolidado de los compromisos de gestión en el IGA</w:t>
            </w:r>
          </w:p>
        </w:tc>
        <w:tc>
          <w:tcPr>
            <w:tcW w:w="209" w:type="pct"/>
            <w:vAlign w:val="center"/>
          </w:tcPr>
          <w:p w14:paraId="54E058DD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3DBDFAFD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3C529A8C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09DAB695" w14:textId="0F8843ED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371559A1" w14:textId="07615B99" w:rsidR="00251FAF" w:rsidRPr="009700DB" w:rsidRDefault="00251FAF" w:rsidP="00251FAF">
            <w:pPr>
              <w:pStyle w:val="Prrafodelista"/>
              <w:numPr>
                <w:ilvl w:val="0"/>
                <w:numId w:val="32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491C3554" w14:textId="77777777" w:rsidR="00251FAF" w:rsidRPr="009700DB" w:rsidRDefault="00251FAF" w:rsidP="00251FAF">
            <w:pPr>
              <w:pStyle w:val="Prrafodelista"/>
              <w:numPr>
                <w:ilvl w:val="0"/>
                <w:numId w:val="32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02089155" w14:textId="77777777" w:rsidR="00251FAF" w:rsidRDefault="00251FAF" w:rsidP="00251FAF">
            <w:pPr>
              <w:pStyle w:val="Prrafodelista"/>
              <w:numPr>
                <w:ilvl w:val="0"/>
                <w:numId w:val="32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4324C55B" w14:textId="024A937B" w:rsidR="00251FAF" w:rsidRPr="00406667" w:rsidRDefault="00251FAF" w:rsidP="00251FAF">
            <w:pPr>
              <w:pStyle w:val="Prrafodelista"/>
              <w:numPr>
                <w:ilvl w:val="0"/>
                <w:numId w:val="32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2D78D0F7" w14:textId="74B3FB16" w:rsidTr="00251FAF">
        <w:tc>
          <w:tcPr>
            <w:tcW w:w="302" w:type="pct"/>
            <w:vMerge/>
            <w:vAlign w:val="center"/>
          </w:tcPr>
          <w:p w14:paraId="36772E09" w14:textId="438391CA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152DEAAF" w14:textId="3BB3FE1B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1D910621" w14:textId="0675DA24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 xml:space="preserve">Actividades para el cierre de las funciones del Comité de gestión de condiciones operativas </w:t>
            </w:r>
          </w:p>
        </w:tc>
        <w:tc>
          <w:tcPr>
            <w:tcW w:w="843" w:type="pct"/>
            <w:vAlign w:val="center"/>
          </w:tcPr>
          <w:p w14:paraId="5FA4EF8F" w14:textId="7B10362C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Comité de gestión de condiciones operativas</w:t>
            </w:r>
          </w:p>
        </w:tc>
        <w:tc>
          <w:tcPr>
            <w:tcW w:w="1580" w:type="pct"/>
          </w:tcPr>
          <w:p w14:paraId="404B8D4E" w14:textId="53C26353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Reporte de cierre de implementación de actividades de Gestión del Riesgo de Emergencias de Desastres</w:t>
            </w:r>
          </w:p>
        </w:tc>
        <w:tc>
          <w:tcPr>
            <w:tcW w:w="209" w:type="pct"/>
            <w:vAlign w:val="center"/>
          </w:tcPr>
          <w:p w14:paraId="3B7FB1E2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CD7F150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7351451A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AB08974" w14:textId="0FD4FBBF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</w:tc>
        <w:tc>
          <w:tcPr>
            <w:tcW w:w="527" w:type="pct"/>
            <w:vAlign w:val="center"/>
          </w:tcPr>
          <w:p w14:paraId="78CA8741" w14:textId="09E71A01" w:rsidR="00251FAF" w:rsidRPr="009700DB" w:rsidRDefault="00251FAF" w:rsidP="00251FAF">
            <w:pPr>
              <w:pStyle w:val="Prrafodelista"/>
              <w:numPr>
                <w:ilvl w:val="0"/>
                <w:numId w:val="33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0CB3C3A6" w14:textId="77777777" w:rsidR="00251FAF" w:rsidRPr="009700DB" w:rsidRDefault="00251FAF" w:rsidP="00251FAF">
            <w:pPr>
              <w:pStyle w:val="Prrafodelista"/>
              <w:numPr>
                <w:ilvl w:val="0"/>
                <w:numId w:val="33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34BF7561" w14:textId="77777777" w:rsidR="00251FAF" w:rsidRDefault="00251FAF" w:rsidP="00251FAF">
            <w:pPr>
              <w:pStyle w:val="Prrafodelista"/>
              <w:numPr>
                <w:ilvl w:val="0"/>
                <w:numId w:val="33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37B482B0" w14:textId="3D7B0D71" w:rsidR="00251FAF" w:rsidRPr="00406667" w:rsidRDefault="00251FAF" w:rsidP="00251FAF">
            <w:pPr>
              <w:pStyle w:val="Prrafodelista"/>
              <w:numPr>
                <w:ilvl w:val="0"/>
                <w:numId w:val="33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407D71B7" w14:textId="230671FB" w:rsidTr="00251FAF">
        <w:tc>
          <w:tcPr>
            <w:tcW w:w="302" w:type="pct"/>
            <w:vMerge w:val="restart"/>
            <w:vAlign w:val="center"/>
          </w:tcPr>
          <w:p w14:paraId="2C46085D" w14:textId="01ECD0EC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  <w:r w:rsidRPr="005535BC">
              <w:rPr>
                <w:rFonts w:eastAsia="Arial" w:cstheme="minorHAnsi"/>
                <w:bCs/>
              </w:rPr>
              <w:t>27-dic</w:t>
            </w:r>
          </w:p>
        </w:tc>
        <w:tc>
          <w:tcPr>
            <w:tcW w:w="204" w:type="pct"/>
            <w:vMerge w:val="restart"/>
            <w:vAlign w:val="center"/>
          </w:tcPr>
          <w:p w14:paraId="15BBB539" w14:textId="1B923931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  <w:r w:rsidRPr="005535BC">
              <w:rPr>
                <w:rFonts w:eastAsia="Arial" w:cstheme="minorHAnsi"/>
                <w:bCs/>
              </w:rPr>
              <w:t>2</w:t>
            </w:r>
          </w:p>
        </w:tc>
        <w:tc>
          <w:tcPr>
            <w:tcW w:w="1335" w:type="pct"/>
          </w:tcPr>
          <w:p w14:paraId="5D241296" w14:textId="5BB91001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cstheme="minorHAnsi"/>
              </w:rPr>
              <w:t>Trabajo colegiado sobre la implementación de los Lineamientos para la Gestión de la Convivencia Escolar, la Prevención y la Atención de la Violencia contra Niñas, Niños y Adolescentes</w:t>
            </w:r>
          </w:p>
        </w:tc>
        <w:tc>
          <w:tcPr>
            <w:tcW w:w="843" w:type="pct"/>
            <w:vAlign w:val="center"/>
          </w:tcPr>
          <w:p w14:paraId="4BE9FE40" w14:textId="59204C7E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cstheme="minorHAnsi"/>
              </w:rPr>
              <w:t>Comité de gestión del bienestar</w:t>
            </w:r>
          </w:p>
        </w:tc>
        <w:tc>
          <w:tcPr>
            <w:tcW w:w="1580" w:type="pct"/>
          </w:tcPr>
          <w:p w14:paraId="226AD665" w14:textId="77777777" w:rsidR="00251FAF" w:rsidRDefault="00251FAF" w:rsidP="00251FAF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Reporte final de avance del análisis de los lineamientos.</w:t>
            </w:r>
          </w:p>
          <w:p w14:paraId="25301409" w14:textId="77AF991C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CGE 5</w:t>
            </w:r>
          </w:p>
        </w:tc>
        <w:tc>
          <w:tcPr>
            <w:tcW w:w="209" w:type="pct"/>
            <w:vAlign w:val="center"/>
          </w:tcPr>
          <w:p w14:paraId="53D1A579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CC5EC46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400600B0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015A5E40" w14:textId="424565CD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7C180A29" w14:textId="6D2B4AD6" w:rsidR="00251FAF" w:rsidRPr="009700DB" w:rsidRDefault="00251FAF" w:rsidP="00251FAF">
            <w:pPr>
              <w:pStyle w:val="Prrafodelista"/>
              <w:numPr>
                <w:ilvl w:val="0"/>
                <w:numId w:val="34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414AD1A9" w14:textId="77777777" w:rsidR="00251FAF" w:rsidRPr="009700DB" w:rsidRDefault="00251FAF" w:rsidP="00251FAF">
            <w:pPr>
              <w:pStyle w:val="Prrafodelista"/>
              <w:numPr>
                <w:ilvl w:val="0"/>
                <w:numId w:val="34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53BBD280" w14:textId="77777777" w:rsidR="00251FAF" w:rsidRDefault="00251FAF" w:rsidP="00251FAF">
            <w:pPr>
              <w:pStyle w:val="Prrafodelista"/>
              <w:numPr>
                <w:ilvl w:val="0"/>
                <w:numId w:val="34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494F6E12" w14:textId="2A6DDCC9" w:rsidR="00251FAF" w:rsidRPr="00406667" w:rsidRDefault="00251FAF" w:rsidP="00251FAF">
            <w:pPr>
              <w:pStyle w:val="Prrafodelista"/>
              <w:numPr>
                <w:ilvl w:val="0"/>
                <w:numId w:val="34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31B9E05C" w14:textId="073E71BF" w:rsidTr="00251FAF">
        <w:tc>
          <w:tcPr>
            <w:tcW w:w="302" w:type="pct"/>
            <w:vMerge/>
            <w:vAlign w:val="center"/>
          </w:tcPr>
          <w:p w14:paraId="4A1AFB44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08263367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3C8EA5C6" w14:textId="759FC1E2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 xml:space="preserve">Trabajo colegiado para el seguimiento de las acciones de tutoría, orientación educativa y </w:t>
            </w:r>
            <w:r w:rsidRPr="005535BC">
              <w:rPr>
                <w:rFonts w:eastAsia="Arial" w:cstheme="minorHAnsi"/>
              </w:rPr>
              <w:lastRenderedPageBreak/>
              <w:t>convivencia escolar con las/los tutores, docentes, auxiliares de educación y actores socioeducativos</w:t>
            </w:r>
          </w:p>
        </w:tc>
        <w:tc>
          <w:tcPr>
            <w:tcW w:w="843" w:type="pct"/>
            <w:vAlign w:val="center"/>
          </w:tcPr>
          <w:p w14:paraId="477A6EFA" w14:textId="37FB23D5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lastRenderedPageBreak/>
              <w:t>Comité de Gestión del bienestar</w:t>
            </w:r>
          </w:p>
        </w:tc>
        <w:tc>
          <w:tcPr>
            <w:tcW w:w="1580" w:type="pct"/>
          </w:tcPr>
          <w:p w14:paraId="080B39ED" w14:textId="58617A46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Reporte al área correspondiente al desarrollo de la escuela de padres a nivel de la RED.</w:t>
            </w:r>
          </w:p>
        </w:tc>
        <w:tc>
          <w:tcPr>
            <w:tcW w:w="209" w:type="pct"/>
            <w:vAlign w:val="center"/>
          </w:tcPr>
          <w:p w14:paraId="1ED1D3D5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72B847E0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2AA50BE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9471060" w14:textId="50F2CADB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3AEA0639" w14:textId="4FF4EFE0" w:rsidR="00251FAF" w:rsidRPr="009700DB" w:rsidRDefault="00251FAF" w:rsidP="00251FAF">
            <w:pPr>
              <w:pStyle w:val="Prrafodelista"/>
              <w:numPr>
                <w:ilvl w:val="0"/>
                <w:numId w:val="35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3EFD9458" w14:textId="77777777" w:rsidR="00251FAF" w:rsidRPr="009700DB" w:rsidRDefault="00251FAF" w:rsidP="00251FAF">
            <w:pPr>
              <w:pStyle w:val="Prrafodelista"/>
              <w:numPr>
                <w:ilvl w:val="0"/>
                <w:numId w:val="35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1FB33876" w14:textId="77777777" w:rsidR="00251FAF" w:rsidRDefault="00251FAF" w:rsidP="00251FAF">
            <w:pPr>
              <w:pStyle w:val="Prrafodelista"/>
              <w:numPr>
                <w:ilvl w:val="0"/>
                <w:numId w:val="35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019E71A0" w14:textId="45DBE37E" w:rsidR="00251FAF" w:rsidRPr="00406667" w:rsidRDefault="00251FAF" w:rsidP="00251FAF">
            <w:pPr>
              <w:pStyle w:val="Prrafodelista"/>
              <w:numPr>
                <w:ilvl w:val="0"/>
                <w:numId w:val="35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53BA9EB2" w14:textId="3679B44F" w:rsidTr="00251FAF">
        <w:tc>
          <w:tcPr>
            <w:tcW w:w="302" w:type="pct"/>
            <w:vMerge/>
            <w:vAlign w:val="center"/>
          </w:tcPr>
          <w:p w14:paraId="4A8EA90E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5DF857B3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1B495129" w14:textId="38584F9B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Actividades de evaluación del bienestar socioemocional a partir del análisis de las normas de convivencia y medidas correctivas</w:t>
            </w:r>
          </w:p>
        </w:tc>
        <w:tc>
          <w:tcPr>
            <w:tcW w:w="843" w:type="pct"/>
            <w:vAlign w:val="center"/>
          </w:tcPr>
          <w:p w14:paraId="66BB5148" w14:textId="52597424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Comité de gestión del bienestar</w:t>
            </w:r>
          </w:p>
        </w:tc>
        <w:tc>
          <w:tcPr>
            <w:tcW w:w="1580" w:type="pct"/>
          </w:tcPr>
          <w:p w14:paraId="5BB1EC14" w14:textId="6DF9D4B1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Reporte de los planes de gestión de los comités de gestión escolar.</w:t>
            </w:r>
          </w:p>
        </w:tc>
        <w:tc>
          <w:tcPr>
            <w:tcW w:w="209" w:type="pct"/>
            <w:vAlign w:val="center"/>
          </w:tcPr>
          <w:p w14:paraId="5429FD33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69E377D9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5679B65E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4DBD3CA7" w14:textId="33927FA0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006E9D0D" w14:textId="6982BFE9" w:rsidR="00251FAF" w:rsidRPr="009700DB" w:rsidRDefault="00251FAF" w:rsidP="00251FAF">
            <w:pPr>
              <w:pStyle w:val="Prrafodelista"/>
              <w:numPr>
                <w:ilvl w:val="0"/>
                <w:numId w:val="36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2E8B999F" w14:textId="77777777" w:rsidR="00251FAF" w:rsidRPr="009700DB" w:rsidRDefault="00251FAF" w:rsidP="00251FAF">
            <w:pPr>
              <w:pStyle w:val="Prrafodelista"/>
              <w:numPr>
                <w:ilvl w:val="0"/>
                <w:numId w:val="36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337661C3" w14:textId="77777777" w:rsidR="00251FAF" w:rsidRDefault="00251FAF" w:rsidP="00251FAF">
            <w:pPr>
              <w:pStyle w:val="Prrafodelista"/>
              <w:numPr>
                <w:ilvl w:val="0"/>
                <w:numId w:val="36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7607027B" w14:textId="2A87B6A3" w:rsidR="00251FAF" w:rsidRPr="00406667" w:rsidRDefault="00251FAF" w:rsidP="00251FAF">
            <w:pPr>
              <w:pStyle w:val="Prrafodelista"/>
              <w:numPr>
                <w:ilvl w:val="0"/>
                <w:numId w:val="36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18B77FA9" w14:textId="05F70E71" w:rsidTr="00251FAF">
        <w:tc>
          <w:tcPr>
            <w:tcW w:w="302" w:type="pct"/>
            <w:vMerge/>
            <w:vAlign w:val="center"/>
          </w:tcPr>
          <w:p w14:paraId="061067B7" w14:textId="1FC8380E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3E6794B3" w14:textId="4D6E693D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26C059DE" w14:textId="300E8E2A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Balance del PAT</w:t>
            </w:r>
          </w:p>
        </w:tc>
        <w:tc>
          <w:tcPr>
            <w:tcW w:w="843" w:type="pct"/>
            <w:vAlign w:val="center"/>
          </w:tcPr>
          <w:p w14:paraId="2CA569F4" w14:textId="389A60F2" w:rsidR="00251FAF" w:rsidRPr="005535BC" w:rsidRDefault="00251FAF" w:rsidP="00251FAF">
            <w:pPr>
              <w:rPr>
                <w:rFonts w:eastAsia="Arial" w:cstheme="minorHAnsi"/>
              </w:rPr>
            </w:pPr>
            <w:r w:rsidRPr="005535BC">
              <w:rPr>
                <w:rFonts w:eastAsia="Arial" w:cstheme="minorHAnsi"/>
              </w:rPr>
              <w:t>Comité de gestión escolar</w:t>
            </w:r>
          </w:p>
          <w:p w14:paraId="3C444E06" w14:textId="45829990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cstheme="minorHAnsi"/>
              </w:rPr>
              <w:t>Equipo directivo</w:t>
            </w:r>
          </w:p>
        </w:tc>
        <w:tc>
          <w:tcPr>
            <w:tcW w:w="1580" w:type="pct"/>
          </w:tcPr>
          <w:p w14:paraId="6A92B1AF" w14:textId="4E173331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Reporte y evaluación de las actividades desarrolladas del PAT.</w:t>
            </w:r>
          </w:p>
        </w:tc>
        <w:tc>
          <w:tcPr>
            <w:tcW w:w="209" w:type="pct"/>
            <w:vAlign w:val="center"/>
          </w:tcPr>
          <w:p w14:paraId="76AF8162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46038037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0F5AA250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1D936FE1" w14:textId="53D97E50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743BB372" w14:textId="2750F520" w:rsidR="00251FAF" w:rsidRPr="009700DB" w:rsidRDefault="00251FAF" w:rsidP="00251FAF">
            <w:pPr>
              <w:pStyle w:val="Prrafodelista"/>
              <w:numPr>
                <w:ilvl w:val="0"/>
                <w:numId w:val="37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31601F17" w14:textId="77777777" w:rsidR="00251FAF" w:rsidRPr="009700DB" w:rsidRDefault="00251FAF" w:rsidP="00251FAF">
            <w:pPr>
              <w:pStyle w:val="Prrafodelista"/>
              <w:numPr>
                <w:ilvl w:val="0"/>
                <w:numId w:val="37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30FE7713" w14:textId="77777777" w:rsidR="00251FAF" w:rsidRDefault="00251FAF" w:rsidP="00251FAF">
            <w:pPr>
              <w:pStyle w:val="Prrafodelista"/>
              <w:numPr>
                <w:ilvl w:val="0"/>
                <w:numId w:val="37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71F1ABF0" w14:textId="75EA1A43" w:rsidR="00251FAF" w:rsidRPr="00406667" w:rsidRDefault="00251FAF" w:rsidP="00251FAF">
            <w:pPr>
              <w:pStyle w:val="Prrafodelista"/>
              <w:numPr>
                <w:ilvl w:val="0"/>
                <w:numId w:val="37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71E18036" w14:textId="5F5DFA71" w:rsidTr="00251FAF">
        <w:tc>
          <w:tcPr>
            <w:tcW w:w="302" w:type="pct"/>
            <w:vMerge/>
            <w:vAlign w:val="center"/>
          </w:tcPr>
          <w:p w14:paraId="17FD6AAF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6FF26FDF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42BAB5F9" w14:textId="1439E107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Evaluación del</w:t>
            </w:r>
            <w:r>
              <w:rPr>
                <w:rFonts w:eastAsia="Arial" w:cstheme="minorHAnsi"/>
              </w:rPr>
              <w:t xml:space="preserve"> </w:t>
            </w:r>
            <w:r w:rsidRPr="005B0CBF">
              <w:rPr>
                <w:rFonts w:eastAsia="Arial" w:cstheme="minorHAnsi"/>
              </w:rPr>
              <w:t>Diagnóstico</w:t>
            </w:r>
            <w:r>
              <w:rPr>
                <w:rFonts w:eastAsia="Arial" w:cstheme="minorHAnsi"/>
              </w:rPr>
              <w:t xml:space="preserve"> </w:t>
            </w:r>
            <w:r w:rsidRPr="005B0CBF">
              <w:rPr>
                <w:rFonts w:eastAsia="Arial" w:cstheme="minorHAnsi"/>
              </w:rPr>
              <w:t xml:space="preserve">Institucional </w:t>
            </w:r>
            <w:r>
              <w:rPr>
                <w:rFonts w:eastAsia="Arial" w:cstheme="minorHAnsi"/>
              </w:rPr>
              <w:t>(</w:t>
            </w:r>
            <w:r w:rsidRPr="005535BC">
              <w:rPr>
                <w:rFonts w:eastAsia="Arial" w:cstheme="minorHAnsi"/>
              </w:rPr>
              <w:t>DI</w:t>
            </w:r>
            <w:r>
              <w:rPr>
                <w:rFonts w:eastAsia="Arial" w:cstheme="minorHAnsi"/>
              </w:rPr>
              <w:t>)</w:t>
            </w:r>
          </w:p>
        </w:tc>
        <w:tc>
          <w:tcPr>
            <w:tcW w:w="843" w:type="pct"/>
            <w:vAlign w:val="center"/>
          </w:tcPr>
          <w:p w14:paraId="71488EA7" w14:textId="1585F118" w:rsidR="00251FAF" w:rsidRPr="005535BC" w:rsidRDefault="00251FAF" w:rsidP="00251FAF">
            <w:pPr>
              <w:rPr>
                <w:rFonts w:eastAsia="Arial" w:cstheme="minorHAnsi"/>
              </w:rPr>
            </w:pPr>
            <w:r w:rsidRPr="005535BC">
              <w:rPr>
                <w:rFonts w:eastAsia="Arial" w:cstheme="minorHAnsi"/>
              </w:rPr>
              <w:t>Comité de gestión escolar</w:t>
            </w:r>
          </w:p>
          <w:p w14:paraId="0FE3E3F5" w14:textId="07957DC7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cstheme="minorHAnsi"/>
              </w:rPr>
              <w:t>Equipo directivo</w:t>
            </w:r>
          </w:p>
        </w:tc>
        <w:tc>
          <w:tcPr>
            <w:tcW w:w="1580" w:type="pct"/>
          </w:tcPr>
          <w:p w14:paraId="673EDE42" w14:textId="6650573B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Evaluación del DI.</w:t>
            </w: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14:paraId="4E799160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8CB00DE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0EED1B32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41669734" w14:textId="72B5A3BE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59AC92D4" w14:textId="32346B0A" w:rsidR="00251FAF" w:rsidRPr="009700DB" w:rsidRDefault="00251FAF" w:rsidP="00251FAF">
            <w:pPr>
              <w:pStyle w:val="Prrafodelista"/>
              <w:numPr>
                <w:ilvl w:val="0"/>
                <w:numId w:val="38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4C89B31F" w14:textId="77777777" w:rsidR="00251FAF" w:rsidRPr="009700DB" w:rsidRDefault="00251FAF" w:rsidP="00251FAF">
            <w:pPr>
              <w:pStyle w:val="Prrafodelista"/>
              <w:numPr>
                <w:ilvl w:val="0"/>
                <w:numId w:val="38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7575E87F" w14:textId="77777777" w:rsidR="00251FAF" w:rsidRDefault="00251FAF" w:rsidP="00251FAF">
            <w:pPr>
              <w:pStyle w:val="Prrafodelista"/>
              <w:numPr>
                <w:ilvl w:val="0"/>
                <w:numId w:val="38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335D9C64" w14:textId="3D25FD5F" w:rsidR="00251FAF" w:rsidRPr="00406667" w:rsidRDefault="00251FAF" w:rsidP="00251FAF">
            <w:pPr>
              <w:pStyle w:val="Prrafodelista"/>
              <w:numPr>
                <w:ilvl w:val="0"/>
                <w:numId w:val="38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57ED2105" w14:textId="29456BEA" w:rsidTr="00251FAF">
        <w:tc>
          <w:tcPr>
            <w:tcW w:w="302" w:type="pct"/>
            <w:vMerge/>
            <w:vAlign w:val="center"/>
          </w:tcPr>
          <w:p w14:paraId="5932DB29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0F0EA5CA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3FFAED75" w14:textId="5654331B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Revisión del PEI</w:t>
            </w:r>
          </w:p>
        </w:tc>
        <w:tc>
          <w:tcPr>
            <w:tcW w:w="843" w:type="pct"/>
            <w:vAlign w:val="center"/>
          </w:tcPr>
          <w:p w14:paraId="0EA42DFA" w14:textId="4E7EDCA4" w:rsidR="00251FAF" w:rsidRPr="005535BC" w:rsidRDefault="00251FAF" w:rsidP="00251FAF">
            <w:pPr>
              <w:rPr>
                <w:rFonts w:eastAsia="Arial" w:cstheme="minorHAnsi"/>
              </w:rPr>
            </w:pPr>
            <w:r w:rsidRPr="005535BC">
              <w:rPr>
                <w:rFonts w:eastAsia="Arial" w:cstheme="minorHAnsi"/>
              </w:rPr>
              <w:t>Comité de gestión escolar</w:t>
            </w:r>
          </w:p>
          <w:p w14:paraId="18746864" w14:textId="4B847F2D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cstheme="minorHAnsi"/>
              </w:rPr>
              <w:t>Equipo directivo</w:t>
            </w:r>
          </w:p>
        </w:tc>
        <w:tc>
          <w:tcPr>
            <w:tcW w:w="1580" w:type="pct"/>
          </w:tcPr>
          <w:p w14:paraId="4B6AB6A1" w14:textId="66084D50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52F88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Evaluación del PEI y toma de decisiones para la implementación del PEI 2025.</w:t>
            </w:r>
          </w:p>
        </w:tc>
        <w:tc>
          <w:tcPr>
            <w:tcW w:w="209" w:type="pct"/>
            <w:vAlign w:val="center"/>
          </w:tcPr>
          <w:p w14:paraId="15208BA9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1C9A880C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6F61E9EE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43A0283E" w14:textId="67B71F3F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483A26FC" w14:textId="2676C7A5" w:rsidR="00251FAF" w:rsidRPr="009700DB" w:rsidRDefault="00251FAF" w:rsidP="00251FAF">
            <w:pPr>
              <w:pStyle w:val="Prrafodelista"/>
              <w:numPr>
                <w:ilvl w:val="0"/>
                <w:numId w:val="39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79F67832" w14:textId="77777777" w:rsidR="00251FAF" w:rsidRPr="009700DB" w:rsidRDefault="00251FAF" w:rsidP="00251FAF">
            <w:pPr>
              <w:pStyle w:val="Prrafodelista"/>
              <w:numPr>
                <w:ilvl w:val="0"/>
                <w:numId w:val="39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66579FF3" w14:textId="77777777" w:rsidR="00251FAF" w:rsidRDefault="00251FAF" w:rsidP="00251FAF">
            <w:pPr>
              <w:pStyle w:val="Prrafodelista"/>
              <w:numPr>
                <w:ilvl w:val="0"/>
                <w:numId w:val="39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6749C3B3" w14:textId="1F2EED70" w:rsidR="00251FAF" w:rsidRPr="00406667" w:rsidRDefault="00251FAF" w:rsidP="00251FAF">
            <w:pPr>
              <w:pStyle w:val="Prrafodelista"/>
              <w:numPr>
                <w:ilvl w:val="0"/>
                <w:numId w:val="39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0044D816" w14:textId="13E5A61D" w:rsidTr="00251FAF">
        <w:tc>
          <w:tcPr>
            <w:tcW w:w="302" w:type="pct"/>
            <w:vMerge/>
            <w:vAlign w:val="center"/>
          </w:tcPr>
          <w:p w14:paraId="35887E3F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50600736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0F0171AB" w14:textId="724EBF5C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Evaluación y reajuste del PCI</w:t>
            </w:r>
          </w:p>
        </w:tc>
        <w:tc>
          <w:tcPr>
            <w:tcW w:w="843" w:type="pct"/>
            <w:vAlign w:val="center"/>
          </w:tcPr>
          <w:p w14:paraId="7A5DDB0F" w14:textId="77777777" w:rsidR="00251FAF" w:rsidRPr="005535BC" w:rsidRDefault="00251FAF" w:rsidP="00251FAF">
            <w:pPr>
              <w:rPr>
                <w:rFonts w:eastAsia="Arial" w:cstheme="minorHAnsi"/>
              </w:rPr>
            </w:pPr>
            <w:r w:rsidRPr="005535BC">
              <w:rPr>
                <w:rFonts w:eastAsia="Arial" w:cstheme="minorHAnsi"/>
              </w:rPr>
              <w:t>Comité de gestión escolar</w:t>
            </w:r>
          </w:p>
          <w:p w14:paraId="457278CC" w14:textId="7DA9CE6C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cstheme="minorHAnsi"/>
              </w:rPr>
              <w:t>Equipo directivo</w:t>
            </w:r>
          </w:p>
        </w:tc>
        <w:tc>
          <w:tcPr>
            <w:tcW w:w="1580" w:type="pct"/>
          </w:tcPr>
          <w:p w14:paraId="7FF1F4AF" w14:textId="5DF0FA5F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Evaluación del PCI y toma de decisiones para la implementación del PCI 2025.</w:t>
            </w:r>
          </w:p>
        </w:tc>
        <w:tc>
          <w:tcPr>
            <w:tcW w:w="209" w:type="pct"/>
            <w:vAlign w:val="center"/>
          </w:tcPr>
          <w:p w14:paraId="16781F28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194FF562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2B857EC1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683E4F0B" w14:textId="1E0D6342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654A25A7" w14:textId="625982F4" w:rsidR="00251FAF" w:rsidRPr="009700DB" w:rsidRDefault="00251FAF" w:rsidP="00251FAF">
            <w:pPr>
              <w:pStyle w:val="Prrafodelista"/>
              <w:numPr>
                <w:ilvl w:val="0"/>
                <w:numId w:val="40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6893582C" w14:textId="77777777" w:rsidR="00251FAF" w:rsidRPr="009700DB" w:rsidRDefault="00251FAF" w:rsidP="00251FAF">
            <w:pPr>
              <w:pStyle w:val="Prrafodelista"/>
              <w:numPr>
                <w:ilvl w:val="0"/>
                <w:numId w:val="40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1CF867F3" w14:textId="77777777" w:rsidR="00251FAF" w:rsidRDefault="00251FAF" w:rsidP="00251FAF">
            <w:pPr>
              <w:pStyle w:val="Prrafodelista"/>
              <w:numPr>
                <w:ilvl w:val="0"/>
                <w:numId w:val="40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6C225237" w14:textId="75641EA4" w:rsidR="00251FAF" w:rsidRPr="00406667" w:rsidRDefault="00251FAF" w:rsidP="00251FAF">
            <w:pPr>
              <w:pStyle w:val="Prrafodelista"/>
              <w:numPr>
                <w:ilvl w:val="0"/>
                <w:numId w:val="40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6B48A083" w14:textId="7BB90435" w:rsidTr="00251FAF">
        <w:tc>
          <w:tcPr>
            <w:tcW w:w="302" w:type="pct"/>
            <w:vMerge/>
            <w:vAlign w:val="center"/>
          </w:tcPr>
          <w:p w14:paraId="1806CDB3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580E1442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2F2C05B7" w14:textId="50B251B3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Rendición de cuentas ante familias sobre logros de aprendizaje y barreras educativas identificadas; recursos financieros y la evaluación del PAT</w:t>
            </w:r>
          </w:p>
        </w:tc>
        <w:tc>
          <w:tcPr>
            <w:tcW w:w="843" w:type="pct"/>
            <w:vAlign w:val="center"/>
          </w:tcPr>
          <w:p w14:paraId="46E3F9DF" w14:textId="023E792E" w:rsidR="00251FAF" w:rsidRPr="005535BC" w:rsidRDefault="00251FAF" w:rsidP="00251FAF">
            <w:pPr>
              <w:rPr>
                <w:rFonts w:cstheme="minorHAnsi"/>
              </w:rPr>
            </w:pPr>
            <w:r w:rsidRPr="005535BC">
              <w:rPr>
                <w:rFonts w:eastAsia="Arial" w:cstheme="minorHAnsi"/>
              </w:rPr>
              <w:t>Comités de gestión escolar</w:t>
            </w:r>
          </w:p>
        </w:tc>
        <w:tc>
          <w:tcPr>
            <w:tcW w:w="1580" w:type="pct"/>
          </w:tcPr>
          <w:p w14:paraId="3967C173" w14:textId="77777777" w:rsidR="00251FAF" w:rsidRDefault="00251FAF" w:rsidP="00251F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Entrega de las boletas de progreso de los niños y niñas.</w:t>
            </w:r>
          </w:p>
          <w:p w14:paraId="1A37D73B" w14:textId="3393B89D" w:rsidR="00251FAF" w:rsidRPr="009700DB" w:rsidRDefault="00251FAF" w:rsidP="00251FA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09" w:type="pct"/>
            <w:vAlign w:val="center"/>
          </w:tcPr>
          <w:p w14:paraId="64694555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3595C76A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4E0FF8CF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63FF6594" w14:textId="33C6168A" w:rsidR="00251FAF" w:rsidRPr="009700DB" w:rsidRDefault="00251FAF" w:rsidP="00C35AE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 w:rsidR="00C35AE5"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1CE1C7F7" w14:textId="46B50282" w:rsidR="00251FAF" w:rsidRPr="009700DB" w:rsidRDefault="00251FAF" w:rsidP="00251FAF">
            <w:pPr>
              <w:pStyle w:val="Prrafodelista"/>
              <w:numPr>
                <w:ilvl w:val="0"/>
                <w:numId w:val="41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1CC12101" w14:textId="77777777" w:rsidR="00251FAF" w:rsidRPr="009700DB" w:rsidRDefault="00251FAF" w:rsidP="00251FAF">
            <w:pPr>
              <w:pStyle w:val="Prrafodelista"/>
              <w:numPr>
                <w:ilvl w:val="0"/>
                <w:numId w:val="41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32FFB932" w14:textId="77777777" w:rsidR="00251FAF" w:rsidRDefault="00251FAF" w:rsidP="00251FAF">
            <w:pPr>
              <w:pStyle w:val="Prrafodelista"/>
              <w:numPr>
                <w:ilvl w:val="0"/>
                <w:numId w:val="41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03E36BC1" w14:textId="715A5F1C" w:rsidR="00251FAF" w:rsidRPr="00406667" w:rsidRDefault="00251FAF" w:rsidP="00251FAF">
            <w:pPr>
              <w:pStyle w:val="Prrafodelista"/>
              <w:numPr>
                <w:ilvl w:val="0"/>
                <w:numId w:val="41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  <w:tr w:rsidR="00251FAF" w:rsidRPr="009700DB" w14:paraId="1FF1C54F" w14:textId="46A98063" w:rsidTr="00251FAF">
        <w:tc>
          <w:tcPr>
            <w:tcW w:w="302" w:type="pct"/>
            <w:vMerge/>
            <w:vAlign w:val="center"/>
          </w:tcPr>
          <w:p w14:paraId="7F1808CA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204" w:type="pct"/>
            <w:vMerge/>
            <w:vAlign w:val="center"/>
          </w:tcPr>
          <w:p w14:paraId="58162E55" w14:textId="77777777" w:rsidR="00251FAF" w:rsidRPr="005535BC" w:rsidRDefault="00251FAF" w:rsidP="00251FAF">
            <w:pPr>
              <w:jc w:val="center"/>
              <w:rPr>
                <w:rFonts w:eastAsia="Arial" w:cstheme="minorHAnsi"/>
                <w:bCs/>
              </w:rPr>
            </w:pPr>
          </w:p>
        </w:tc>
        <w:tc>
          <w:tcPr>
            <w:tcW w:w="1335" w:type="pct"/>
            <w:vAlign w:val="center"/>
          </w:tcPr>
          <w:p w14:paraId="65FC63F2" w14:textId="4ED9B534" w:rsidR="00251FAF" w:rsidRPr="005535BC" w:rsidRDefault="00251FAF" w:rsidP="00251FAF">
            <w:pPr>
              <w:rPr>
                <w:rFonts w:eastAsia="Arial" w:cstheme="minorHAnsi"/>
              </w:rPr>
            </w:pPr>
            <w:r w:rsidRPr="005535BC">
              <w:rPr>
                <w:rFonts w:eastAsia="Arial" w:cstheme="minorHAnsi"/>
              </w:rPr>
              <w:t xml:space="preserve">Reunión de balance de las actividades desarrolladas durante el tercer bloque de semanas de gestión </w:t>
            </w:r>
          </w:p>
        </w:tc>
        <w:tc>
          <w:tcPr>
            <w:tcW w:w="843" w:type="pct"/>
            <w:vAlign w:val="center"/>
          </w:tcPr>
          <w:p w14:paraId="1E93186D" w14:textId="006F7B49" w:rsidR="00251FAF" w:rsidRPr="005535BC" w:rsidRDefault="00251FAF" w:rsidP="00251FAF">
            <w:pPr>
              <w:rPr>
                <w:rFonts w:eastAsia="Arial" w:cstheme="minorHAnsi"/>
              </w:rPr>
            </w:pPr>
            <w:r w:rsidRPr="005535BC">
              <w:rPr>
                <w:rFonts w:eastAsia="Arial" w:cstheme="minorHAnsi"/>
              </w:rPr>
              <w:t>Equipo directivo</w:t>
            </w:r>
          </w:p>
        </w:tc>
        <w:tc>
          <w:tcPr>
            <w:tcW w:w="1580" w:type="pct"/>
          </w:tcPr>
          <w:p w14:paraId="4A1B9A0D" w14:textId="1D173837" w:rsidR="00251FAF" w:rsidRPr="009700DB" w:rsidRDefault="00251FAF" w:rsidP="00251FAF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Reporte del informe sobre las actividades desarrolladas en la SG.</w:t>
            </w:r>
          </w:p>
        </w:tc>
        <w:tc>
          <w:tcPr>
            <w:tcW w:w="209" w:type="pct"/>
            <w:vAlign w:val="center"/>
          </w:tcPr>
          <w:p w14:paraId="48DF71F9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3F2433A0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6ADD569E" w14:textId="77777777" w:rsidR="00251FAF" w:rsidRPr="009700DB" w:rsidRDefault="00251FAF" w:rsidP="00251FAF">
            <w:pPr>
              <w:jc w:val="center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   )</w:t>
            </w:r>
          </w:p>
          <w:p w14:paraId="1B2EE83C" w14:textId="4D560EC5" w:rsidR="00251FAF" w:rsidRPr="009700DB" w:rsidRDefault="00251FAF" w:rsidP="00C35AE5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(</w:t>
            </w:r>
            <w:r w:rsidR="00C35AE5">
              <w:rPr>
                <w:rFonts w:eastAsia="Arial" w:cstheme="minorHAnsi"/>
                <w:bCs/>
                <w:sz w:val="16"/>
                <w:szCs w:val="16"/>
              </w:rPr>
              <w:t>X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14:paraId="5F1E5626" w14:textId="215C5ABC" w:rsidR="00251FAF" w:rsidRPr="009700DB" w:rsidRDefault="00251FAF" w:rsidP="00251FAF">
            <w:pPr>
              <w:pStyle w:val="Prrafodelista"/>
              <w:numPr>
                <w:ilvl w:val="0"/>
                <w:numId w:val="42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>
              <w:rPr>
                <w:rFonts w:eastAsia="Arial" w:cstheme="minorHAnsi"/>
                <w:bCs/>
                <w:sz w:val="16"/>
                <w:szCs w:val="16"/>
              </w:rPr>
              <w:t>D</w:t>
            </w:r>
            <w:r w:rsidRPr="009700DB">
              <w:rPr>
                <w:rFonts w:eastAsia="Arial" w:cstheme="minorHAnsi"/>
                <w:bCs/>
                <w:sz w:val="16"/>
                <w:szCs w:val="16"/>
              </w:rPr>
              <w:t>eficiente</w:t>
            </w:r>
          </w:p>
          <w:p w14:paraId="29DBCEAA" w14:textId="77777777" w:rsidR="00251FAF" w:rsidRPr="009700DB" w:rsidRDefault="00251FAF" w:rsidP="00251FAF">
            <w:pPr>
              <w:pStyle w:val="Prrafodelista"/>
              <w:numPr>
                <w:ilvl w:val="0"/>
                <w:numId w:val="42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En Proceso</w:t>
            </w:r>
          </w:p>
          <w:p w14:paraId="6F3F839F" w14:textId="77777777" w:rsidR="00251FAF" w:rsidRDefault="00251FAF" w:rsidP="00251FAF">
            <w:pPr>
              <w:pStyle w:val="Prrafodelista"/>
              <w:numPr>
                <w:ilvl w:val="0"/>
                <w:numId w:val="42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9700DB">
              <w:rPr>
                <w:rFonts w:eastAsia="Arial" w:cstheme="minorHAnsi"/>
                <w:bCs/>
                <w:sz w:val="16"/>
                <w:szCs w:val="16"/>
              </w:rPr>
              <w:t>Suficiente</w:t>
            </w:r>
          </w:p>
          <w:p w14:paraId="6FAF356C" w14:textId="4DDB4053" w:rsidR="00251FAF" w:rsidRPr="00406667" w:rsidRDefault="00251FAF" w:rsidP="00251FAF">
            <w:pPr>
              <w:pStyle w:val="Prrafodelista"/>
              <w:numPr>
                <w:ilvl w:val="0"/>
                <w:numId w:val="42"/>
              </w:numPr>
              <w:tabs>
                <w:tab w:val="left" w:pos="317"/>
              </w:tabs>
              <w:ind w:hanging="185"/>
              <w:jc w:val="both"/>
              <w:rPr>
                <w:rFonts w:eastAsia="Arial" w:cstheme="minorHAnsi"/>
                <w:bCs/>
                <w:sz w:val="16"/>
                <w:szCs w:val="16"/>
              </w:rPr>
            </w:pPr>
            <w:r w:rsidRPr="00406667">
              <w:rPr>
                <w:rFonts w:eastAsia="Arial" w:cstheme="minorHAnsi"/>
                <w:bCs/>
                <w:sz w:val="16"/>
                <w:szCs w:val="16"/>
              </w:rPr>
              <w:t>Destacado</w:t>
            </w:r>
          </w:p>
        </w:tc>
      </w:tr>
    </w:tbl>
    <w:p w14:paraId="1817074D" w14:textId="74BDA7BE" w:rsidR="005849DD" w:rsidRPr="009700DB" w:rsidRDefault="005849DD" w:rsidP="005F2C9C">
      <w:pPr>
        <w:spacing w:after="0" w:line="240" w:lineRule="auto"/>
        <w:rPr>
          <w:rFonts w:eastAsia="Arial" w:cstheme="minorHAnsi"/>
          <w:b/>
          <w:sz w:val="16"/>
          <w:szCs w:val="16"/>
        </w:rPr>
      </w:pPr>
      <w:r w:rsidRPr="009700DB">
        <w:rPr>
          <w:rFonts w:eastAsia="Arial" w:cstheme="minorHAnsi"/>
          <w:b/>
          <w:sz w:val="16"/>
          <w:szCs w:val="16"/>
        </w:rPr>
        <w:t xml:space="preserve">* </w:t>
      </w:r>
      <w:r w:rsidR="006415BA" w:rsidRPr="009700DB">
        <w:rPr>
          <w:rFonts w:eastAsia="Arial" w:cstheme="minorHAnsi"/>
          <w:b/>
          <w:sz w:val="16"/>
          <w:szCs w:val="16"/>
        </w:rPr>
        <w:t>Las actividades se valoran en función a la totalidad de las actividades del año escolar 202</w:t>
      </w:r>
      <w:r w:rsidR="00ED0FB5" w:rsidRPr="009700DB">
        <w:rPr>
          <w:rFonts w:eastAsia="Arial" w:cstheme="minorHAnsi"/>
          <w:b/>
          <w:sz w:val="16"/>
          <w:szCs w:val="16"/>
        </w:rPr>
        <w:t>4</w:t>
      </w:r>
      <w:r w:rsidR="006415BA" w:rsidRPr="009700DB">
        <w:rPr>
          <w:rFonts w:eastAsia="Arial" w:cstheme="minorHAnsi"/>
          <w:b/>
          <w:sz w:val="16"/>
          <w:szCs w:val="16"/>
        </w:rPr>
        <w:t xml:space="preserve"> en la </w:t>
      </w:r>
      <w:r w:rsidRPr="009700DB">
        <w:rPr>
          <w:rFonts w:eastAsia="Arial" w:cstheme="minorHAnsi"/>
          <w:b/>
          <w:sz w:val="16"/>
          <w:szCs w:val="16"/>
        </w:rPr>
        <w:t>IE.</w:t>
      </w:r>
    </w:p>
    <w:p w14:paraId="7CDC745C" w14:textId="77777777" w:rsidR="005849DD" w:rsidRDefault="005849DD" w:rsidP="005F2C9C">
      <w:pPr>
        <w:spacing w:after="0" w:line="240" w:lineRule="auto"/>
        <w:ind w:right="520"/>
        <w:jc w:val="both"/>
        <w:rPr>
          <w:rFonts w:eastAsia="Arial" w:cstheme="minorHAnsi"/>
          <w:b/>
          <w:sz w:val="20"/>
          <w:szCs w:val="20"/>
        </w:rPr>
      </w:pPr>
    </w:p>
    <w:p w14:paraId="7D841BD8" w14:textId="2174C8A3" w:rsidR="005849DD" w:rsidRPr="00BF7749" w:rsidRDefault="005849DD" w:rsidP="00470FB5">
      <w:pPr>
        <w:pStyle w:val="Prrafodelista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eastAsia="Arial" w:cstheme="minorHAnsi"/>
          <w:b/>
          <w:color w:val="000000"/>
        </w:rPr>
      </w:pPr>
      <w:r w:rsidRPr="00BF7749">
        <w:rPr>
          <w:rFonts w:eastAsia="Arial" w:cstheme="minorHAnsi"/>
          <w:b/>
          <w:color w:val="000000"/>
        </w:rPr>
        <w:t>RECUPERACIÓN DE LAS ACTIVIDADES NO REALIZADAS EN CASO DE FERIADOS RECUPERABLES</w:t>
      </w:r>
    </w:p>
    <w:p w14:paraId="502D2847" w14:textId="13557815" w:rsidR="005849DD" w:rsidRPr="00BF7749" w:rsidRDefault="005849DD" w:rsidP="006A4221">
      <w:pPr>
        <w:spacing w:after="0" w:line="240" w:lineRule="auto"/>
        <w:jc w:val="both"/>
        <w:rPr>
          <w:rFonts w:eastAsia="Arial" w:cstheme="minorHAnsi"/>
          <w:bCs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3462"/>
        <w:gridCol w:w="3461"/>
        <w:gridCol w:w="3461"/>
        <w:gridCol w:w="3461"/>
      </w:tblGrid>
      <w:tr w:rsidR="002E39D9" w:rsidRPr="00BF7749" w14:paraId="4E6186A8" w14:textId="77777777" w:rsidTr="00094010"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7C2D0DAB" w14:textId="4A061851" w:rsidR="002E39D9" w:rsidRPr="00BF7749" w:rsidRDefault="002E39D9" w:rsidP="00094010">
            <w:pPr>
              <w:jc w:val="center"/>
              <w:rPr>
                <w:rFonts w:eastAsia="Arial" w:cstheme="minorHAnsi"/>
                <w:b/>
              </w:rPr>
            </w:pPr>
            <w:r w:rsidRPr="00BF7749">
              <w:rPr>
                <w:rFonts w:eastAsia="Arial" w:cstheme="minorHAnsi"/>
                <w:b/>
              </w:rPr>
              <w:t>BLOQUE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67725D38" w14:textId="057208D3" w:rsidR="002E39D9" w:rsidRPr="00BF7749" w:rsidRDefault="002E39D9" w:rsidP="00094010">
            <w:pPr>
              <w:jc w:val="center"/>
              <w:rPr>
                <w:rFonts w:eastAsia="Arial" w:cstheme="minorHAnsi"/>
                <w:b/>
              </w:rPr>
            </w:pPr>
            <w:r w:rsidRPr="00BF7749">
              <w:rPr>
                <w:rFonts w:eastAsia="Arial" w:cstheme="minorHAnsi"/>
                <w:b/>
              </w:rPr>
              <w:t>FECHA DE FERIADOS RECUPERABLES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296F102D" w14:textId="47852F14" w:rsidR="002E39D9" w:rsidRPr="00BF7749" w:rsidRDefault="002E39D9" w:rsidP="00094010">
            <w:pPr>
              <w:jc w:val="center"/>
              <w:rPr>
                <w:rFonts w:eastAsia="Arial" w:cstheme="minorHAnsi"/>
                <w:b/>
              </w:rPr>
            </w:pPr>
            <w:r w:rsidRPr="00BF7749">
              <w:rPr>
                <w:rFonts w:eastAsia="Arial" w:cstheme="minorHAnsi"/>
                <w:b/>
              </w:rPr>
              <w:t>FECHAS DE RECUPERACIÓN</w:t>
            </w:r>
            <w:r w:rsidR="00094010" w:rsidRPr="00BF7749">
              <w:rPr>
                <w:rFonts w:eastAsia="Arial" w:cstheme="minorHAnsi"/>
                <w:b/>
              </w:rPr>
              <w:t xml:space="preserve"> **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24CC583B" w14:textId="6E00F327" w:rsidR="002E39D9" w:rsidRPr="00BF7749" w:rsidRDefault="002E39D9" w:rsidP="00094010">
            <w:pPr>
              <w:jc w:val="center"/>
              <w:rPr>
                <w:rFonts w:eastAsia="Arial" w:cstheme="minorHAnsi"/>
                <w:b/>
              </w:rPr>
            </w:pPr>
            <w:r w:rsidRPr="00BF7749">
              <w:rPr>
                <w:rFonts w:eastAsia="Arial" w:cstheme="minorHAnsi"/>
                <w:b/>
              </w:rPr>
              <w:t>FORMA DE RECUPERACIÓN</w:t>
            </w:r>
            <w:r w:rsidR="00094010" w:rsidRPr="00BF7749">
              <w:rPr>
                <w:rFonts w:eastAsia="Arial" w:cstheme="minorHAnsi"/>
                <w:b/>
              </w:rPr>
              <w:t xml:space="preserve"> ***</w:t>
            </w:r>
          </w:p>
        </w:tc>
      </w:tr>
      <w:tr w:rsidR="002E39D9" w:rsidRPr="00BF7749" w14:paraId="511C5409" w14:textId="77777777" w:rsidTr="00094010">
        <w:tc>
          <w:tcPr>
            <w:tcW w:w="1250" w:type="pct"/>
          </w:tcPr>
          <w:p w14:paraId="6CF35EA8" w14:textId="2DEFB6E6" w:rsidR="002E39D9" w:rsidRPr="00BF7749" w:rsidRDefault="00C35AE5" w:rsidP="006A4221">
            <w:pPr>
              <w:jc w:val="both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lastRenderedPageBreak/>
              <w:t>-</w:t>
            </w:r>
          </w:p>
          <w:p w14:paraId="0E77AFDA" w14:textId="510C7F3B" w:rsidR="00094010" w:rsidRPr="00BF7749" w:rsidRDefault="00094010" w:rsidP="006A4221">
            <w:pPr>
              <w:jc w:val="both"/>
              <w:rPr>
                <w:rFonts w:eastAsia="Arial" w:cstheme="minorHAnsi"/>
                <w:bCs/>
              </w:rPr>
            </w:pPr>
          </w:p>
        </w:tc>
        <w:tc>
          <w:tcPr>
            <w:tcW w:w="1250" w:type="pct"/>
          </w:tcPr>
          <w:p w14:paraId="20A2095A" w14:textId="489B524D" w:rsidR="002E39D9" w:rsidRPr="00BF7749" w:rsidRDefault="00C35AE5" w:rsidP="006A4221">
            <w:pPr>
              <w:jc w:val="both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-</w:t>
            </w:r>
          </w:p>
        </w:tc>
        <w:tc>
          <w:tcPr>
            <w:tcW w:w="1250" w:type="pct"/>
          </w:tcPr>
          <w:p w14:paraId="034D7C4B" w14:textId="09B138FB" w:rsidR="002E39D9" w:rsidRPr="00BF7749" w:rsidRDefault="00C35AE5" w:rsidP="006A4221">
            <w:pPr>
              <w:jc w:val="both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-</w:t>
            </w:r>
          </w:p>
        </w:tc>
        <w:tc>
          <w:tcPr>
            <w:tcW w:w="1250" w:type="pct"/>
          </w:tcPr>
          <w:p w14:paraId="4EA5FE5F" w14:textId="6EE3A2F6" w:rsidR="002E39D9" w:rsidRPr="00BF7749" w:rsidRDefault="00C35AE5" w:rsidP="006A4221">
            <w:pPr>
              <w:jc w:val="both"/>
              <w:rPr>
                <w:rFonts w:eastAsia="Arial" w:cstheme="minorHAnsi"/>
                <w:bCs/>
              </w:rPr>
            </w:pPr>
            <w:r>
              <w:rPr>
                <w:rFonts w:eastAsia="Arial" w:cstheme="minorHAnsi"/>
                <w:bCs/>
              </w:rPr>
              <w:t>-</w:t>
            </w:r>
          </w:p>
        </w:tc>
      </w:tr>
    </w:tbl>
    <w:p w14:paraId="50EC6E2F" w14:textId="194BCF87" w:rsidR="002E39D9" w:rsidRPr="00BF7749" w:rsidRDefault="002E39D9" w:rsidP="006A4221">
      <w:pPr>
        <w:spacing w:after="0" w:line="240" w:lineRule="auto"/>
        <w:jc w:val="both"/>
        <w:rPr>
          <w:rFonts w:eastAsia="Arial" w:cstheme="minorHAnsi"/>
          <w:bCs/>
        </w:rPr>
      </w:pPr>
    </w:p>
    <w:p w14:paraId="1543E539" w14:textId="6A90BAAC" w:rsidR="005849DD" w:rsidRPr="009700DB" w:rsidRDefault="005849DD" w:rsidP="005F2C9C">
      <w:pPr>
        <w:spacing w:after="0" w:line="240" w:lineRule="auto"/>
        <w:jc w:val="both"/>
        <w:rPr>
          <w:rFonts w:eastAsia="Arial" w:cstheme="minorHAnsi"/>
          <w:b/>
          <w:sz w:val="16"/>
          <w:szCs w:val="16"/>
        </w:rPr>
      </w:pPr>
      <w:r w:rsidRPr="009700DB">
        <w:rPr>
          <w:rFonts w:eastAsia="Arial" w:cstheme="minorHAnsi"/>
          <w:b/>
          <w:sz w:val="16"/>
          <w:szCs w:val="16"/>
        </w:rPr>
        <w:t>** La fecha de recuperación debe encontrarse, como máximo, dentro de las cuatro semanas posteriores a la fecha del feriado recuperable.</w:t>
      </w:r>
    </w:p>
    <w:p w14:paraId="68BD660A" w14:textId="3CB2B8BD" w:rsidR="005849DD" w:rsidRPr="009700DB" w:rsidRDefault="005849DD" w:rsidP="005F2C9C">
      <w:pPr>
        <w:spacing w:after="0" w:line="240" w:lineRule="auto"/>
        <w:jc w:val="both"/>
        <w:rPr>
          <w:rFonts w:eastAsia="Arial" w:cstheme="minorHAnsi"/>
          <w:b/>
          <w:sz w:val="16"/>
          <w:szCs w:val="16"/>
        </w:rPr>
      </w:pPr>
      <w:r w:rsidRPr="009700DB">
        <w:rPr>
          <w:rFonts w:eastAsia="Arial" w:cstheme="minorHAnsi"/>
          <w:b/>
          <w:sz w:val="16"/>
          <w:szCs w:val="16"/>
        </w:rPr>
        <w:t>*** La forma de recuperación puede ser trabajo colegiado, atención a familias y/o desarrollo de acciones de refuerzo escolar.</w:t>
      </w:r>
    </w:p>
    <w:p w14:paraId="776B6C99" w14:textId="77777777" w:rsidR="00094010" w:rsidRPr="00773092" w:rsidRDefault="00094010" w:rsidP="00094010">
      <w:pPr>
        <w:spacing w:after="0" w:line="240" w:lineRule="auto"/>
        <w:jc w:val="both"/>
        <w:rPr>
          <w:rFonts w:eastAsia="Arial" w:cstheme="minorHAnsi"/>
          <w:bCs/>
          <w:color w:val="000000"/>
        </w:rPr>
      </w:pPr>
    </w:p>
    <w:p w14:paraId="3F29151E" w14:textId="4F8333EA" w:rsidR="005849DD" w:rsidRPr="00773092" w:rsidRDefault="005849DD" w:rsidP="00470FB5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eastAsia="Arial" w:cstheme="minorHAnsi"/>
          <w:b/>
          <w:color w:val="000000"/>
        </w:rPr>
      </w:pPr>
      <w:r w:rsidRPr="00773092">
        <w:rPr>
          <w:rFonts w:eastAsia="Arial" w:cstheme="minorHAnsi"/>
          <w:b/>
          <w:color w:val="000000"/>
        </w:rPr>
        <w:t>NECESIDADES DE CAPACITACIÓN Y/O ACOMPAÑAMIENTO EN TEMAS DE GESTIÓN ESCOLAR</w:t>
      </w:r>
    </w:p>
    <w:p w14:paraId="5A18D2D3" w14:textId="5DB1F173" w:rsidR="004F4741" w:rsidRPr="00773092" w:rsidRDefault="004F4741" w:rsidP="004F4741">
      <w:pPr>
        <w:spacing w:after="0" w:line="240" w:lineRule="auto"/>
        <w:jc w:val="both"/>
        <w:rPr>
          <w:rFonts w:eastAsia="Arial" w:cstheme="minorHAnsi"/>
          <w:bCs/>
          <w:color w:val="000000"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568"/>
        <w:gridCol w:w="13277"/>
      </w:tblGrid>
      <w:tr w:rsidR="00CB57EA" w:rsidRPr="00773092" w14:paraId="1647F3DF" w14:textId="77777777" w:rsidTr="00094010">
        <w:tc>
          <w:tcPr>
            <w:tcW w:w="205" w:type="pct"/>
            <w:shd w:val="clear" w:color="auto" w:fill="D9D9D9" w:themeFill="background1" w:themeFillShade="D9"/>
            <w:vAlign w:val="center"/>
          </w:tcPr>
          <w:p w14:paraId="0C1E896F" w14:textId="6EDF030A" w:rsidR="00CB57EA" w:rsidRPr="00773092" w:rsidRDefault="00CB57EA" w:rsidP="00CB57EA">
            <w:pPr>
              <w:jc w:val="center"/>
              <w:rPr>
                <w:rFonts w:eastAsia="Arial" w:cstheme="minorHAnsi"/>
                <w:b/>
                <w:color w:val="000000"/>
              </w:rPr>
            </w:pPr>
            <w:r w:rsidRPr="00773092">
              <w:rPr>
                <w:rFonts w:eastAsia="Arial" w:cstheme="minorHAnsi"/>
                <w:b/>
                <w:color w:val="000000"/>
              </w:rPr>
              <w:t>N°</w:t>
            </w:r>
          </w:p>
        </w:tc>
        <w:tc>
          <w:tcPr>
            <w:tcW w:w="4795" w:type="pct"/>
            <w:shd w:val="clear" w:color="auto" w:fill="D9D9D9" w:themeFill="background1" w:themeFillShade="D9"/>
            <w:vAlign w:val="center"/>
          </w:tcPr>
          <w:p w14:paraId="0A8B1F99" w14:textId="4DEA59F5" w:rsidR="00CB57EA" w:rsidRPr="00773092" w:rsidRDefault="00CB57EA" w:rsidP="00CB57EA">
            <w:pPr>
              <w:jc w:val="center"/>
              <w:rPr>
                <w:rFonts w:eastAsia="Arial" w:cstheme="minorHAnsi"/>
                <w:b/>
                <w:color w:val="000000"/>
              </w:rPr>
            </w:pPr>
            <w:r w:rsidRPr="00773092">
              <w:rPr>
                <w:rFonts w:eastAsia="Arial" w:cstheme="minorHAnsi"/>
                <w:b/>
                <w:color w:val="000000"/>
              </w:rPr>
              <w:t>Relación de necesidades de capacitación y/o acompañamiento en temas de gestión escolar que se requieren por parte de la UGEL</w:t>
            </w:r>
          </w:p>
        </w:tc>
      </w:tr>
      <w:tr w:rsidR="00CB57EA" w:rsidRPr="009700DB" w14:paraId="540382AD" w14:textId="77777777" w:rsidTr="00094010">
        <w:tc>
          <w:tcPr>
            <w:tcW w:w="205" w:type="pct"/>
          </w:tcPr>
          <w:p w14:paraId="616369D5" w14:textId="77777777" w:rsidR="00CB57EA" w:rsidRPr="009700DB" w:rsidRDefault="00CB57EA" w:rsidP="00CB57EA">
            <w:pPr>
              <w:jc w:val="center"/>
              <w:rPr>
                <w:rFonts w:eastAsia="Arial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5" w:type="pct"/>
          </w:tcPr>
          <w:p w14:paraId="3DDFF695" w14:textId="77777777" w:rsidR="00CB57EA" w:rsidRPr="009700DB" w:rsidRDefault="00CB57EA" w:rsidP="004F4741">
            <w:pPr>
              <w:jc w:val="both"/>
              <w:rPr>
                <w:rFonts w:eastAsia="Arial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CB57EA" w:rsidRPr="009700DB" w14:paraId="2409DE4E" w14:textId="77777777" w:rsidTr="00094010">
        <w:tc>
          <w:tcPr>
            <w:tcW w:w="205" w:type="pct"/>
          </w:tcPr>
          <w:p w14:paraId="25B90ACE" w14:textId="77777777" w:rsidR="00CB57EA" w:rsidRPr="009700DB" w:rsidRDefault="00CB57EA" w:rsidP="00CB57EA">
            <w:pPr>
              <w:jc w:val="center"/>
              <w:rPr>
                <w:rFonts w:eastAsia="Arial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5" w:type="pct"/>
          </w:tcPr>
          <w:p w14:paraId="46E04026" w14:textId="77777777" w:rsidR="00CB57EA" w:rsidRPr="009700DB" w:rsidRDefault="00CB57EA" w:rsidP="004F4741">
            <w:pPr>
              <w:jc w:val="both"/>
              <w:rPr>
                <w:rFonts w:eastAsia="Arial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CB57EA" w:rsidRPr="009700DB" w14:paraId="7BB0204F" w14:textId="77777777" w:rsidTr="00094010">
        <w:tc>
          <w:tcPr>
            <w:tcW w:w="205" w:type="pct"/>
          </w:tcPr>
          <w:p w14:paraId="29A20A6A" w14:textId="77777777" w:rsidR="00CB57EA" w:rsidRPr="009700DB" w:rsidRDefault="00CB57EA" w:rsidP="00CB57EA">
            <w:pPr>
              <w:jc w:val="center"/>
              <w:rPr>
                <w:rFonts w:eastAsia="Arial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5" w:type="pct"/>
          </w:tcPr>
          <w:p w14:paraId="48764133" w14:textId="77777777" w:rsidR="00CB57EA" w:rsidRPr="009700DB" w:rsidRDefault="00CB57EA" w:rsidP="004F4741">
            <w:pPr>
              <w:jc w:val="both"/>
              <w:rPr>
                <w:rFonts w:eastAsia="Arial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CB57EA" w:rsidRPr="009700DB" w14:paraId="2625E1D2" w14:textId="77777777" w:rsidTr="00094010">
        <w:tc>
          <w:tcPr>
            <w:tcW w:w="205" w:type="pct"/>
          </w:tcPr>
          <w:p w14:paraId="2ED46E49" w14:textId="77777777" w:rsidR="00CB57EA" w:rsidRPr="009700DB" w:rsidRDefault="00CB57EA" w:rsidP="00CB57EA">
            <w:pPr>
              <w:jc w:val="center"/>
              <w:rPr>
                <w:rFonts w:eastAsia="Arial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795" w:type="pct"/>
          </w:tcPr>
          <w:p w14:paraId="2697BC77" w14:textId="77777777" w:rsidR="00CB57EA" w:rsidRPr="009700DB" w:rsidRDefault="00CB57EA" w:rsidP="004F4741">
            <w:pPr>
              <w:jc w:val="both"/>
              <w:rPr>
                <w:rFonts w:eastAsia="Arial" w:cstheme="minorHAnsi"/>
                <w:bCs/>
                <w:color w:val="000000"/>
                <w:sz w:val="16"/>
                <w:szCs w:val="16"/>
              </w:rPr>
            </w:pPr>
          </w:p>
        </w:tc>
      </w:tr>
    </w:tbl>
    <w:p w14:paraId="574A190B" w14:textId="29BA71E1" w:rsidR="00CB57EA" w:rsidRPr="009700DB" w:rsidRDefault="00CB57EA" w:rsidP="004F4741">
      <w:pPr>
        <w:spacing w:after="0" w:line="240" w:lineRule="auto"/>
        <w:jc w:val="both"/>
        <w:rPr>
          <w:rFonts w:eastAsia="Arial" w:cstheme="minorHAnsi"/>
          <w:bCs/>
          <w:color w:val="000000"/>
          <w:sz w:val="20"/>
          <w:szCs w:val="20"/>
        </w:rPr>
      </w:pPr>
    </w:p>
    <w:p w14:paraId="7C7495D3" w14:textId="59561957" w:rsidR="00CB57EA" w:rsidRPr="009700DB" w:rsidRDefault="00CB57EA" w:rsidP="004F4741">
      <w:pPr>
        <w:spacing w:after="0" w:line="240" w:lineRule="auto"/>
        <w:jc w:val="both"/>
        <w:rPr>
          <w:rFonts w:eastAsia="Arial" w:cstheme="minorHAnsi"/>
          <w:bCs/>
          <w:color w:val="000000"/>
          <w:sz w:val="20"/>
          <w:szCs w:val="20"/>
        </w:rPr>
      </w:pPr>
    </w:p>
    <w:p w14:paraId="5717088E" w14:textId="77777777" w:rsidR="00B1287F" w:rsidRPr="009700DB" w:rsidRDefault="00B1287F" w:rsidP="004F4741">
      <w:pPr>
        <w:spacing w:after="0" w:line="240" w:lineRule="auto"/>
        <w:jc w:val="both"/>
        <w:rPr>
          <w:rFonts w:eastAsia="Arial" w:cstheme="minorHAnsi"/>
          <w:bCs/>
          <w:color w:val="000000"/>
          <w:sz w:val="20"/>
          <w:szCs w:val="20"/>
        </w:rPr>
      </w:pPr>
    </w:p>
    <w:p w14:paraId="55FC2015" w14:textId="4467B892" w:rsidR="00885860" w:rsidRPr="009700DB" w:rsidRDefault="00885860" w:rsidP="004F4741">
      <w:pPr>
        <w:spacing w:after="0" w:line="240" w:lineRule="auto"/>
        <w:jc w:val="both"/>
        <w:rPr>
          <w:rFonts w:eastAsia="Arial" w:cstheme="minorHAnsi"/>
          <w:bCs/>
          <w:color w:val="000000"/>
          <w:sz w:val="20"/>
          <w:szCs w:val="20"/>
        </w:rPr>
      </w:pPr>
    </w:p>
    <w:tbl>
      <w:tblPr>
        <w:tblStyle w:val="Tablaconcuadrcula"/>
        <w:tblpPr w:leftFromText="180" w:rightFromText="180" w:vertAnchor="text" w:horzAnchor="page" w:tblpX="2009" w:tblpY="13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2"/>
        <w:gridCol w:w="6923"/>
      </w:tblGrid>
      <w:tr w:rsidR="00452E2C" w:rsidRPr="009700DB" w14:paraId="70D83D5A" w14:textId="77777777" w:rsidTr="00452E2C">
        <w:tc>
          <w:tcPr>
            <w:tcW w:w="6922" w:type="dxa"/>
          </w:tcPr>
          <w:p w14:paraId="0BAE59E3" w14:textId="0E88AB03" w:rsidR="00452E2C" w:rsidRPr="000E5BCF" w:rsidRDefault="00A86590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5C95A3DE" wp14:editId="45AA1DF2">
                  <wp:simplePos x="0" y="0"/>
                  <wp:positionH relativeFrom="column">
                    <wp:posOffset>989965</wp:posOffset>
                  </wp:positionH>
                  <wp:positionV relativeFrom="page">
                    <wp:posOffset>-860425</wp:posOffset>
                  </wp:positionV>
                  <wp:extent cx="2409825" cy="1351280"/>
                  <wp:effectExtent l="0" t="0" r="0" b="0"/>
                  <wp:wrapNone/>
                  <wp:docPr id="5" name="Imagen 4" descr="C:\Users\Lia\Documents\imgmm0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C:\Users\Lia\Documents\imgmm04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59030" b="69099" l="28987" r="61420">
                                        <a14:foregroundMark x1="45349" y1="65957" x2="45349" y2="65957"/>
                                        <a14:foregroundMark x1="36794" y1="67763" x2="36794" y2="67763"/>
                                        <a14:foregroundMark x1="35631" y1="64819" x2="35631" y2="64819"/>
                                        <a14:foregroundMark x1="38870" y1="63236" x2="38870" y2="63236"/>
                                        <a14:foregroundMark x1="41154" y1="65388" x2="41154" y2="65388"/>
                                        <a14:foregroundMark x1="44975" y1="68110" x2="44975" y2="68110"/>
                                        <a14:foregroundMark x1="46885" y1="66403" x2="46885" y2="66403"/>
                                        <a14:foregroundMark x1="39659" y1="68110" x2="39659" y2="68110"/>
                                        <a14:foregroundMark x1="37168" y1="65834" x2="37168" y2="65834"/>
                                        <a14:foregroundMark x1="40407" y1="66625" x2="40407" y2="666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6" t="58815" r="34651" b="29748"/>
                          <a:stretch/>
                        </pic:blipFill>
                        <pic:spPr bwMode="auto">
                          <a:xfrm rot="10800000">
                            <a:off x="0" y="0"/>
                            <a:ext cx="240982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52E2C" w:rsidRPr="000E5BCF">
              <w:rPr>
                <w:rFonts w:eastAsia="Arial" w:cstheme="minorHAnsi"/>
                <w:bCs/>
                <w:color w:val="000000"/>
              </w:rPr>
              <w:t>___________________________</w:t>
            </w:r>
          </w:p>
          <w:p w14:paraId="3ABAFE2E" w14:textId="18B2C612" w:rsidR="00452E2C" w:rsidRPr="000E5BCF" w:rsidRDefault="00452E2C" w:rsidP="00452E2C">
            <w:pPr>
              <w:jc w:val="center"/>
              <w:rPr>
                <w:rFonts w:eastAsia="Arial" w:cstheme="minorHAnsi"/>
                <w:b/>
                <w:color w:val="0000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5B2048E7" wp14:editId="6A609659">
                  <wp:simplePos x="0" y="0"/>
                  <wp:positionH relativeFrom="column">
                    <wp:posOffset>1532890</wp:posOffset>
                  </wp:positionH>
                  <wp:positionV relativeFrom="page">
                    <wp:posOffset>294640</wp:posOffset>
                  </wp:positionV>
                  <wp:extent cx="1167130" cy="1076325"/>
                  <wp:effectExtent l="0" t="0" r="0" b="9525"/>
                  <wp:wrapNone/>
                  <wp:docPr id="8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5" t="45849" r="57863" b="28731"/>
                          <a:stretch/>
                        </pic:blipFill>
                        <pic:spPr bwMode="auto">
                          <a:xfrm>
                            <a:off x="0" y="0"/>
                            <a:ext cx="116713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E5BCF">
              <w:rPr>
                <w:rFonts w:eastAsia="Arial" w:cstheme="minorHAnsi"/>
                <w:b/>
                <w:color w:val="000000"/>
              </w:rPr>
              <w:t>DIRECTOR</w:t>
            </w:r>
          </w:p>
          <w:p w14:paraId="32B604B3" w14:textId="1983C44F" w:rsidR="00452E2C" w:rsidRPr="000E5BCF" w:rsidRDefault="00452E2C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</w:p>
          <w:p w14:paraId="0BDF26A4" w14:textId="1CCD2B23" w:rsidR="00452E2C" w:rsidRPr="000E5BCF" w:rsidRDefault="00452E2C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</w:p>
          <w:p w14:paraId="0ADA0C5E" w14:textId="33A62013" w:rsidR="00452E2C" w:rsidRPr="000E5BCF" w:rsidRDefault="00452E2C" w:rsidP="00452E2C">
            <w:pPr>
              <w:jc w:val="center"/>
              <w:rPr>
                <w:rFonts w:eastAsia="Arial" w:cstheme="minorHAnsi"/>
                <w:b/>
                <w:color w:val="000000"/>
              </w:rPr>
            </w:pPr>
          </w:p>
        </w:tc>
        <w:tc>
          <w:tcPr>
            <w:tcW w:w="6923" w:type="dxa"/>
          </w:tcPr>
          <w:p w14:paraId="6A191AC2" w14:textId="6F8D4AE1" w:rsidR="00452E2C" w:rsidRPr="000E5BCF" w:rsidRDefault="00452E2C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0CB13326" wp14:editId="1A059051">
                  <wp:simplePos x="0" y="0"/>
                  <wp:positionH relativeFrom="column">
                    <wp:posOffset>1652270</wp:posOffset>
                  </wp:positionH>
                  <wp:positionV relativeFrom="page">
                    <wp:posOffset>123190</wp:posOffset>
                  </wp:positionV>
                  <wp:extent cx="1167130" cy="1047750"/>
                  <wp:effectExtent l="0" t="0" r="0" b="0"/>
                  <wp:wrapNone/>
                  <wp:docPr id="2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80" t="49448" r="16288" b="25807"/>
                          <a:stretch/>
                        </pic:blipFill>
                        <pic:spPr bwMode="auto">
                          <a:xfrm>
                            <a:off x="0" y="0"/>
                            <a:ext cx="116713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E5BCF">
              <w:rPr>
                <w:rFonts w:eastAsia="Arial" w:cstheme="minorHAnsi"/>
                <w:bCs/>
                <w:color w:val="000000"/>
              </w:rPr>
              <w:t>___________________________</w:t>
            </w:r>
          </w:p>
          <w:p w14:paraId="60246F8C" w14:textId="77777777" w:rsidR="00452E2C" w:rsidRPr="000E5BCF" w:rsidRDefault="00452E2C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  <w:r w:rsidRPr="000E5BCF">
              <w:rPr>
                <w:rFonts w:eastAsia="Arial" w:cstheme="minorHAnsi"/>
                <w:b/>
                <w:color w:val="000000"/>
              </w:rPr>
              <w:t>SUB DIRECTOR</w:t>
            </w:r>
          </w:p>
        </w:tc>
      </w:tr>
      <w:tr w:rsidR="00452E2C" w:rsidRPr="009700DB" w14:paraId="400801E2" w14:textId="77777777" w:rsidTr="00452E2C">
        <w:tc>
          <w:tcPr>
            <w:tcW w:w="6922" w:type="dxa"/>
          </w:tcPr>
          <w:p w14:paraId="32B68A53" w14:textId="139AE667" w:rsidR="00452E2C" w:rsidRPr="000E5BCF" w:rsidRDefault="00452E2C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  <w:r w:rsidRPr="000E5BCF">
              <w:rPr>
                <w:rFonts w:eastAsia="Arial" w:cstheme="minorHAnsi"/>
                <w:bCs/>
                <w:color w:val="000000"/>
              </w:rPr>
              <w:t>___________________________</w:t>
            </w:r>
          </w:p>
          <w:p w14:paraId="1FE569E5" w14:textId="0F886347" w:rsidR="00452E2C" w:rsidRPr="000E5BCF" w:rsidRDefault="00452E2C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  <w:r w:rsidRPr="000E5BCF">
              <w:rPr>
                <w:rFonts w:eastAsia="Arial" w:cstheme="minorHAnsi"/>
                <w:b/>
                <w:color w:val="000000"/>
              </w:rPr>
              <w:t>COMITÉ DE:</w:t>
            </w:r>
            <w:r>
              <w:rPr>
                <w:rFonts w:eastAsia="Arial" w:cstheme="minorHAnsi"/>
                <w:b/>
                <w:color w:val="000000"/>
              </w:rPr>
              <w:t>GESTION DE BIENESTAR</w:t>
            </w:r>
          </w:p>
        </w:tc>
        <w:tc>
          <w:tcPr>
            <w:tcW w:w="6923" w:type="dxa"/>
          </w:tcPr>
          <w:p w14:paraId="3F1C4491" w14:textId="61AB35AC" w:rsidR="00452E2C" w:rsidRPr="000E5BCF" w:rsidRDefault="00452E2C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  <w:r w:rsidRPr="000E5BCF">
              <w:rPr>
                <w:rFonts w:eastAsia="Arial" w:cstheme="minorHAnsi"/>
                <w:bCs/>
                <w:color w:val="000000"/>
              </w:rPr>
              <w:t>___________________________</w:t>
            </w:r>
          </w:p>
          <w:p w14:paraId="1DEB3F80" w14:textId="77777777" w:rsidR="00452E2C" w:rsidRDefault="00452E2C" w:rsidP="00452E2C">
            <w:pPr>
              <w:jc w:val="center"/>
              <w:rPr>
                <w:rFonts w:eastAsia="Arial" w:cstheme="minorHAnsi"/>
                <w:b/>
                <w:color w:val="000000"/>
              </w:rPr>
            </w:pPr>
            <w:r w:rsidRPr="000E5BCF">
              <w:rPr>
                <w:rFonts w:eastAsia="Arial" w:cstheme="minorHAnsi"/>
                <w:b/>
                <w:color w:val="000000"/>
              </w:rPr>
              <w:t>COMITÉ DE:</w:t>
            </w:r>
            <w:r>
              <w:rPr>
                <w:rFonts w:eastAsia="Arial" w:cstheme="minorHAnsi"/>
                <w:b/>
                <w:color w:val="000000"/>
              </w:rPr>
              <w:t xml:space="preserve"> GESTION DE CONDICIONES</w:t>
            </w:r>
          </w:p>
          <w:p w14:paraId="3A7F485E" w14:textId="5992B609" w:rsidR="00452E2C" w:rsidRPr="000E5BCF" w:rsidRDefault="00452E2C" w:rsidP="00452E2C">
            <w:pPr>
              <w:jc w:val="center"/>
              <w:rPr>
                <w:rFonts w:eastAsia="Arial" w:cstheme="minorHAnsi"/>
                <w:bCs/>
                <w:color w:val="000000"/>
              </w:rPr>
            </w:pPr>
            <w:r>
              <w:rPr>
                <w:rFonts w:eastAsia="Arial" w:cstheme="minorHAnsi"/>
                <w:b/>
                <w:color w:val="000000"/>
              </w:rPr>
              <w:t>OPERATIVAS</w:t>
            </w:r>
          </w:p>
        </w:tc>
      </w:tr>
    </w:tbl>
    <w:p w14:paraId="5A2084F1" w14:textId="250AD8A2" w:rsidR="00885860" w:rsidRPr="009700DB" w:rsidRDefault="00885860" w:rsidP="004F4741">
      <w:pPr>
        <w:spacing w:after="0" w:line="240" w:lineRule="auto"/>
        <w:jc w:val="both"/>
        <w:rPr>
          <w:rFonts w:eastAsia="Arial" w:cstheme="minorHAnsi"/>
          <w:bCs/>
          <w:color w:val="000000"/>
          <w:sz w:val="20"/>
          <w:szCs w:val="20"/>
        </w:rPr>
      </w:pPr>
    </w:p>
    <w:p w14:paraId="018E0CE0" w14:textId="49D445F9" w:rsidR="00885860" w:rsidRPr="009700DB" w:rsidRDefault="00885860" w:rsidP="004F4741">
      <w:pPr>
        <w:spacing w:after="0" w:line="240" w:lineRule="auto"/>
        <w:jc w:val="both"/>
        <w:rPr>
          <w:rFonts w:eastAsia="Arial" w:cstheme="minorHAnsi"/>
          <w:bCs/>
          <w:color w:val="000000"/>
          <w:sz w:val="20"/>
          <w:szCs w:val="20"/>
        </w:rPr>
      </w:pPr>
    </w:p>
    <w:p w14:paraId="48813ECC" w14:textId="11057052" w:rsidR="00380C03" w:rsidRPr="009700DB" w:rsidRDefault="00380C03" w:rsidP="0010246E">
      <w:pPr>
        <w:spacing w:after="0" w:line="240" w:lineRule="auto"/>
        <w:jc w:val="both"/>
        <w:rPr>
          <w:rFonts w:eastAsia="Arial" w:cstheme="minorHAnsi"/>
          <w:bCs/>
          <w:color w:val="000000"/>
          <w:sz w:val="20"/>
          <w:szCs w:val="20"/>
        </w:rPr>
      </w:pPr>
    </w:p>
    <w:sectPr w:rsidR="00380C03" w:rsidRPr="009700DB" w:rsidSect="000050CF">
      <w:pgSz w:w="15840" w:h="12240" w:orient="landscape" w:code="1"/>
      <w:pgMar w:top="1418" w:right="851" w:bottom="567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067E4" w14:textId="77777777" w:rsidR="00EF2795" w:rsidRDefault="00EF2795">
      <w:pPr>
        <w:spacing w:after="0" w:line="240" w:lineRule="auto"/>
      </w:pPr>
      <w:r>
        <w:separator/>
      </w:r>
    </w:p>
  </w:endnote>
  <w:endnote w:type="continuationSeparator" w:id="0">
    <w:p w14:paraId="501F51BA" w14:textId="77777777" w:rsidR="00EF2795" w:rsidRDefault="00EF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7605C" w14:textId="77777777" w:rsidR="00EF2795" w:rsidRDefault="00EF2795">
      <w:pPr>
        <w:spacing w:after="0" w:line="240" w:lineRule="auto"/>
      </w:pPr>
      <w:r>
        <w:separator/>
      </w:r>
    </w:p>
  </w:footnote>
  <w:footnote w:type="continuationSeparator" w:id="0">
    <w:p w14:paraId="5D7D994A" w14:textId="77777777" w:rsidR="00EF2795" w:rsidRDefault="00EF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CCDFE" w14:textId="77777777" w:rsidR="00A86590" w:rsidRDefault="00A86590" w:rsidP="00A86590">
    <w:pPr>
      <w:spacing w:after="0" w:line="0" w:lineRule="atLeast"/>
      <w:ind w:right="333"/>
      <w:jc w:val="center"/>
      <w:rPr>
        <w:rFonts w:ascii="Verdana" w:eastAsia="Verdana" w:hAnsi="Verdana"/>
        <w:b/>
        <w:sz w:val="16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358F189" wp14:editId="5636BE5B">
          <wp:simplePos x="0" y="0"/>
          <wp:positionH relativeFrom="column">
            <wp:posOffset>46990</wp:posOffset>
          </wp:positionH>
          <wp:positionV relativeFrom="paragraph">
            <wp:posOffset>-127635</wp:posOffset>
          </wp:positionV>
          <wp:extent cx="816610" cy="600075"/>
          <wp:effectExtent l="0" t="0" r="0" b="0"/>
          <wp:wrapTight wrapText="bothSides">
            <wp:wrapPolygon edited="0">
              <wp:start x="0" y="0"/>
              <wp:lineTo x="0" y="686"/>
              <wp:lineTo x="2016" y="10971"/>
              <wp:lineTo x="0" y="14400"/>
              <wp:lineTo x="0" y="16457"/>
              <wp:lineTo x="7054" y="21257"/>
              <wp:lineTo x="21163" y="21257"/>
              <wp:lineTo x="21163" y="6857"/>
              <wp:lineTo x="15621" y="0"/>
              <wp:lineTo x="0" y="0"/>
            </wp:wrapPolygon>
          </wp:wrapTight>
          <wp:docPr id="3" name="Imagen 3" descr="Ministerio de Educación del Perú Logo PNG Vector (AI) Fre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nisterio de Educación del Perú Logo PNG Vector (AI) Free ...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D317BA2" wp14:editId="3E60AFC6">
          <wp:simplePos x="0" y="0"/>
          <wp:positionH relativeFrom="column">
            <wp:posOffset>5067300</wp:posOffset>
          </wp:positionH>
          <wp:positionV relativeFrom="paragraph">
            <wp:posOffset>-237490</wp:posOffset>
          </wp:positionV>
          <wp:extent cx="466725" cy="724535"/>
          <wp:effectExtent l="0" t="0" r="0" b="0"/>
          <wp:wrapSquare wrapText="bothSides"/>
          <wp:docPr id="7" name="Imagen 7" descr="https://www.ugelelcollao.edu.pe/contenido/uploads/2018/03/UGEL22-194x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ugelelcollao.edu.pe/contenido/uploads/2018/03/UGEL22-194x300.png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eastAsia="Verdana" w:hAnsi="Verdana"/>
        <w:b/>
        <w:sz w:val="16"/>
      </w:rPr>
      <w:t>MINISTERIO DE EDUCACIÓN</w:t>
    </w:r>
  </w:p>
  <w:p w14:paraId="06275F5F" w14:textId="77777777" w:rsidR="00A86590" w:rsidRDefault="00A86590" w:rsidP="00A86590">
    <w:pPr>
      <w:spacing w:after="0" w:line="237" w:lineRule="auto"/>
      <w:ind w:right="333"/>
      <w:jc w:val="center"/>
      <w:rPr>
        <w:rFonts w:ascii="Verdana" w:eastAsia="Verdana" w:hAnsi="Verdana"/>
        <w:b/>
        <w:sz w:val="16"/>
      </w:rPr>
    </w:pPr>
    <w:r>
      <w:rPr>
        <w:rFonts w:ascii="Verdana" w:eastAsia="Verdana" w:hAnsi="Verdana"/>
        <w:b/>
        <w:sz w:val="16"/>
      </w:rPr>
      <w:t>DIRECCIÓN REGIONAL DE EDUCACIÓN PUNO</w:t>
    </w:r>
  </w:p>
  <w:p w14:paraId="2F8267AD" w14:textId="77777777" w:rsidR="00A86590" w:rsidRDefault="00A86590" w:rsidP="00A86590">
    <w:pPr>
      <w:spacing w:after="0" w:line="1" w:lineRule="exact"/>
      <w:ind w:right="333"/>
      <w:jc w:val="center"/>
      <w:rPr>
        <w:rFonts w:ascii="Times New Roman" w:eastAsia="Times New Roman" w:hAnsi="Times New Roman"/>
        <w:sz w:val="24"/>
      </w:rPr>
    </w:pPr>
  </w:p>
  <w:p w14:paraId="38D0191C" w14:textId="77777777" w:rsidR="00A86590" w:rsidRDefault="00A86590" w:rsidP="00A86590">
    <w:pPr>
      <w:spacing w:after="0" w:line="0" w:lineRule="atLeast"/>
      <w:ind w:right="333"/>
      <w:jc w:val="center"/>
      <w:rPr>
        <w:rFonts w:ascii="Verdana" w:eastAsia="Verdana" w:hAnsi="Verdana"/>
        <w:b/>
        <w:sz w:val="16"/>
      </w:rPr>
    </w:pPr>
    <w:r>
      <w:rPr>
        <w:rFonts w:ascii="Verdana" w:eastAsia="Verdana" w:hAnsi="Verdana"/>
        <w:b/>
        <w:sz w:val="16"/>
      </w:rPr>
      <w:t>UNIDAD DE GESTIÓN EDUCATIVA LOCAL EL COLLAO – ILAVE</w:t>
    </w:r>
  </w:p>
  <w:p w14:paraId="22602908" w14:textId="77777777" w:rsidR="00A86590" w:rsidRPr="00714238" w:rsidRDefault="00A86590" w:rsidP="00A86590">
    <w:pPr>
      <w:spacing w:after="0" w:line="237" w:lineRule="auto"/>
      <w:ind w:right="333"/>
      <w:jc w:val="center"/>
      <w:rPr>
        <w:rFonts w:ascii="Verdana" w:eastAsia="Verdana" w:hAnsi="Verdana"/>
        <w:b/>
        <w:sz w:val="16"/>
      </w:rPr>
    </w:pPr>
    <w:r>
      <w:rPr>
        <w:rFonts w:ascii="Verdana" w:eastAsia="Verdana" w:hAnsi="Verdana"/>
        <w:b/>
        <w:sz w:val="16"/>
      </w:rPr>
      <w:t>IEI N° 1462 -  ALQUIPA</w:t>
    </w:r>
  </w:p>
  <w:p w14:paraId="5E12D3EC" w14:textId="77777777" w:rsidR="00A86590" w:rsidRDefault="00A86590" w:rsidP="00A86590">
    <w:pPr>
      <w:spacing w:after="0" w:line="200" w:lineRule="exact"/>
      <w:ind w:right="333"/>
      <w:jc w:val="center"/>
      <w:rPr>
        <w:rFonts w:ascii="Arial" w:hAnsi="Arial"/>
        <w:color w:val="202124"/>
        <w:sz w:val="33"/>
        <w:szCs w:val="33"/>
        <w:shd w:val="clear" w:color="auto" w:fill="FFFFFF"/>
      </w:rPr>
    </w:pPr>
    <w:r>
      <w:rPr>
        <w:rFonts w:ascii="Arial" w:hAnsi="Arial"/>
        <w:color w:val="202124"/>
        <w:sz w:val="33"/>
        <w:szCs w:val="33"/>
        <w:shd w:val="clear" w:color="auto" w:fill="FFFFFF"/>
      </w:rPr>
      <w:t>“</w:t>
    </w:r>
  </w:p>
  <w:p w14:paraId="36D4D4FD" w14:textId="57721A67" w:rsidR="006E7146" w:rsidRDefault="006E7146" w:rsidP="00FB6597">
    <w:pPr>
      <w:pStyle w:val="Encabezado"/>
      <w:tabs>
        <w:tab w:val="clear" w:pos="4419"/>
        <w:tab w:val="clear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F389A"/>
    <w:multiLevelType w:val="multilevel"/>
    <w:tmpl w:val="F49C85C6"/>
    <w:lvl w:ilvl="0">
      <w:start w:val="1"/>
      <w:numFmt w:val="upperRoman"/>
      <w:lvlText w:val="%1."/>
      <w:lvlJc w:val="left"/>
      <w:pPr>
        <w:ind w:left="720" w:hanging="720"/>
      </w:pPr>
      <w:rPr>
        <w:rFonts w:ascii="Arial" w:eastAsia="Arial" w:hAnsi="Arial" w:cs="Arial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F330A4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" w15:restartNumberingAfterBreak="0">
    <w:nsid w:val="1896609F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" w15:restartNumberingAfterBreak="0">
    <w:nsid w:val="1A5D0F9E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4" w15:restartNumberingAfterBreak="0">
    <w:nsid w:val="1E403E1B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5" w15:restartNumberingAfterBreak="0">
    <w:nsid w:val="20DD7E38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6" w15:restartNumberingAfterBreak="0">
    <w:nsid w:val="23176CB8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7" w15:restartNumberingAfterBreak="0">
    <w:nsid w:val="257B1D7B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8" w15:restartNumberingAfterBreak="0">
    <w:nsid w:val="25BE2179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9" w15:restartNumberingAfterBreak="0">
    <w:nsid w:val="26A36BE5"/>
    <w:multiLevelType w:val="hybridMultilevel"/>
    <w:tmpl w:val="F9524F4A"/>
    <w:lvl w:ilvl="0" w:tplc="280A000F">
      <w:start w:val="1"/>
      <w:numFmt w:val="decimal"/>
      <w:lvlText w:val="%1."/>
      <w:lvlJc w:val="left"/>
      <w:pPr>
        <w:ind w:left="25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D361B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1" w15:restartNumberingAfterBreak="0">
    <w:nsid w:val="37A860C6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2" w15:restartNumberingAfterBreak="0">
    <w:nsid w:val="37D809D7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3" w15:restartNumberingAfterBreak="0">
    <w:nsid w:val="394D0AA5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4" w15:restartNumberingAfterBreak="0">
    <w:nsid w:val="39FF372F"/>
    <w:multiLevelType w:val="hybridMultilevel"/>
    <w:tmpl w:val="A9AA65C4"/>
    <w:lvl w:ilvl="0" w:tplc="502ADA1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549"/>
    <w:multiLevelType w:val="hybridMultilevel"/>
    <w:tmpl w:val="6FEABFC0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6" w15:restartNumberingAfterBreak="0">
    <w:nsid w:val="3AB852AA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7" w15:restartNumberingAfterBreak="0">
    <w:nsid w:val="3AF3397D"/>
    <w:multiLevelType w:val="hybridMultilevel"/>
    <w:tmpl w:val="F58EFBFC"/>
    <w:lvl w:ilvl="0" w:tplc="2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9142A9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9" w15:restartNumberingAfterBreak="0">
    <w:nsid w:val="3DC570B3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0" w15:restartNumberingAfterBreak="0">
    <w:nsid w:val="3FFA1A3B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1" w15:restartNumberingAfterBreak="0">
    <w:nsid w:val="41343A25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2" w15:restartNumberingAfterBreak="0">
    <w:nsid w:val="4183748F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3" w15:restartNumberingAfterBreak="0">
    <w:nsid w:val="41B17519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4" w15:restartNumberingAfterBreak="0">
    <w:nsid w:val="4BE436E1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5" w15:restartNumberingAfterBreak="0">
    <w:nsid w:val="4C564B1C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6" w15:restartNumberingAfterBreak="0">
    <w:nsid w:val="4D737C81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7" w15:restartNumberingAfterBreak="0">
    <w:nsid w:val="4EFF483B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8" w15:restartNumberingAfterBreak="0">
    <w:nsid w:val="54127E50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9" w15:restartNumberingAfterBreak="0">
    <w:nsid w:val="54BC6FAE"/>
    <w:multiLevelType w:val="multilevel"/>
    <w:tmpl w:val="7550FA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CE4702F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1" w15:restartNumberingAfterBreak="0">
    <w:nsid w:val="632F4EE1"/>
    <w:multiLevelType w:val="multilevel"/>
    <w:tmpl w:val="F49C85C6"/>
    <w:lvl w:ilvl="0">
      <w:start w:val="1"/>
      <w:numFmt w:val="upperRoman"/>
      <w:lvlText w:val="%1."/>
      <w:lvlJc w:val="left"/>
      <w:pPr>
        <w:ind w:left="720" w:hanging="720"/>
      </w:pPr>
      <w:rPr>
        <w:rFonts w:ascii="Arial" w:eastAsia="Arial" w:hAnsi="Arial" w:cs="Arial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91B75F3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3" w15:restartNumberingAfterBreak="0">
    <w:nsid w:val="6C9E2864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4" w15:restartNumberingAfterBreak="0">
    <w:nsid w:val="6D5529A5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5" w15:restartNumberingAfterBreak="0">
    <w:nsid w:val="74704ACC"/>
    <w:multiLevelType w:val="hybridMultilevel"/>
    <w:tmpl w:val="6FEABFC0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6" w15:restartNumberingAfterBreak="0">
    <w:nsid w:val="790B63BE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7" w15:restartNumberingAfterBreak="0">
    <w:nsid w:val="7B5A1202"/>
    <w:multiLevelType w:val="multilevel"/>
    <w:tmpl w:val="FB62777A"/>
    <w:lvl w:ilvl="0">
      <w:start w:val="1"/>
      <w:numFmt w:val="upperRoman"/>
      <w:lvlText w:val="%1."/>
      <w:lvlJc w:val="left"/>
      <w:pPr>
        <w:ind w:left="720" w:hanging="720"/>
      </w:pPr>
      <w:rPr>
        <w:rFonts w:ascii="Arial" w:eastAsia="Arial" w:hAnsi="Arial" w:cs="Arial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CD25BED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39" w15:restartNumberingAfterBreak="0">
    <w:nsid w:val="7CF64B54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40" w15:restartNumberingAfterBreak="0">
    <w:nsid w:val="7D196E42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41" w15:restartNumberingAfterBreak="0">
    <w:nsid w:val="7F7E66EB"/>
    <w:multiLevelType w:val="hybridMultilevel"/>
    <w:tmpl w:val="D012D54E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-720" w:hanging="360"/>
      </w:pPr>
    </w:lvl>
    <w:lvl w:ilvl="2" w:tplc="280A001B" w:tentative="1">
      <w:start w:val="1"/>
      <w:numFmt w:val="lowerRoman"/>
      <w:lvlText w:val="%3."/>
      <w:lvlJc w:val="right"/>
      <w:pPr>
        <w:ind w:left="0" w:hanging="180"/>
      </w:pPr>
    </w:lvl>
    <w:lvl w:ilvl="3" w:tplc="280A000F" w:tentative="1">
      <w:start w:val="1"/>
      <w:numFmt w:val="decimal"/>
      <w:lvlText w:val="%4."/>
      <w:lvlJc w:val="left"/>
      <w:pPr>
        <w:ind w:left="720" w:hanging="360"/>
      </w:pPr>
    </w:lvl>
    <w:lvl w:ilvl="4" w:tplc="280A0019" w:tentative="1">
      <w:start w:val="1"/>
      <w:numFmt w:val="lowerLetter"/>
      <w:lvlText w:val="%5."/>
      <w:lvlJc w:val="left"/>
      <w:pPr>
        <w:ind w:left="1440" w:hanging="360"/>
      </w:pPr>
    </w:lvl>
    <w:lvl w:ilvl="5" w:tplc="280A001B" w:tentative="1">
      <w:start w:val="1"/>
      <w:numFmt w:val="lowerRoman"/>
      <w:lvlText w:val="%6."/>
      <w:lvlJc w:val="right"/>
      <w:pPr>
        <w:ind w:left="2160" w:hanging="180"/>
      </w:pPr>
    </w:lvl>
    <w:lvl w:ilvl="6" w:tplc="280A000F" w:tentative="1">
      <w:start w:val="1"/>
      <w:numFmt w:val="decimal"/>
      <w:lvlText w:val="%7."/>
      <w:lvlJc w:val="left"/>
      <w:pPr>
        <w:ind w:left="2880" w:hanging="360"/>
      </w:pPr>
    </w:lvl>
    <w:lvl w:ilvl="7" w:tplc="280A0019" w:tentative="1">
      <w:start w:val="1"/>
      <w:numFmt w:val="lowerLetter"/>
      <w:lvlText w:val="%8."/>
      <w:lvlJc w:val="left"/>
      <w:pPr>
        <w:ind w:left="3600" w:hanging="360"/>
      </w:pPr>
    </w:lvl>
    <w:lvl w:ilvl="8" w:tplc="280A001B" w:tentative="1">
      <w:start w:val="1"/>
      <w:numFmt w:val="lowerRoman"/>
      <w:lvlText w:val="%9."/>
      <w:lvlJc w:val="right"/>
      <w:pPr>
        <w:ind w:left="4320" w:hanging="18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1"/>
  </w:num>
  <w:num w:numId="4">
    <w:abstractNumId w:val="17"/>
  </w:num>
  <w:num w:numId="5">
    <w:abstractNumId w:val="29"/>
  </w:num>
  <w:num w:numId="6">
    <w:abstractNumId w:val="14"/>
  </w:num>
  <w:num w:numId="7">
    <w:abstractNumId w:val="9"/>
  </w:num>
  <w:num w:numId="8">
    <w:abstractNumId w:val="21"/>
  </w:num>
  <w:num w:numId="9">
    <w:abstractNumId w:val="18"/>
  </w:num>
  <w:num w:numId="10">
    <w:abstractNumId w:val="38"/>
  </w:num>
  <w:num w:numId="11">
    <w:abstractNumId w:val="12"/>
  </w:num>
  <w:num w:numId="12">
    <w:abstractNumId w:val="7"/>
  </w:num>
  <w:num w:numId="13">
    <w:abstractNumId w:val="20"/>
  </w:num>
  <w:num w:numId="14">
    <w:abstractNumId w:val="41"/>
  </w:num>
  <w:num w:numId="15">
    <w:abstractNumId w:val="35"/>
  </w:num>
  <w:num w:numId="16">
    <w:abstractNumId w:val="11"/>
  </w:num>
  <w:num w:numId="17">
    <w:abstractNumId w:val="32"/>
  </w:num>
  <w:num w:numId="18">
    <w:abstractNumId w:val="19"/>
  </w:num>
  <w:num w:numId="19">
    <w:abstractNumId w:val="23"/>
  </w:num>
  <w:num w:numId="20">
    <w:abstractNumId w:val="6"/>
  </w:num>
  <w:num w:numId="21">
    <w:abstractNumId w:val="4"/>
  </w:num>
  <w:num w:numId="22">
    <w:abstractNumId w:val="28"/>
  </w:num>
  <w:num w:numId="23">
    <w:abstractNumId w:val="15"/>
  </w:num>
  <w:num w:numId="24">
    <w:abstractNumId w:val="1"/>
  </w:num>
  <w:num w:numId="25">
    <w:abstractNumId w:val="24"/>
  </w:num>
  <w:num w:numId="26">
    <w:abstractNumId w:val="8"/>
  </w:num>
  <w:num w:numId="27">
    <w:abstractNumId w:val="33"/>
  </w:num>
  <w:num w:numId="28">
    <w:abstractNumId w:val="27"/>
  </w:num>
  <w:num w:numId="29">
    <w:abstractNumId w:val="25"/>
  </w:num>
  <w:num w:numId="30">
    <w:abstractNumId w:val="22"/>
  </w:num>
  <w:num w:numId="31">
    <w:abstractNumId w:val="30"/>
  </w:num>
  <w:num w:numId="32">
    <w:abstractNumId w:val="2"/>
  </w:num>
  <w:num w:numId="33">
    <w:abstractNumId w:val="34"/>
  </w:num>
  <w:num w:numId="34">
    <w:abstractNumId w:val="5"/>
  </w:num>
  <w:num w:numId="35">
    <w:abstractNumId w:val="36"/>
  </w:num>
  <w:num w:numId="36">
    <w:abstractNumId w:val="10"/>
  </w:num>
  <w:num w:numId="37">
    <w:abstractNumId w:val="26"/>
  </w:num>
  <w:num w:numId="38">
    <w:abstractNumId w:val="13"/>
  </w:num>
  <w:num w:numId="39">
    <w:abstractNumId w:val="40"/>
  </w:num>
  <w:num w:numId="40">
    <w:abstractNumId w:val="16"/>
  </w:num>
  <w:num w:numId="41">
    <w:abstractNumId w:val="39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9DD"/>
    <w:rsid w:val="00000625"/>
    <w:rsid w:val="000050CF"/>
    <w:rsid w:val="00010D29"/>
    <w:rsid w:val="00094010"/>
    <w:rsid w:val="000C292A"/>
    <w:rsid w:val="000E5BCF"/>
    <w:rsid w:val="000F2317"/>
    <w:rsid w:val="0010246E"/>
    <w:rsid w:val="001338B4"/>
    <w:rsid w:val="001A43FF"/>
    <w:rsid w:val="001B5B29"/>
    <w:rsid w:val="001D3C38"/>
    <w:rsid w:val="001E473C"/>
    <w:rsid w:val="00206B2C"/>
    <w:rsid w:val="002344B1"/>
    <w:rsid w:val="00240B57"/>
    <w:rsid w:val="00251FAF"/>
    <w:rsid w:val="00263059"/>
    <w:rsid w:val="00283E4C"/>
    <w:rsid w:val="002C204C"/>
    <w:rsid w:val="002E39D9"/>
    <w:rsid w:val="002F284A"/>
    <w:rsid w:val="0031058E"/>
    <w:rsid w:val="003607BB"/>
    <w:rsid w:val="00365E60"/>
    <w:rsid w:val="00374561"/>
    <w:rsid w:val="00380C03"/>
    <w:rsid w:val="00386248"/>
    <w:rsid w:val="00396558"/>
    <w:rsid w:val="003A5C83"/>
    <w:rsid w:val="003B0C2D"/>
    <w:rsid w:val="003D0B4B"/>
    <w:rsid w:val="003D29C9"/>
    <w:rsid w:val="003F14C8"/>
    <w:rsid w:val="00406667"/>
    <w:rsid w:val="0043262E"/>
    <w:rsid w:val="00452E2C"/>
    <w:rsid w:val="00457EEA"/>
    <w:rsid w:val="00470FB5"/>
    <w:rsid w:val="00472DE1"/>
    <w:rsid w:val="00494802"/>
    <w:rsid w:val="004F4741"/>
    <w:rsid w:val="005446DD"/>
    <w:rsid w:val="005535BC"/>
    <w:rsid w:val="0057450F"/>
    <w:rsid w:val="005849DD"/>
    <w:rsid w:val="00591876"/>
    <w:rsid w:val="005B0CBF"/>
    <w:rsid w:val="005F2C9C"/>
    <w:rsid w:val="005F66BE"/>
    <w:rsid w:val="0061492C"/>
    <w:rsid w:val="0062394F"/>
    <w:rsid w:val="0062431C"/>
    <w:rsid w:val="006415BA"/>
    <w:rsid w:val="00674E25"/>
    <w:rsid w:val="00696E09"/>
    <w:rsid w:val="006A4221"/>
    <w:rsid w:val="006B230C"/>
    <w:rsid w:val="006B5FC0"/>
    <w:rsid w:val="006C0527"/>
    <w:rsid w:val="006E38A8"/>
    <w:rsid w:val="006E7146"/>
    <w:rsid w:val="00706974"/>
    <w:rsid w:val="0072339F"/>
    <w:rsid w:val="00735017"/>
    <w:rsid w:val="00773092"/>
    <w:rsid w:val="00794BC9"/>
    <w:rsid w:val="00797037"/>
    <w:rsid w:val="007B3954"/>
    <w:rsid w:val="007D5505"/>
    <w:rsid w:val="007E0509"/>
    <w:rsid w:val="00800BD0"/>
    <w:rsid w:val="008464F5"/>
    <w:rsid w:val="008731A4"/>
    <w:rsid w:val="0087595B"/>
    <w:rsid w:val="00885860"/>
    <w:rsid w:val="008973A3"/>
    <w:rsid w:val="008974AC"/>
    <w:rsid w:val="009216C3"/>
    <w:rsid w:val="0092524C"/>
    <w:rsid w:val="00961478"/>
    <w:rsid w:val="00966FA5"/>
    <w:rsid w:val="009700DB"/>
    <w:rsid w:val="009902D9"/>
    <w:rsid w:val="009B4279"/>
    <w:rsid w:val="009D30BD"/>
    <w:rsid w:val="009D7A7B"/>
    <w:rsid w:val="009E53B6"/>
    <w:rsid w:val="00A03523"/>
    <w:rsid w:val="00A35527"/>
    <w:rsid w:val="00A364BB"/>
    <w:rsid w:val="00A738AD"/>
    <w:rsid w:val="00A7506E"/>
    <w:rsid w:val="00A86590"/>
    <w:rsid w:val="00A90076"/>
    <w:rsid w:val="00AB5260"/>
    <w:rsid w:val="00AE5C63"/>
    <w:rsid w:val="00B1287F"/>
    <w:rsid w:val="00B15AE6"/>
    <w:rsid w:val="00B21F40"/>
    <w:rsid w:val="00B669BE"/>
    <w:rsid w:val="00BD13BA"/>
    <w:rsid w:val="00BF7749"/>
    <w:rsid w:val="00C13654"/>
    <w:rsid w:val="00C3595F"/>
    <w:rsid w:val="00C35AE5"/>
    <w:rsid w:val="00C92099"/>
    <w:rsid w:val="00CB57EA"/>
    <w:rsid w:val="00CD1A7A"/>
    <w:rsid w:val="00D10DA1"/>
    <w:rsid w:val="00D35E77"/>
    <w:rsid w:val="00D42AF0"/>
    <w:rsid w:val="00D549F5"/>
    <w:rsid w:val="00D55510"/>
    <w:rsid w:val="00DB1952"/>
    <w:rsid w:val="00DB4457"/>
    <w:rsid w:val="00E02D54"/>
    <w:rsid w:val="00E3315C"/>
    <w:rsid w:val="00E81318"/>
    <w:rsid w:val="00E926BE"/>
    <w:rsid w:val="00EA591B"/>
    <w:rsid w:val="00EB1036"/>
    <w:rsid w:val="00ED0FB5"/>
    <w:rsid w:val="00EE7BAB"/>
    <w:rsid w:val="00EF2795"/>
    <w:rsid w:val="00F01023"/>
    <w:rsid w:val="00F27793"/>
    <w:rsid w:val="00F33491"/>
    <w:rsid w:val="00F6210A"/>
    <w:rsid w:val="00F63128"/>
    <w:rsid w:val="00FB16DD"/>
    <w:rsid w:val="00FB6597"/>
    <w:rsid w:val="00FE02A4"/>
    <w:rsid w:val="00FF0079"/>
    <w:rsid w:val="00FF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F5603"/>
  <w15:chartTrackingRefBased/>
  <w15:docId w15:val="{93417818-6FBD-4A93-A6A3-756A9FB8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3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849DD"/>
    <w:pPr>
      <w:spacing w:after="0" w:line="240" w:lineRule="auto"/>
    </w:pPr>
    <w:rPr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84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9DD"/>
    <w:rPr>
      <w:lang w:val="en-US"/>
    </w:rPr>
  </w:style>
  <w:style w:type="table" w:styleId="Tablaconcuadrcula">
    <w:name w:val="Table Grid"/>
    <w:basedOn w:val="Tablanormal"/>
    <w:uiPriority w:val="39"/>
    <w:rsid w:val="005849D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B65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6597"/>
  </w:style>
  <w:style w:type="paragraph" w:styleId="Prrafodelista">
    <w:name w:val="List Paragraph"/>
    <w:basedOn w:val="Normal"/>
    <w:uiPriority w:val="34"/>
    <w:qFormat/>
    <w:rsid w:val="00A90076"/>
    <w:pPr>
      <w:ind w:left="720"/>
      <w:contextualSpacing/>
    </w:pPr>
  </w:style>
  <w:style w:type="paragraph" w:customStyle="1" w:styleId="Default">
    <w:name w:val="Default"/>
    <w:rsid w:val="009252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7">
    <w:name w:val="A7"/>
    <w:uiPriority w:val="99"/>
    <w:rsid w:val="0092524C"/>
    <w:rPr>
      <w:color w:val="57585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https://seeklogo.com/images/M/ministerio_de_educacion_-_peru-logo-72FA497226-seeklogo.com.png" TargetMode="External"/><Relationship Id="rId1" Type="http://schemas.openxmlformats.org/officeDocument/2006/relationships/image" Target="media/image2.png"/><Relationship Id="rId4" Type="http://schemas.openxmlformats.org/officeDocument/2006/relationships/image" Target="https://www.ugelelcollao.edu.pe/contenido/uploads/2018/03/UGEL22-194x300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2C9F5-B28F-4EA8-BB9F-03F054332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Lia</cp:lastModifiedBy>
  <cp:revision>4</cp:revision>
  <dcterms:created xsi:type="dcterms:W3CDTF">2024-12-26T19:41:00Z</dcterms:created>
  <dcterms:modified xsi:type="dcterms:W3CDTF">2024-12-27T18:19:00Z</dcterms:modified>
</cp:coreProperties>
</file>