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3B377" w14:textId="77777777" w:rsidR="00A440A2" w:rsidRDefault="00A440A2" w:rsidP="00A440A2">
      <w:pPr>
        <w:spacing w:after="0"/>
        <w:jc w:val="right"/>
        <w:rPr>
          <w:rFonts w:ascii="Bookman Old Style" w:hAnsi="Bookman Old Style" w:cs="Arial"/>
          <w:sz w:val="24"/>
          <w:szCs w:val="24"/>
        </w:rPr>
      </w:pPr>
    </w:p>
    <w:p w14:paraId="0438A91C" w14:textId="77777777" w:rsidR="00A440A2" w:rsidRPr="00A440A2" w:rsidRDefault="00A440A2" w:rsidP="00A440A2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spellStart"/>
      <w:r w:rsidRPr="00A440A2">
        <w:rPr>
          <w:rFonts w:ascii="Arial" w:hAnsi="Arial" w:cs="Arial"/>
          <w:sz w:val="24"/>
          <w:szCs w:val="24"/>
        </w:rPr>
        <w:t>Ancoamaya</w:t>
      </w:r>
      <w:proofErr w:type="spellEnd"/>
      <w:r w:rsidRPr="00A440A2">
        <w:rPr>
          <w:rFonts w:ascii="Arial" w:hAnsi="Arial" w:cs="Arial"/>
          <w:sz w:val="24"/>
          <w:szCs w:val="24"/>
        </w:rPr>
        <w:t>, 23 de diciembre del 2024.</w:t>
      </w:r>
    </w:p>
    <w:p w14:paraId="0CBC5896" w14:textId="77777777" w:rsidR="00A440A2" w:rsidRPr="00A440A2" w:rsidRDefault="00A440A2" w:rsidP="00A440A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9F3BEC" w14:textId="1337AB14" w:rsidR="00A440A2" w:rsidRPr="00A440A2" w:rsidRDefault="00A440A2" w:rsidP="00A440A2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440A2">
        <w:rPr>
          <w:rFonts w:ascii="Arial" w:hAnsi="Arial" w:cs="Arial"/>
          <w:b/>
          <w:sz w:val="24"/>
          <w:szCs w:val="24"/>
          <w:u w:val="single"/>
        </w:rPr>
        <w:t xml:space="preserve">OFICIO </w:t>
      </w:r>
      <w:proofErr w:type="spellStart"/>
      <w:r w:rsidRPr="00A440A2">
        <w:rPr>
          <w:rFonts w:ascii="Arial" w:hAnsi="Arial" w:cs="Arial"/>
          <w:b/>
          <w:sz w:val="24"/>
          <w:szCs w:val="24"/>
          <w:u w:val="single"/>
        </w:rPr>
        <w:t>Nº</w:t>
      </w:r>
      <w:proofErr w:type="spellEnd"/>
      <w:r w:rsidRPr="00A440A2">
        <w:rPr>
          <w:rFonts w:ascii="Arial" w:hAnsi="Arial" w:cs="Arial"/>
          <w:b/>
          <w:sz w:val="24"/>
          <w:szCs w:val="24"/>
          <w:u w:val="single"/>
        </w:rPr>
        <w:t xml:space="preserve"> 23-202</w:t>
      </w:r>
      <w:r w:rsidRPr="00A440A2">
        <w:rPr>
          <w:rFonts w:ascii="Arial" w:hAnsi="Arial" w:cs="Arial"/>
          <w:b/>
          <w:sz w:val="24"/>
          <w:szCs w:val="24"/>
          <w:u w:val="single"/>
        </w:rPr>
        <w:t>4</w:t>
      </w:r>
      <w:r w:rsidRPr="00A440A2">
        <w:rPr>
          <w:rFonts w:ascii="Arial" w:hAnsi="Arial" w:cs="Arial"/>
          <w:b/>
          <w:sz w:val="24"/>
          <w:szCs w:val="24"/>
          <w:u w:val="single"/>
        </w:rPr>
        <w:t xml:space="preserve">-D/IEI </w:t>
      </w:r>
      <w:proofErr w:type="spellStart"/>
      <w:r w:rsidRPr="00A440A2">
        <w:rPr>
          <w:rFonts w:ascii="Arial" w:hAnsi="Arial" w:cs="Arial"/>
          <w:b/>
          <w:sz w:val="24"/>
          <w:szCs w:val="24"/>
          <w:u w:val="single"/>
        </w:rPr>
        <w:t>Nº</w:t>
      </w:r>
      <w:proofErr w:type="spellEnd"/>
      <w:r w:rsidRPr="00A440A2">
        <w:rPr>
          <w:rFonts w:ascii="Arial" w:hAnsi="Arial" w:cs="Arial"/>
          <w:b/>
          <w:sz w:val="24"/>
          <w:szCs w:val="24"/>
          <w:u w:val="single"/>
        </w:rPr>
        <w:t xml:space="preserve"> 694 - A.</w:t>
      </w:r>
    </w:p>
    <w:p w14:paraId="67CAA6DF" w14:textId="77777777" w:rsidR="00A440A2" w:rsidRPr="00A440A2" w:rsidRDefault="00A440A2" w:rsidP="00A440A2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470A68E" w14:textId="77777777" w:rsidR="00A440A2" w:rsidRPr="00A440A2" w:rsidRDefault="00A440A2" w:rsidP="00A440A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440A2">
        <w:rPr>
          <w:rFonts w:ascii="Arial" w:hAnsi="Arial" w:cs="Arial"/>
          <w:b/>
          <w:sz w:val="24"/>
          <w:szCs w:val="24"/>
        </w:rPr>
        <w:t>SEÑORA</w:t>
      </w:r>
      <w:r w:rsidRPr="00A440A2">
        <w:rPr>
          <w:rFonts w:ascii="Arial" w:hAnsi="Arial" w:cs="Arial"/>
          <w:sz w:val="24"/>
          <w:szCs w:val="24"/>
        </w:rPr>
        <w:tab/>
        <w:t xml:space="preserve">: Dra. Norka Belinda </w:t>
      </w:r>
      <w:proofErr w:type="spellStart"/>
      <w:r w:rsidRPr="00A440A2">
        <w:rPr>
          <w:rFonts w:ascii="Arial" w:hAnsi="Arial" w:cs="Arial"/>
          <w:sz w:val="24"/>
          <w:szCs w:val="24"/>
        </w:rPr>
        <w:t>Ccori</w:t>
      </w:r>
      <w:proofErr w:type="spellEnd"/>
      <w:r w:rsidRPr="00A440A2">
        <w:rPr>
          <w:rFonts w:ascii="Arial" w:hAnsi="Arial" w:cs="Arial"/>
          <w:sz w:val="24"/>
          <w:szCs w:val="24"/>
        </w:rPr>
        <w:t xml:space="preserve"> Toro</w:t>
      </w:r>
    </w:p>
    <w:p w14:paraId="50B284DB" w14:textId="77777777" w:rsidR="00A440A2" w:rsidRPr="00A440A2" w:rsidRDefault="00A440A2" w:rsidP="00A440A2">
      <w:pPr>
        <w:spacing w:after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A440A2">
        <w:rPr>
          <w:rFonts w:ascii="Arial" w:hAnsi="Arial" w:cs="Arial"/>
          <w:b/>
          <w:sz w:val="24"/>
          <w:szCs w:val="24"/>
        </w:rPr>
        <w:t xml:space="preserve">  </w:t>
      </w:r>
      <w:r w:rsidRPr="00A440A2">
        <w:rPr>
          <w:rFonts w:ascii="Arial" w:hAnsi="Arial" w:cs="Arial"/>
          <w:sz w:val="24"/>
          <w:szCs w:val="24"/>
        </w:rPr>
        <w:t>DIRECTORA DE LA UGEL EL COLLAO</w:t>
      </w:r>
    </w:p>
    <w:p w14:paraId="6B9F9548" w14:textId="77777777" w:rsidR="00A440A2" w:rsidRPr="00A440A2" w:rsidRDefault="00A440A2" w:rsidP="00A440A2">
      <w:pPr>
        <w:spacing w:after="0"/>
        <w:ind w:left="708" w:firstLine="708"/>
        <w:jc w:val="both"/>
        <w:rPr>
          <w:rFonts w:ascii="Arial" w:hAnsi="Arial" w:cs="Arial"/>
          <w:sz w:val="24"/>
          <w:szCs w:val="24"/>
        </w:rPr>
      </w:pPr>
    </w:p>
    <w:p w14:paraId="642ECF2F" w14:textId="77777777" w:rsidR="00A440A2" w:rsidRPr="00A440A2" w:rsidRDefault="00A440A2" w:rsidP="00A440A2">
      <w:pPr>
        <w:spacing w:after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A440A2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A440A2">
        <w:rPr>
          <w:rFonts w:ascii="Arial" w:hAnsi="Arial" w:cs="Arial"/>
          <w:sz w:val="24"/>
          <w:szCs w:val="24"/>
        </w:rPr>
        <w:t>Presente.-</w:t>
      </w:r>
      <w:proofErr w:type="gramEnd"/>
    </w:p>
    <w:p w14:paraId="72CF2ACB" w14:textId="77777777" w:rsidR="00A440A2" w:rsidRPr="00A440A2" w:rsidRDefault="00A440A2" w:rsidP="00A440A2">
      <w:pPr>
        <w:spacing w:after="0"/>
        <w:ind w:left="708" w:firstLine="708"/>
        <w:jc w:val="both"/>
        <w:rPr>
          <w:rFonts w:ascii="Arial" w:hAnsi="Arial" w:cs="Arial"/>
          <w:sz w:val="24"/>
          <w:szCs w:val="24"/>
        </w:rPr>
      </w:pPr>
    </w:p>
    <w:p w14:paraId="10A99D18" w14:textId="6DBB112A" w:rsidR="00A440A2" w:rsidRPr="00A440A2" w:rsidRDefault="00A440A2" w:rsidP="00A440A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A440A2">
        <w:rPr>
          <w:rFonts w:ascii="Arial" w:hAnsi="Arial" w:cs="Arial"/>
          <w:b/>
          <w:sz w:val="24"/>
          <w:szCs w:val="24"/>
        </w:rPr>
        <w:t>ASUNTO</w:t>
      </w:r>
      <w:r w:rsidRPr="00A440A2">
        <w:rPr>
          <w:rFonts w:ascii="Arial" w:hAnsi="Arial" w:cs="Arial"/>
          <w:b/>
          <w:sz w:val="24"/>
          <w:szCs w:val="24"/>
        </w:rPr>
        <w:tab/>
        <w:t xml:space="preserve">: Elevo </w:t>
      </w:r>
      <w:r w:rsidRPr="00A440A2">
        <w:rPr>
          <w:rFonts w:ascii="Arial" w:eastAsia="Arial" w:hAnsi="Arial" w:cs="Arial"/>
          <w:b/>
          <w:sz w:val="24"/>
          <w:szCs w:val="24"/>
        </w:rPr>
        <w:t xml:space="preserve">hoja de ruta para el bloque de cierre de la semana de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proofErr w:type="gramStart"/>
      <w:r>
        <w:rPr>
          <w:rFonts w:ascii="Arial" w:eastAsia="Arial" w:hAnsi="Arial" w:cs="Arial"/>
          <w:b/>
          <w:sz w:val="24"/>
          <w:szCs w:val="24"/>
        </w:rPr>
        <w:tab/>
        <w:t xml:space="preserve">  </w:t>
      </w:r>
      <w:r w:rsidRPr="00A440A2">
        <w:rPr>
          <w:rFonts w:ascii="Arial" w:eastAsia="Arial" w:hAnsi="Arial" w:cs="Arial"/>
          <w:b/>
          <w:sz w:val="24"/>
          <w:szCs w:val="24"/>
        </w:rPr>
        <w:t>gestión</w:t>
      </w:r>
      <w:proofErr w:type="gramEnd"/>
      <w:r w:rsidRPr="00A440A2">
        <w:rPr>
          <w:rFonts w:ascii="Arial" w:eastAsia="Arial" w:hAnsi="Arial" w:cs="Arial"/>
          <w:b/>
          <w:sz w:val="24"/>
          <w:szCs w:val="24"/>
        </w:rPr>
        <w:t xml:space="preserve"> - periodo escolar 2024</w:t>
      </w:r>
    </w:p>
    <w:p w14:paraId="55FC5232" w14:textId="77777777" w:rsidR="00A440A2" w:rsidRPr="00A440A2" w:rsidRDefault="00A440A2" w:rsidP="00A440A2">
      <w:pPr>
        <w:spacing w:after="0"/>
        <w:ind w:left="1418" w:hanging="1418"/>
        <w:jc w:val="both"/>
        <w:rPr>
          <w:rFonts w:ascii="Arial" w:hAnsi="Arial" w:cs="Arial"/>
          <w:b/>
          <w:sz w:val="24"/>
          <w:szCs w:val="24"/>
        </w:rPr>
      </w:pPr>
    </w:p>
    <w:p w14:paraId="4BEA3602" w14:textId="5D71BF30" w:rsidR="00A440A2" w:rsidRPr="00A440A2" w:rsidRDefault="00A440A2" w:rsidP="00A440A2">
      <w:pPr>
        <w:spacing w:after="0"/>
        <w:ind w:left="1416"/>
        <w:jc w:val="both"/>
        <w:rPr>
          <w:rFonts w:ascii="Arial" w:hAnsi="Arial" w:cs="Arial"/>
          <w:sz w:val="24"/>
          <w:szCs w:val="24"/>
        </w:rPr>
      </w:pPr>
      <w:r w:rsidRPr="00A440A2">
        <w:rPr>
          <w:rFonts w:ascii="Arial" w:hAnsi="Arial" w:cs="Arial"/>
          <w:sz w:val="24"/>
          <w:szCs w:val="24"/>
        </w:rPr>
        <w:t xml:space="preserve"> *********************************************************</w:t>
      </w:r>
      <w:r>
        <w:rPr>
          <w:rFonts w:ascii="Arial" w:hAnsi="Arial" w:cs="Arial"/>
          <w:sz w:val="24"/>
          <w:szCs w:val="24"/>
        </w:rPr>
        <w:t>******************</w:t>
      </w:r>
    </w:p>
    <w:p w14:paraId="7326CF81" w14:textId="4A419060" w:rsidR="00A440A2" w:rsidRPr="00A440A2" w:rsidRDefault="00A440A2" w:rsidP="00A440A2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440A2">
        <w:rPr>
          <w:rFonts w:ascii="Arial" w:hAnsi="Arial" w:cs="Arial"/>
          <w:sz w:val="24"/>
          <w:szCs w:val="24"/>
        </w:rPr>
        <w:t xml:space="preserve">Es grato dirigirme a usted, con la finalidad de saludar a su vez remitir la hoja de Ruta </w:t>
      </w:r>
      <w:r>
        <w:rPr>
          <w:rFonts w:ascii="Arial" w:hAnsi="Arial" w:cs="Arial"/>
          <w:sz w:val="24"/>
          <w:szCs w:val="24"/>
        </w:rPr>
        <w:t xml:space="preserve">para el bloque de cierre de la semana de gestión periodo escolar 2024 </w:t>
      </w:r>
      <w:r w:rsidRPr="00A440A2">
        <w:rPr>
          <w:rFonts w:ascii="Arial" w:hAnsi="Arial" w:cs="Arial"/>
          <w:sz w:val="24"/>
          <w:szCs w:val="24"/>
        </w:rPr>
        <w:t xml:space="preserve">de la IEI </w:t>
      </w:r>
      <w:proofErr w:type="spellStart"/>
      <w:r w:rsidRPr="00A440A2">
        <w:rPr>
          <w:rFonts w:ascii="Arial" w:hAnsi="Arial" w:cs="Arial"/>
          <w:sz w:val="24"/>
          <w:szCs w:val="24"/>
        </w:rPr>
        <w:t>N°</w:t>
      </w:r>
      <w:proofErr w:type="spellEnd"/>
      <w:r w:rsidRPr="00A440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694</w:t>
      </w:r>
      <w:r w:rsidRPr="00A440A2"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Ancoamaya</w:t>
      </w:r>
      <w:proofErr w:type="spellEnd"/>
      <w:r w:rsidRPr="00A440A2">
        <w:rPr>
          <w:rFonts w:ascii="Arial" w:hAnsi="Arial" w:cs="Arial"/>
          <w:sz w:val="24"/>
          <w:szCs w:val="24"/>
        </w:rPr>
        <w:t xml:space="preserve"> tal como se detalla en el siguiente formato.</w:t>
      </w:r>
    </w:p>
    <w:p w14:paraId="32F36D78" w14:textId="77777777" w:rsidR="00A440A2" w:rsidRPr="00A440A2" w:rsidRDefault="00A440A2" w:rsidP="00A440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FBB53C2" w14:textId="77777777" w:rsidR="00A440A2" w:rsidRPr="00A440A2" w:rsidRDefault="00A440A2" w:rsidP="00A440A2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440A2">
        <w:rPr>
          <w:rFonts w:ascii="Arial" w:hAnsi="Arial" w:cs="Arial"/>
          <w:sz w:val="24"/>
          <w:szCs w:val="24"/>
        </w:rPr>
        <w:t>Sin otro particular aprovecho la ocasión para reiterarle las consideraciones más distinguidas y estima personal.</w:t>
      </w:r>
    </w:p>
    <w:p w14:paraId="1089180A" w14:textId="77777777" w:rsidR="00A440A2" w:rsidRPr="00A440A2" w:rsidRDefault="00A440A2" w:rsidP="00A440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66BF3F2" w14:textId="77777777" w:rsidR="00A440A2" w:rsidRPr="00A440A2" w:rsidRDefault="00A440A2" w:rsidP="00A440A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440A2">
        <w:rPr>
          <w:rFonts w:ascii="Arial" w:hAnsi="Arial" w:cs="Arial"/>
          <w:sz w:val="24"/>
          <w:szCs w:val="24"/>
        </w:rPr>
        <w:t>Atentamente,</w:t>
      </w:r>
    </w:p>
    <w:p w14:paraId="671E1722" w14:textId="77777777" w:rsidR="00A440A2" w:rsidRDefault="00A440A2" w:rsidP="009513C2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center"/>
        <w:rPr>
          <w:rFonts w:ascii="Arial" w:eastAsia="Arial" w:hAnsi="Arial" w:cs="Arial"/>
          <w:b/>
          <w:sz w:val="24"/>
          <w:szCs w:val="24"/>
        </w:rPr>
      </w:pPr>
    </w:p>
    <w:p w14:paraId="7DB10232" w14:textId="086A6399" w:rsidR="00A440A2" w:rsidRPr="00A440A2" w:rsidRDefault="00A440A2" w:rsidP="009513C2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center"/>
        <w:rPr>
          <w:rFonts w:ascii="Arial" w:eastAsia="Arial" w:hAnsi="Arial" w:cs="Arial"/>
          <w:b/>
          <w:sz w:val="24"/>
          <w:szCs w:val="24"/>
        </w:rPr>
        <w:sectPr w:rsidR="00A440A2" w:rsidRPr="00A440A2" w:rsidSect="00A440A2">
          <w:headerReference w:type="first" r:id="rId7"/>
          <w:pgSz w:w="11906" w:h="16838"/>
          <w:pgMar w:top="1418" w:right="1701" w:bottom="1418" w:left="1701" w:header="709" w:footer="709" w:gutter="0"/>
          <w:pgNumType w:start="1"/>
          <w:cols w:space="720"/>
          <w:titlePg/>
          <w:docGrid w:linePitch="299"/>
        </w:sectPr>
      </w:pPr>
      <w:r>
        <w:rPr>
          <w:rFonts w:ascii="Arial" w:hAnsi="Arial" w:cs="Arial"/>
          <w:noProof/>
          <w:sz w:val="24"/>
        </w:rPr>
        <w:drawing>
          <wp:inline distT="0" distB="0" distL="0" distR="0" wp14:anchorId="747B9BCD" wp14:editId="451502A8">
            <wp:extent cx="2173159" cy="1247775"/>
            <wp:effectExtent l="0" t="0" r="0" b="0"/>
            <wp:docPr id="6" name="Imagen 6" descr="C:\Documents and Settings\ninfa\Mis documentos\Downloads\imageedit_1_81371874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infa\Mis documentos\Downloads\imageedit_1_813718742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35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0" t="36468" r="17294" b="29043"/>
                    <a:stretch/>
                  </pic:blipFill>
                  <pic:spPr bwMode="auto">
                    <a:xfrm>
                      <a:off x="0" y="0"/>
                      <a:ext cx="2188651" cy="125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ABC0F0" w14:textId="39A157C5" w:rsidR="00AB334F" w:rsidRPr="00E9279B" w:rsidRDefault="00AB334F" w:rsidP="009513C2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center"/>
        <w:rPr>
          <w:rFonts w:ascii="Arial" w:eastAsia="Arial" w:hAnsi="Arial" w:cs="Arial"/>
          <w:b/>
          <w:sz w:val="24"/>
          <w:szCs w:val="24"/>
        </w:rPr>
      </w:pPr>
    </w:p>
    <w:p w14:paraId="51EBC731" w14:textId="09837B04" w:rsidR="009513C2" w:rsidRPr="00E9279B" w:rsidRDefault="00E9279B" w:rsidP="004103D2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rPr>
          <w:rFonts w:asciiTheme="majorHAnsi" w:eastAsia="Arial" w:hAnsiTheme="majorHAnsi" w:cstheme="majorHAnsi"/>
          <w:b/>
          <w:color w:val="000000"/>
          <w:sz w:val="32"/>
          <w:szCs w:val="32"/>
        </w:rPr>
      </w:pPr>
      <w:bookmarkStart w:id="4" w:name="_Hlk186131047"/>
      <w:r w:rsidRPr="00E9279B">
        <w:rPr>
          <w:rFonts w:asciiTheme="majorHAnsi" w:eastAsia="Arial" w:hAnsiTheme="majorHAnsi" w:cstheme="majorHAnsi"/>
          <w:b/>
          <w:sz w:val="32"/>
          <w:szCs w:val="32"/>
        </w:rPr>
        <w:t>HOJA DE RUTA PARA EL BLOQUE DE CIERRE DE LA SEMANA DE GESTIÓN - PERIODO ESCOLAR 2024</w:t>
      </w:r>
    </w:p>
    <w:bookmarkEnd w:id="4"/>
    <w:p w14:paraId="3524447B" w14:textId="77777777" w:rsidR="00E9279B" w:rsidRDefault="00E9279B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</w:p>
    <w:p w14:paraId="561AAF81" w14:textId="77777777" w:rsidR="00E9279B" w:rsidRDefault="00E9279B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</w:p>
    <w:p w14:paraId="06875AAF" w14:textId="4B63FE2C" w:rsidR="009513C2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rFonts w:ascii="Arial" w:eastAsia="Arial" w:hAnsi="Arial" w:cs="Arial"/>
          <w:b/>
          <w:sz w:val="20"/>
          <w:szCs w:val="20"/>
        </w:rPr>
        <w:t>DATOS GENERALES DE LA IE</w:t>
      </w:r>
      <w:r w:rsidR="00CB1BFF">
        <w:rPr>
          <w:rFonts w:ascii="Arial" w:eastAsia="Arial" w:hAnsi="Arial" w:cs="Arial"/>
          <w:b/>
          <w:sz w:val="20"/>
          <w:szCs w:val="20"/>
        </w:rPr>
        <w:t>I</w:t>
      </w:r>
      <w:r>
        <w:rPr>
          <w:rFonts w:ascii="Arial" w:eastAsia="Arial" w:hAnsi="Arial" w:cs="Arial"/>
          <w:b/>
          <w:sz w:val="20"/>
          <w:szCs w:val="20"/>
        </w:rPr>
        <w:t>:</w:t>
      </w:r>
    </w:p>
    <w:p w14:paraId="11AE9563" w14:textId="77777777" w:rsidR="009513C2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4001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49"/>
        <w:gridCol w:w="1600"/>
        <w:gridCol w:w="1206"/>
        <w:gridCol w:w="1715"/>
        <w:gridCol w:w="1352"/>
        <w:gridCol w:w="2166"/>
        <w:gridCol w:w="2574"/>
        <w:gridCol w:w="2239"/>
      </w:tblGrid>
      <w:tr w:rsidR="009513C2" w14:paraId="1AF5DCCA" w14:textId="77777777" w:rsidTr="003213D1">
        <w:trPr>
          <w:trHeight w:val="485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5B813" w14:textId="5D3C1B65" w:rsidR="009513C2" w:rsidRDefault="009513C2" w:rsidP="003213D1">
            <w:pPr>
              <w:keepLines/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Número y/o nombre de la I.E.</w:t>
            </w:r>
            <w:r w:rsidR="00CB1BFF">
              <w:rPr>
                <w:rFonts w:ascii="Arial" w:eastAsia="Arial" w:hAnsi="Arial" w:cs="Arial"/>
                <w:b/>
                <w:sz w:val="16"/>
                <w:szCs w:val="16"/>
              </w:rPr>
              <w:t>I.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3AB2F" w14:textId="77777777" w:rsidR="009513C2" w:rsidRDefault="009513C2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Código Modular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B14B3" w14:textId="77777777" w:rsidR="009513C2" w:rsidRDefault="009513C2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Pertenece a Red Educativa</w:t>
            </w:r>
          </w:p>
        </w:tc>
      </w:tr>
      <w:tr w:rsidR="009513C2" w14:paraId="39C4EFAD" w14:textId="77777777" w:rsidTr="003213D1">
        <w:trPr>
          <w:trHeight w:val="485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3E8FA" w14:textId="7CD8E17F" w:rsidR="009513C2" w:rsidRPr="00C3592D" w:rsidRDefault="00177ADC" w:rsidP="00177ADC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694 ANCOAMAYA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DB67B" w14:textId="0A856C1E" w:rsidR="009513C2" w:rsidRDefault="00177ADC" w:rsidP="00177ADC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1472505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E6997" w14:textId="77777777" w:rsidR="009513C2" w:rsidRDefault="009513C2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5CF0E" w14:textId="541CB894" w:rsidR="009513C2" w:rsidRDefault="009513C2" w:rsidP="003D48A3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9513C2" w14:paraId="2619888E" w14:textId="77777777" w:rsidTr="003213D1">
        <w:trPr>
          <w:trHeight w:val="444"/>
        </w:trPr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BA467" w14:textId="77777777" w:rsidR="009513C2" w:rsidRDefault="009513C2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DRE/GRE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EDF94" w14:textId="10DEC97C" w:rsidR="009513C2" w:rsidRDefault="003D48A3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PUNO</w:t>
            </w:r>
            <w:r w:rsidR="009513C2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41AA5" w14:textId="77777777" w:rsidR="009513C2" w:rsidRDefault="009513C2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UGEL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ED24E" w14:textId="314E2C72" w:rsidR="009513C2" w:rsidRDefault="003D48A3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EL COLLAO</w:t>
            </w:r>
            <w:r w:rsidR="009513C2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6D42D" w14:textId="77777777" w:rsidR="009513C2" w:rsidRDefault="009513C2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Distrito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69404" w14:textId="7F6917D6" w:rsidR="009513C2" w:rsidRDefault="009513C2" w:rsidP="003213D1">
            <w:pPr>
              <w:keepLines/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="003D48A3">
              <w:rPr>
                <w:rFonts w:ascii="Arial" w:eastAsia="Arial" w:hAnsi="Arial" w:cs="Arial"/>
                <w:b/>
                <w:sz w:val="16"/>
                <w:szCs w:val="16"/>
              </w:rPr>
              <w:t>ILAVE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95D34" w14:textId="77777777" w:rsidR="009513C2" w:rsidRDefault="009513C2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Documento de formalización de red educativa</w:t>
            </w:r>
          </w:p>
        </w:tc>
      </w:tr>
      <w:tr w:rsidR="009513C2" w14:paraId="358AEAA7" w14:textId="77777777" w:rsidTr="003213D1">
        <w:trPr>
          <w:trHeight w:val="24"/>
        </w:trPr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8824F" w14:textId="77777777" w:rsidR="009513C2" w:rsidRDefault="009513C2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BD88E" w14:textId="77777777" w:rsidR="009513C2" w:rsidRDefault="009513C2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FA0D8" w14:textId="77777777" w:rsidR="009513C2" w:rsidRDefault="009513C2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A4F77" w14:textId="77777777" w:rsidR="009513C2" w:rsidRDefault="009513C2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76FA2" w14:textId="77777777" w:rsidR="009513C2" w:rsidRDefault="009513C2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266CE" w14:textId="77777777" w:rsidR="009513C2" w:rsidRDefault="009513C2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EB538" w14:textId="5FF38426" w:rsidR="009513C2" w:rsidRDefault="00E9279B" w:rsidP="003213D1">
            <w:pPr>
              <w:keepLines/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</w:p>
        </w:tc>
      </w:tr>
    </w:tbl>
    <w:p w14:paraId="2D58E32F" w14:textId="77777777" w:rsidR="009513C2" w:rsidRDefault="009513C2" w:rsidP="009513C2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461045BC" w14:textId="77777777" w:rsidR="009513C2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Arial" w:eastAsia="Arial" w:hAnsi="Arial" w:cs="Arial"/>
          <w:b/>
          <w:sz w:val="20"/>
          <w:szCs w:val="20"/>
        </w:rPr>
        <w:t xml:space="preserve">DATOS DEL/DE LA DIRECTOR/A:       </w:t>
      </w:r>
    </w:p>
    <w:p w14:paraId="795017F5" w14:textId="77777777" w:rsidR="009513C2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</w:p>
    <w:tbl>
      <w:tblPr>
        <w:tblW w:w="14001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27"/>
        <w:gridCol w:w="3750"/>
        <w:gridCol w:w="1360"/>
        <w:gridCol w:w="3414"/>
        <w:gridCol w:w="1615"/>
        <w:gridCol w:w="2635"/>
      </w:tblGrid>
      <w:tr w:rsidR="009513C2" w14:paraId="5915F238" w14:textId="77777777" w:rsidTr="003213D1">
        <w:trPr>
          <w:trHeight w:val="485"/>
        </w:trPr>
        <w:tc>
          <w:tcPr>
            <w:tcW w:w="4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409F8" w14:textId="457DA098" w:rsidR="009513C2" w:rsidRDefault="009513C2" w:rsidP="00CB1BF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="00CB1BFF">
              <w:rPr>
                <w:rFonts w:ascii="Arial" w:eastAsia="Arial" w:hAnsi="Arial" w:cs="Arial"/>
                <w:b/>
                <w:sz w:val="16"/>
                <w:szCs w:val="16"/>
              </w:rPr>
              <w:t>OMBRES COMPLETOS</w:t>
            </w:r>
          </w:p>
        </w:tc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F1B39" w14:textId="4E6AAABA" w:rsidR="009513C2" w:rsidRDefault="009513C2" w:rsidP="0017410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 w:rsidR="0017410F">
              <w:rPr>
                <w:rFonts w:ascii="Arial" w:eastAsia="Arial" w:hAnsi="Arial" w:cs="Arial"/>
                <w:b/>
                <w:sz w:val="16"/>
                <w:szCs w:val="16"/>
              </w:rPr>
              <w:t>PELLIDOS COMPLETOS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45963" w14:textId="7F2C7F1C" w:rsidR="009513C2" w:rsidRDefault="009513C2" w:rsidP="0017410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</w:t>
            </w:r>
            <w:r w:rsidR="0017410F">
              <w:rPr>
                <w:rFonts w:ascii="Arial" w:eastAsia="Arial" w:hAnsi="Arial" w:cs="Arial"/>
                <w:b/>
                <w:sz w:val="16"/>
                <w:szCs w:val="16"/>
              </w:rPr>
              <w:t>OCUMENTO DE IDENTIDAD</w:t>
            </w:r>
          </w:p>
        </w:tc>
      </w:tr>
      <w:tr w:rsidR="009513C2" w14:paraId="1C2C795E" w14:textId="77777777" w:rsidTr="003213D1">
        <w:trPr>
          <w:trHeight w:val="485"/>
        </w:trPr>
        <w:tc>
          <w:tcPr>
            <w:tcW w:w="4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A4495" w14:textId="2DCD554D" w:rsidR="009513C2" w:rsidRPr="00501457" w:rsidRDefault="00177ADC" w:rsidP="00E9279B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  <w:t>MARITZA DARIA</w:t>
            </w:r>
          </w:p>
        </w:tc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5D3BB" w14:textId="6B271E53" w:rsidR="009513C2" w:rsidRPr="00501457" w:rsidRDefault="00177ADC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  <w:t>MAMANI AQUISE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89157" w14:textId="34D78654" w:rsidR="009513C2" w:rsidRPr="00501457" w:rsidRDefault="00177ADC" w:rsidP="00177AD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  <w:t>01308607</w:t>
            </w:r>
          </w:p>
        </w:tc>
      </w:tr>
      <w:tr w:rsidR="009513C2" w14:paraId="1CEFFFD0" w14:textId="77777777" w:rsidTr="00130D20">
        <w:trPr>
          <w:trHeight w:val="316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8DEEA" w14:textId="7FB7A164" w:rsidR="009513C2" w:rsidRDefault="009513C2" w:rsidP="0017410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</w:t>
            </w:r>
            <w:r w:rsidR="0017410F">
              <w:rPr>
                <w:rFonts w:ascii="Arial" w:eastAsia="Arial" w:hAnsi="Arial" w:cs="Arial"/>
                <w:b/>
                <w:sz w:val="16"/>
                <w:szCs w:val="16"/>
              </w:rPr>
              <w:t>ARGO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CBA0F" w14:textId="46346D70" w:rsidR="009513C2" w:rsidRPr="00501457" w:rsidRDefault="001E2F56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</w:pPr>
            <w:r w:rsidRPr="00C3592D">
              <w:rPr>
                <w:rFonts w:ascii="Arial" w:eastAsia="Arial" w:hAnsi="Arial" w:cs="Arial"/>
                <w:b/>
                <w:sz w:val="16"/>
                <w:szCs w:val="16"/>
              </w:rPr>
              <w:t>DIRECTORA ENCARGADA</w:t>
            </w:r>
            <w:r w:rsidR="009513C2" w:rsidRPr="00C3592D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A9F74" w14:textId="78D7BBE3" w:rsidR="009513C2" w:rsidRPr="00501457" w:rsidRDefault="0017410F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</w:pPr>
            <w:proofErr w:type="spellStart"/>
            <w:r w:rsidRPr="00C3592D">
              <w:rPr>
                <w:rFonts w:ascii="Arial" w:eastAsia="Arial" w:hAnsi="Arial" w:cs="Arial"/>
                <w:b/>
                <w:sz w:val="16"/>
                <w:szCs w:val="16"/>
              </w:rPr>
              <w:t>N°</w:t>
            </w:r>
            <w:proofErr w:type="spellEnd"/>
            <w:r w:rsidRPr="00C3592D">
              <w:rPr>
                <w:rFonts w:ascii="Arial" w:eastAsia="Arial" w:hAnsi="Arial" w:cs="Arial"/>
                <w:b/>
                <w:sz w:val="16"/>
                <w:szCs w:val="16"/>
              </w:rPr>
              <w:t xml:space="preserve"> CELULAR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3DBFE" w14:textId="055B27D0" w:rsidR="009513C2" w:rsidRPr="00501457" w:rsidRDefault="00177ADC" w:rsidP="00177AD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  <w:t>994455674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B5141" w14:textId="096E53CF" w:rsidR="009513C2" w:rsidRPr="00501457" w:rsidRDefault="009513C2" w:rsidP="0017410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</w:pPr>
            <w:r w:rsidRPr="00C3592D">
              <w:rPr>
                <w:rFonts w:ascii="Arial" w:eastAsia="Arial" w:hAnsi="Arial" w:cs="Arial"/>
                <w:b/>
                <w:sz w:val="16"/>
                <w:szCs w:val="16"/>
              </w:rPr>
              <w:t>C</w:t>
            </w:r>
            <w:r w:rsidR="0017410F" w:rsidRPr="00C3592D">
              <w:rPr>
                <w:rFonts w:ascii="Arial" w:eastAsia="Arial" w:hAnsi="Arial" w:cs="Arial"/>
                <w:b/>
                <w:sz w:val="16"/>
                <w:szCs w:val="16"/>
              </w:rPr>
              <w:t>ORREO ELECTÓNICO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8E401" w14:textId="39F8B457" w:rsidR="009513C2" w:rsidRPr="00501457" w:rsidRDefault="006D5C98" w:rsidP="00177AD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</w:pPr>
            <w:hyperlink r:id="rId10" w:history="1">
              <w:r w:rsidR="00177ADC" w:rsidRPr="006069F8">
                <w:rPr>
                  <w:rStyle w:val="Hipervnculo"/>
                  <w:rFonts w:ascii="Arial" w:eastAsia="Arial" w:hAnsi="Arial" w:cs="Arial"/>
                  <w:b/>
                  <w:sz w:val="16"/>
                  <w:szCs w:val="16"/>
                  <w:highlight w:val="yellow"/>
                </w:rPr>
                <w:t>maritzadariam@gmail.com</w:t>
              </w:r>
            </w:hyperlink>
            <w:r w:rsidR="00177ADC"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  <w:t xml:space="preserve"> </w:t>
            </w:r>
          </w:p>
        </w:tc>
      </w:tr>
    </w:tbl>
    <w:p w14:paraId="3E35955F" w14:textId="77777777" w:rsidR="009513C2" w:rsidRDefault="009513C2" w:rsidP="009513C2">
      <w:pPr>
        <w:spacing w:after="0" w:line="240" w:lineRule="auto"/>
        <w:ind w:left="42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64BEB38C" w14:textId="77777777" w:rsidR="00E9279B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III.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Arial" w:eastAsia="Arial" w:hAnsi="Arial" w:cs="Arial"/>
          <w:b/>
          <w:sz w:val="20"/>
          <w:szCs w:val="20"/>
        </w:rPr>
        <w:t xml:space="preserve">ACTIVIDADES </w:t>
      </w:r>
      <w:r w:rsidR="00391513">
        <w:rPr>
          <w:rFonts w:ascii="Arial" w:eastAsia="Arial" w:hAnsi="Arial" w:cs="Arial"/>
          <w:b/>
          <w:sz w:val="20"/>
          <w:szCs w:val="20"/>
        </w:rPr>
        <w:t>DE</w:t>
      </w:r>
      <w:r w:rsidR="00E9279B">
        <w:rPr>
          <w:rFonts w:ascii="Arial" w:eastAsia="Arial" w:hAnsi="Arial" w:cs="Arial"/>
          <w:b/>
          <w:sz w:val="20"/>
          <w:szCs w:val="20"/>
        </w:rPr>
        <w:t xml:space="preserve"> SEMANA DE GESTIÓN (BLOQUE DE CIERRE </w:t>
      </w:r>
    </w:p>
    <w:p w14:paraId="7099A7DB" w14:textId="77777777" w:rsidR="00E9279B" w:rsidRDefault="00E9279B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</w:p>
    <w:p w14:paraId="28B029F1" w14:textId="02FAF51A" w:rsidR="009513C2" w:rsidRDefault="00E9279B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AÑO ESCOLAR 2024)</w:t>
      </w:r>
    </w:p>
    <w:p w14:paraId="0945C085" w14:textId="77777777" w:rsidR="009513C2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3765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690"/>
        <w:gridCol w:w="3180"/>
        <w:gridCol w:w="2130"/>
        <w:gridCol w:w="2910"/>
        <w:gridCol w:w="850"/>
        <w:gridCol w:w="2955"/>
      </w:tblGrid>
      <w:tr w:rsidR="006A4DB5" w14:paraId="08B4D287" w14:textId="77777777" w:rsidTr="00792AFB">
        <w:trPr>
          <w:trHeight w:val="41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E8C10" w14:textId="77777777" w:rsidR="006A4DB5" w:rsidRDefault="006A4DB5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FECHA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01E20" w14:textId="77777777" w:rsidR="006A4DB5" w:rsidRDefault="006A4DB5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DÍA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08312" w14:textId="77777777" w:rsidR="006A4DB5" w:rsidRDefault="006A4DB5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ACTIVIDADES *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13463" w14:textId="77777777" w:rsidR="006A4DB5" w:rsidRDefault="006A4DB5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RESPONSABLES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3948E" w14:textId="77777777" w:rsidR="006A4DB5" w:rsidRDefault="006A4DB5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PRODUCTOS/ LOGROS</w:t>
            </w: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C0053C5" w14:textId="31A64B2F" w:rsidR="006A4DB5" w:rsidRDefault="006A4DB5" w:rsidP="006A4DB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Autoevaluación</w:t>
            </w:r>
          </w:p>
          <w:p w14:paraId="4EE6D637" w14:textId="3558F98F" w:rsidR="006A4DB5" w:rsidRDefault="006A4DB5" w:rsidP="006A4DB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Nivel de logro alcanzado en la evaluación de las actividades desarrolladas (marque una respuesta)</w:t>
            </w:r>
          </w:p>
        </w:tc>
      </w:tr>
      <w:tr w:rsidR="006A4DB5" w14:paraId="103BCE44" w14:textId="77777777" w:rsidTr="006A4DB5">
        <w:trPr>
          <w:trHeight w:val="500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04591" w14:textId="41EEAF65" w:rsidR="006A4DB5" w:rsidRPr="00591113" w:rsidRDefault="006A4DB5" w:rsidP="00C3592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26-dic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9AFC8" w14:textId="77777777" w:rsidR="006A4DB5" w:rsidRDefault="006A4DB5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958E9" w14:textId="5031DB88" w:rsidR="006A4DB5" w:rsidRPr="00591113" w:rsidRDefault="00441FCD" w:rsidP="00C3592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Actividad de soporte socioemocional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4A088" w14:textId="48412ED0" w:rsidR="006A4DB5" w:rsidRPr="00591113" w:rsidRDefault="005E76A5" w:rsidP="00591113">
            <w:pPr>
              <w:tabs>
                <w:tab w:val="center" w:pos="965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Comité de gestión de bienestar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079C3" w14:textId="2236A1BA" w:rsidR="006A4DB5" w:rsidRDefault="00E0101B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Carteles, </w:t>
            </w:r>
            <w:r w:rsidR="00B15074">
              <w:rPr>
                <w:rFonts w:ascii="Arial" w:eastAsia="Arial" w:hAnsi="Arial" w:cs="Arial"/>
                <w:b/>
                <w:sz w:val="20"/>
                <w:szCs w:val="20"/>
              </w:rPr>
              <w:t xml:space="preserve">fotos </w:t>
            </w:r>
          </w:p>
          <w:p w14:paraId="39BF82F5" w14:textId="39EA6F38" w:rsidR="00E0101B" w:rsidRDefault="00E0101B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Charlas.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299C" w14:textId="77777777" w:rsidR="006A4DB5" w:rsidRDefault="007D5CEA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   )</w:t>
            </w:r>
          </w:p>
          <w:p w14:paraId="3A2D2877" w14:textId="77777777" w:rsidR="007D5CEA" w:rsidRDefault="007D5CEA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   )</w:t>
            </w:r>
          </w:p>
          <w:p w14:paraId="602F383C" w14:textId="70B554A8" w:rsidR="007D5CEA" w:rsidRDefault="007D5CEA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proofErr w:type="gramStart"/>
            <w:r w:rsidR="004103D2">
              <w:rPr>
                <w:rFonts w:ascii="Arial" w:eastAsia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)</w:t>
            </w:r>
            <w:proofErr w:type="gramEnd"/>
          </w:p>
          <w:p w14:paraId="3DC49447" w14:textId="17507E12" w:rsidR="007D5CEA" w:rsidRDefault="007D5CEA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 w:rsidR="004103D2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59994" w14:textId="435DCAC8" w:rsidR="006A4DB5" w:rsidRPr="007D5CEA" w:rsidRDefault="007D5CEA" w:rsidP="007D5C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5CE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 w:rsidRPr="007D5CEA">
              <w:rPr>
                <w:rFonts w:ascii="Arial" w:eastAsia="Arial" w:hAnsi="Arial" w:cs="Arial"/>
                <w:b/>
                <w:sz w:val="20"/>
                <w:szCs w:val="20"/>
              </w:rPr>
              <w:t>eficiente</w:t>
            </w:r>
          </w:p>
          <w:p w14:paraId="1ACB6081" w14:textId="071D506B" w:rsidR="007D5CEA" w:rsidRPr="007D5CEA" w:rsidRDefault="007D5CEA" w:rsidP="007D5C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E</w:t>
            </w:r>
            <w:r w:rsidRPr="007D5CEA">
              <w:rPr>
                <w:rFonts w:ascii="Arial" w:eastAsia="Arial" w:hAnsi="Arial" w:cs="Arial"/>
                <w:b/>
                <w:sz w:val="20"/>
                <w:szCs w:val="20"/>
              </w:rPr>
              <w:t>n proceso</w:t>
            </w:r>
          </w:p>
          <w:p w14:paraId="39728AD4" w14:textId="0C8203D8" w:rsidR="007D5CEA" w:rsidRPr="007D5CEA" w:rsidRDefault="007D5CEA" w:rsidP="007D5C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7D5CEA">
              <w:rPr>
                <w:rFonts w:ascii="Arial" w:eastAsia="Arial" w:hAnsi="Arial" w:cs="Arial"/>
                <w:b/>
                <w:sz w:val="20"/>
                <w:szCs w:val="20"/>
              </w:rPr>
              <w:t>uficiente</w:t>
            </w:r>
          </w:p>
          <w:p w14:paraId="030FCD18" w14:textId="0DB24EB4" w:rsidR="007D5CEA" w:rsidRPr="007D5CEA" w:rsidRDefault="007D5CEA" w:rsidP="007D5C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 w:rsidRPr="007D5CEA">
              <w:rPr>
                <w:rFonts w:ascii="Arial" w:eastAsia="Arial" w:hAnsi="Arial" w:cs="Arial"/>
                <w:b/>
                <w:sz w:val="20"/>
                <w:szCs w:val="20"/>
              </w:rPr>
              <w:t>estacado</w:t>
            </w:r>
          </w:p>
        </w:tc>
      </w:tr>
      <w:tr w:rsidR="006A4DB5" w14:paraId="20691FC9" w14:textId="77777777" w:rsidTr="006A4DB5">
        <w:trPr>
          <w:trHeight w:val="500"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21086" w14:textId="77777777" w:rsidR="006A4DB5" w:rsidRDefault="006A4DB5" w:rsidP="00C3592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0AEC9" w14:textId="77777777" w:rsidR="006A4DB5" w:rsidRDefault="006A4DB5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E2125" w14:textId="394F16D8" w:rsidR="006A4DB5" w:rsidRPr="00501457" w:rsidRDefault="00441FCD" w:rsidP="00C3592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Reunión informativa con la comunidad educativa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A7744" w14:textId="107C6587" w:rsidR="006A4DB5" w:rsidRPr="005E76A5" w:rsidRDefault="00E0101B" w:rsidP="00591113">
            <w:pPr>
              <w:tabs>
                <w:tab w:val="center" w:pos="965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Directoras </w:t>
            </w:r>
            <w:r w:rsidR="00B15074">
              <w:rPr>
                <w:rFonts w:ascii="Arial" w:eastAsia="Arial" w:hAnsi="Arial" w:cs="Arial"/>
                <w:b/>
                <w:sz w:val="20"/>
                <w:szCs w:val="20"/>
              </w:rPr>
              <w:t xml:space="preserve">de las </w:t>
            </w:r>
            <w:proofErr w:type="spellStart"/>
            <w:r w:rsidR="00B15074">
              <w:rPr>
                <w:rFonts w:ascii="Arial" w:eastAsia="Arial" w:hAnsi="Arial" w:cs="Arial"/>
                <w:b/>
                <w:sz w:val="20"/>
                <w:szCs w:val="20"/>
              </w:rPr>
              <w:t>IEIs</w:t>
            </w:r>
            <w:proofErr w:type="spellEnd"/>
            <w:r w:rsidR="00B15074">
              <w:rPr>
                <w:rFonts w:ascii="Arial" w:eastAsia="Arial" w:hAnsi="Arial" w:cs="Arial"/>
                <w:b/>
                <w:sz w:val="20"/>
                <w:szCs w:val="20"/>
              </w:rPr>
              <w:t xml:space="preserve"> de la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RED UNE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E119E" w14:textId="77E25492" w:rsidR="00E0101B" w:rsidRDefault="00E0101B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Acta de la institución educativa, fotos.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618D" w14:textId="77777777" w:rsidR="007D5CEA" w:rsidRDefault="007D5CEA" w:rsidP="007D5CE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   )</w:t>
            </w:r>
          </w:p>
          <w:p w14:paraId="72114C84" w14:textId="77777777" w:rsidR="007D5CEA" w:rsidRDefault="007D5CEA" w:rsidP="007D5CE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   )</w:t>
            </w:r>
          </w:p>
          <w:p w14:paraId="1CB14C2E" w14:textId="63FB277A" w:rsidR="007D5CEA" w:rsidRDefault="007D5CEA" w:rsidP="007D5CE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( </w:t>
            </w:r>
            <w:r w:rsidR="00826442">
              <w:rPr>
                <w:rFonts w:ascii="Arial" w:eastAsia="Arial" w:hAnsi="Arial" w:cs="Arial"/>
                <w:b/>
                <w:sz w:val="20"/>
                <w:szCs w:val="20"/>
              </w:rPr>
              <w:t>x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)</w:t>
            </w:r>
          </w:p>
          <w:p w14:paraId="7DA680B3" w14:textId="7705677A" w:rsidR="006A4DB5" w:rsidRDefault="007D5CEA" w:rsidP="007D5CE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 w:rsidR="00826442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61257" w14:textId="77777777" w:rsidR="007D5CEA" w:rsidRPr="007D5CEA" w:rsidRDefault="007D5CEA" w:rsidP="007D5CE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 w:rsidRPr="007D5CEA">
              <w:rPr>
                <w:rFonts w:ascii="Arial" w:eastAsia="Arial" w:hAnsi="Arial" w:cs="Arial"/>
                <w:b/>
                <w:sz w:val="20"/>
                <w:szCs w:val="20"/>
              </w:rPr>
              <w:t>eficiente</w:t>
            </w:r>
          </w:p>
          <w:p w14:paraId="598A625B" w14:textId="77777777" w:rsidR="007D5CEA" w:rsidRPr="007D5CEA" w:rsidRDefault="007D5CEA" w:rsidP="007D5CE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E</w:t>
            </w:r>
            <w:r w:rsidRPr="007D5CEA">
              <w:rPr>
                <w:rFonts w:ascii="Arial" w:eastAsia="Arial" w:hAnsi="Arial" w:cs="Arial"/>
                <w:b/>
                <w:sz w:val="20"/>
                <w:szCs w:val="20"/>
              </w:rPr>
              <w:t>n proceso</w:t>
            </w:r>
          </w:p>
          <w:p w14:paraId="2CEC133A" w14:textId="1E1A012D" w:rsidR="007D5CEA" w:rsidRDefault="007D5CEA" w:rsidP="007D5CE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7D5CEA">
              <w:rPr>
                <w:rFonts w:ascii="Arial" w:eastAsia="Arial" w:hAnsi="Arial" w:cs="Arial"/>
                <w:b/>
                <w:sz w:val="20"/>
                <w:szCs w:val="20"/>
              </w:rPr>
              <w:t>uficiente</w:t>
            </w:r>
          </w:p>
          <w:p w14:paraId="66ABDDA8" w14:textId="7E03061D" w:rsidR="007D5CEA" w:rsidRPr="007D5CEA" w:rsidRDefault="007D5CEA" w:rsidP="007D5CE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Destacado</w:t>
            </w:r>
          </w:p>
          <w:p w14:paraId="6C76B0CA" w14:textId="128BF3F0" w:rsidR="007D5CEA" w:rsidRDefault="007D5CEA" w:rsidP="007D5CE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A4DB5" w14:paraId="2BEDAEB4" w14:textId="77777777" w:rsidTr="006A4DB5">
        <w:trPr>
          <w:trHeight w:val="500"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DDAB3" w14:textId="77777777" w:rsidR="006A4DB5" w:rsidRDefault="006A4DB5" w:rsidP="00C3592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BC04C" w14:textId="77777777" w:rsidR="006A4DB5" w:rsidRDefault="006A4DB5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CF117" w14:textId="789D1FBF" w:rsidR="006A4DB5" w:rsidRPr="00501457" w:rsidRDefault="00441FCD" w:rsidP="00C3592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Conformación del equipo responsable del reajuste del PAT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27589" w14:textId="7BB9629E" w:rsidR="00B15074" w:rsidRDefault="00B15074" w:rsidP="00591113">
            <w:pPr>
              <w:tabs>
                <w:tab w:val="center" w:pos="965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Directoras integrantes</w:t>
            </w:r>
            <w:r w:rsidR="00847637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de la RED UNE</w:t>
            </w:r>
          </w:p>
          <w:p w14:paraId="1E19ABCA" w14:textId="0F4FA751" w:rsidR="006A4DB5" w:rsidRPr="005E76A5" w:rsidRDefault="005E76A5" w:rsidP="00591113">
            <w:pPr>
              <w:tabs>
                <w:tab w:val="center" w:pos="965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E76A5">
              <w:rPr>
                <w:rFonts w:ascii="Arial" w:eastAsia="Arial" w:hAnsi="Arial" w:cs="Arial"/>
                <w:b/>
                <w:sz w:val="20"/>
                <w:szCs w:val="20"/>
              </w:rPr>
              <w:t>Comité de gestión escolar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03335" w14:textId="17946D22" w:rsidR="006A4DB5" w:rsidRDefault="00E0101B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PAT reajustado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3B23" w14:textId="77777777" w:rsidR="007D5CEA" w:rsidRDefault="007D5CEA" w:rsidP="007D5CE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   )</w:t>
            </w:r>
          </w:p>
          <w:p w14:paraId="37BD9963" w14:textId="77777777" w:rsidR="007D5CEA" w:rsidRDefault="007D5CEA" w:rsidP="007D5CE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   )</w:t>
            </w:r>
          </w:p>
          <w:p w14:paraId="7FB2458D" w14:textId="24161404" w:rsidR="007D5CEA" w:rsidRDefault="007D5CEA" w:rsidP="007D5CE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(  </w:t>
            </w:r>
            <w:r w:rsidR="00826442">
              <w:rPr>
                <w:rFonts w:ascii="Arial" w:eastAsia="Arial" w:hAnsi="Arial" w:cs="Arial"/>
                <w:b/>
                <w:sz w:val="20"/>
                <w:szCs w:val="20"/>
              </w:rPr>
              <w:t>x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)</w:t>
            </w:r>
          </w:p>
          <w:p w14:paraId="7456848E" w14:textId="7E0AB351" w:rsidR="006A4DB5" w:rsidRDefault="007D5CEA" w:rsidP="007D5CE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( </w:t>
            </w:r>
            <w:r w:rsidR="00826442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05163" w14:textId="77777777" w:rsidR="007D5CEA" w:rsidRPr="007D5CEA" w:rsidRDefault="007D5CEA" w:rsidP="007D5CEA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 w:rsidRPr="007D5CEA">
              <w:rPr>
                <w:rFonts w:ascii="Arial" w:eastAsia="Arial" w:hAnsi="Arial" w:cs="Arial"/>
                <w:b/>
                <w:sz w:val="20"/>
                <w:szCs w:val="20"/>
              </w:rPr>
              <w:t>eficiente</w:t>
            </w:r>
          </w:p>
          <w:p w14:paraId="6F7F4184" w14:textId="77777777" w:rsidR="007D5CEA" w:rsidRPr="007D5CEA" w:rsidRDefault="007D5CEA" w:rsidP="007D5CEA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E</w:t>
            </w:r>
            <w:r w:rsidRPr="007D5CEA">
              <w:rPr>
                <w:rFonts w:ascii="Arial" w:eastAsia="Arial" w:hAnsi="Arial" w:cs="Arial"/>
                <w:b/>
                <w:sz w:val="20"/>
                <w:szCs w:val="20"/>
              </w:rPr>
              <w:t>n proceso</w:t>
            </w:r>
          </w:p>
          <w:p w14:paraId="00015D24" w14:textId="550E7BDF" w:rsidR="007D5CEA" w:rsidRDefault="007D5CEA" w:rsidP="007D5CEA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7D5CEA">
              <w:rPr>
                <w:rFonts w:ascii="Arial" w:eastAsia="Arial" w:hAnsi="Arial" w:cs="Arial"/>
                <w:b/>
                <w:sz w:val="20"/>
                <w:szCs w:val="20"/>
              </w:rPr>
              <w:t>uficiente</w:t>
            </w:r>
          </w:p>
          <w:p w14:paraId="27B3053C" w14:textId="47AB1585" w:rsidR="007D5CEA" w:rsidRPr="007D5CEA" w:rsidRDefault="007D5CEA" w:rsidP="007D5CEA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Destacado</w:t>
            </w:r>
          </w:p>
          <w:p w14:paraId="09195565" w14:textId="5D199213" w:rsidR="006A4DB5" w:rsidRDefault="006A4DB5" w:rsidP="007D5CE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A4DB5" w14:paraId="5CAB6CF5" w14:textId="77777777" w:rsidTr="006A4DB5">
        <w:trPr>
          <w:trHeight w:val="500"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09577" w14:textId="77777777" w:rsidR="006A4DB5" w:rsidRDefault="006A4DB5" w:rsidP="00C3592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2D65D" w14:textId="77777777" w:rsidR="006A4DB5" w:rsidRDefault="006A4DB5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6896C" w14:textId="6D4112A7" w:rsidR="006A4DB5" w:rsidRPr="00501457" w:rsidRDefault="00441FCD" w:rsidP="00C3592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Análisis de los logros de aprendizaje (bimestre 2024)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3DB3F" w14:textId="77777777" w:rsidR="00847637" w:rsidRDefault="00847637" w:rsidP="00847637">
            <w:pPr>
              <w:tabs>
                <w:tab w:val="center" w:pos="965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Directoras integrantes de la RED UNE</w:t>
            </w:r>
          </w:p>
          <w:p w14:paraId="45957420" w14:textId="77777777" w:rsidR="00B15074" w:rsidRDefault="00B15074" w:rsidP="00591113">
            <w:pPr>
              <w:tabs>
                <w:tab w:val="center" w:pos="965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A62D3B1" w14:textId="47CE04A8" w:rsidR="006A4DB5" w:rsidRPr="005E76A5" w:rsidRDefault="005E76A5" w:rsidP="00591113">
            <w:pPr>
              <w:tabs>
                <w:tab w:val="center" w:pos="965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E76A5">
              <w:rPr>
                <w:rFonts w:ascii="Arial" w:eastAsia="Arial" w:hAnsi="Arial" w:cs="Arial"/>
                <w:b/>
                <w:sz w:val="20"/>
                <w:szCs w:val="20"/>
              </w:rPr>
              <w:t>Comité de gestión pedagógica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01707" w14:textId="739930B7" w:rsidR="00E0101B" w:rsidRDefault="00FD2D3E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Informe final de resultados de los logros de aprendizaje de los niños y niñas de la RED UNE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CB85" w14:textId="77777777" w:rsidR="007D5CEA" w:rsidRDefault="007D5CEA" w:rsidP="007D5CE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   )</w:t>
            </w:r>
          </w:p>
          <w:p w14:paraId="192EA5BB" w14:textId="77777777" w:rsidR="007D5CEA" w:rsidRDefault="007D5CEA" w:rsidP="007D5CE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   )</w:t>
            </w:r>
          </w:p>
          <w:p w14:paraId="2D98A671" w14:textId="1CFB08B0" w:rsidR="007D5CEA" w:rsidRDefault="007D5CEA" w:rsidP="007D5CE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(  </w:t>
            </w:r>
            <w:r w:rsidR="00826442">
              <w:rPr>
                <w:rFonts w:ascii="Arial" w:eastAsia="Arial" w:hAnsi="Arial" w:cs="Arial"/>
                <w:b/>
                <w:sz w:val="20"/>
                <w:szCs w:val="20"/>
              </w:rPr>
              <w:t>x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)</w:t>
            </w:r>
          </w:p>
          <w:p w14:paraId="41CC77A5" w14:textId="43187987" w:rsidR="006A4DB5" w:rsidRDefault="007D5CEA" w:rsidP="007D5CE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 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4BFF2" w14:textId="77777777" w:rsidR="007D5CEA" w:rsidRPr="007D5CEA" w:rsidRDefault="007D5CEA" w:rsidP="007D5CEA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 w:rsidRPr="007D5CEA">
              <w:rPr>
                <w:rFonts w:ascii="Arial" w:eastAsia="Arial" w:hAnsi="Arial" w:cs="Arial"/>
                <w:b/>
                <w:sz w:val="20"/>
                <w:szCs w:val="20"/>
              </w:rPr>
              <w:t>eficiente</w:t>
            </w:r>
          </w:p>
          <w:p w14:paraId="3C4489D2" w14:textId="77777777" w:rsidR="007D5CEA" w:rsidRPr="007D5CEA" w:rsidRDefault="007D5CEA" w:rsidP="007D5CEA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E</w:t>
            </w:r>
            <w:r w:rsidRPr="007D5CEA">
              <w:rPr>
                <w:rFonts w:ascii="Arial" w:eastAsia="Arial" w:hAnsi="Arial" w:cs="Arial"/>
                <w:b/>
                <w:sz w:val="20"/>
                <w:szCs w:val="20"/>
              </w:rPr>
              <w:t>n proceso</w:t>
            </w:r>
          </w:p>
          <w:p w14:paraId="56D00CF9" w14:textId="77777777" w:rsidR="006A4DB5" w:rsidRDefault="007D5CEA" w:rsidP="007D5CEA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7D5CEA">
              <w:rPr>
                <w:rFonts w:ascii="Arial" w:eastAsia="Arial" w:hAnsi="Arial" w:cs="Arial"/>
                <w:b/>
                <w:sz w:val="20"/>
                <w:szCs w:val="20"/>
              </w:rPr>
              <w:t>uficient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</w:p>
          <w:p w14:paraId="2D602656" w14:textId="56A24C1B" w:rsidR="007D5CEA" w:rsidRPr="007D5CEA" w:rsidRDefault="007D5CEA" w:rsidP="007D5CEA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Destacado</w:t>
            </w:r>
          </w:p>
        </w:tc>
      </w:tr>
      <w:tr w:rsidR="006A4DB5" w14:paraId="6CD0860A" w14:textId="77777777" w:rsidTr="006A4DB5">
        <w:trPr>
          <w:trHeight w:val="500"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FEA4A" w14:textId="77777777" w:rsidR="006A4DB5" w:rsidRDefault="006A4DB5" w:rsidP="00C3592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BF951" w14:textId="77777777" w:rsidR="006A4DB5" w:rsidRDefault="006A4DB5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86980" w14:textId="08FC78D1" w:rsidR="006A4DB5" w:rsidRPr="00501457" w:rsidRDefault="00441FCD" w:rsidP="00C3592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Trabajo colegiado sobre el progreso del desarrollo de las competencias de las/los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estudiantes identificada en el diagnostico institucional (DI)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82018" w14:textId="77777777" w:rsidR="00847637" w:rsidRDefault="00847637" w:rsidP="00847637">
            <w:pPr>
              <w:tabs>
                <w:tab w:val="center" w:pos="965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Directoras integrantes de la RED UNE</w:t>
            </w:r>
          </w:p>
          <w:p w14:paraId="06B9BA43" w14:textId="77777777" w:rsidR="006A4DB5" w:rsidRDefault="005E76A5" w:rsidP="00591113">
            <w:pPr>
              <w:tabs>
                <w:tab w:val="center" w:pos="965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E76A5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Comité de gestión pedagógica</w:t>
            </w:r>
          </w:p>
          <w:p w14:paraId="49E41B81" w14:textId="448C0DBF" w:rsidR="00E0101B" w:rsidRPr="005E76A5" w:rsidRDefault="00E0101B" w:rsidP="00591113">
            <w:pPr>
              <w:tabs>
                <w:tab w:val="center" w:pos="965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8D927" w14:textId="63D7DFBA" w:rsidR="006A4DB5" w:rsidRDefault="00FD2D3E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Informe final de resultados de los logros de aprendizaje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de los niños y niñas de la RED UNE</w:t>
            </w:r>
          </w:p>
          <w:p w14:paraId="2BF2835C" w14:textId="77777777" w:rsidR="00FD2D3E" w:rsidRDefault="00FD2D3E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F00130E" w14:textId="03980C68" w:rsidR="00FD2D3E" w:rsidRDefault="00FD2D3E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Gráficos estadísticos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F21C" w14:textId="77777777" w:rsidR="007D5CEA" w:rsidRDefault="007D5CEA" w:rsidP="007D5CE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(   )</w:t>
            </w:r>
          </w:p>
          <w:p w14:paraId="3108FCE8" w14:textId="77777777" w:rsidR="007D5CEA" w:rsidRDefault="007D5CEA" w:rsidP="007D5CE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   )</w:t>
            </w:r>
          </w:p>
          <w:p w14:paraId="40DB16DD" w14:textId="0BE74A42" w:rsidR="007D5CEA" w:rsidRDefault="007D5CEA" w:rsidP="007D5CE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( </w:t>
            </w:r>
            <w:r w:rsidR="00826442">
              <w:rPr>
                <w:rFonts w:ascii="Arial" w:eastAsia="Arial" w:hAnsi="Arial" w:cs="Arial"/>
                <w:b/>
                <w:sz w:val="20"/>
                <w:szCs w:val="20"/>
              </w:rPr>
              <w:t>x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)</w:t>
            </w:r>
          </w:p>
          <w:p w14:paraId="72D3B725" w14:textId="5B489E21" w:rsidR="006A4DB5" w:rsidRDefault="007D5CEA" w:rsidP="007D5CE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( 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8835C" w14:textId="77777777" w:rsidR="007D5CEA" w:rsidRPr="007D5CEA" w:rsidRDefault="007D5CEA" w:rsidP="007D5CEA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D</w:t>
            </w:r>
            <w:r w:rsidRPr="007D5CEA">
              <w:rPr>
                <w:rFonts w:ascii="Arial" w:eastAsia="Arial" w:hAnsi="Arial" w:cs="Arial"/>
                <w:b/>
                <w:sz w:val="20"/>
                <w:szCs w:val="20"/>
              </w:rPr>
              <w:t>eficiente</w:t>
            </w:r>
          </w:p>
          <w:p w14:paraId="14343DC9" w14:textId="77777777" w:rsidR="007D5CEA" w:rsidRPr="007D5CEA" w:rsidRDefault="007D5CEA" w:rsidP="007D5CEA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E</w:t>
            </w:r>
            <w:r w:rsidRPr="007D5CEA">
              <w:rPr>
                <w:rFonts w:ascii="Arial" w:eastAsia="Arial" w:hAnsi="Arial" w:cs="Arial"/>
                <w:b/>
                <w:sz w:val="20"/>
                <w:szCs w:val="20"/>
              </w:rPr>
              <w:t>n proceso</w:t>
            </w:r>
          </w:p>
          <w:p w14:paraId="249DF4E5" w14:textId="77777777" w:rsidR="006A4DB5" w:rsidRDefault="007D5CEA" w:rsidP="007D5CEA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7D5CEA">
              <w:rPr>
                <w:rFonts w:ascii="Arial" w:eastAsia="Arial" w:hAnsi="Arial" w:cs="Arial"/>
                <w:b/>
                <w:sz w:val="20"/>
                <w:szCs w:val="20"/>
              </w:rPr>
              <w:t>uficiente</w:t>
            </w:r>
          </w:p>
          <w:p w14:paraId="50E7EF34" w14:textId="19B74198" w:rsidR="007D5CEA" w:rsidRPr="007D5CEA" w:rsidRDefault="007D5CEA" w:rsidP="007D5CEA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Destecado</w:t>
            </w:r>
            <w:proofErr w:type="spellEnd"/>
          </w:p>
        </w:tc>
      </w:tr>
      <w:tr w:rsidR="006A4DB5" w14:paraId="3594FBF7" w14:textId="77777777" w:rsidTr="006A4DB5">
        <w:trPr>
          <w:trHeight w:val="500"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319E8" w14:textId="77777777" w:rsidR="006A4DB5" w:rsidRDefault="006A4DB5" w:rsidP="00C3592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59EE3" w14:textId="77777777" w:rsidR="006A4DB5" w:rsidRDefault="006A4DB5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D60DA" w14:textId="4A2AE41C" w:rsidR="006A4DB5" w:rsidRPr="00501457" w:rsidRDefault="00D72202" w:rsidP="00C3592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Actividades para el cierre de las funciones del comité de gestión pedagógica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DB5AA" w14:textId="125F0EC1" w:rsidR="00847637" w:rsidRDefault="00847637" w:rsidP="00591113">
            <w:pPr>
              <w:tabs>
                <w:tab w:val="center" w:pos="965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Directoras de las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IEIs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de la RED UNE</w:t>
            </w:r>
          </w:p>
          <w:p w14:paraId="13D964BD" w14:textId="157EB4E0" w:rsidR="006A4DB5" w:rsidRPr="005E76A5" w:rsidRDefault="005E76A5" w:rsidP="00591113">
            <w:pPr>
              <w:tabs>
                <w:tab w:val="center" w:pos="965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E76A5">
              <w:rPr>
                <w:rFonts w:ascii="Arial" w:eastAsia="Arial" w:hAnsi="Arial" w:cs="Arial"/>
                <w:b/>
                <w:sz w:val="20"/>
                <w:szCs w:val="20"/>
              </w:rPr>
              <w:t>Comité de gestión pedagógica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A5C76" w14:textId="27BCC00D" w:rsidR="006A4DB5" w:rsidRDefault="00E0101B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Acta de la institución educativa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3450" w14:textId="77777777" w:rsidR="007D5CEA" w:rsidRDefault="007D5CEA" w:rsidP="007D5CE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   )</w:t>
            </w:r>
          </w:p>
          <w:p w14:paraId="2F4DC219" w14:textId="77777777" w:rsidR="007D5CEA" w:rsidRDefault="007D5CEA" w:rsidP="007D5CE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   )</w:t>
            </w:r>
          </w:p>
          <w:p w14:paraId="551BF52C" w14:textId="54F522E5" w:rsidR="007D5CEA" w:rsidRDefault="007D5CEA" w:rsidP="007D5CE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(  </w:t>
            </w:r>
            <w:r w:rsidR="00826442">
              <w:rPr>
                <w:rFonts w:ascii="Arial" w:eastAsia="Arial" w:hAnsi="Arial" w:cs="Arial"/>
                <w:b/>
                <w:sz w:val="20"/>
                <w:szCs w:val="20"/>
              </w:rPr>
              <w:t>x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)</w:t>
            </w:r>
          </w:p>
          <w:p w14:paraId="2D2DC3E7" w14:textId="2E6ADEE1" w:rsidR="006A4DB5" w:rsidRDefault="007D5CEA" w:rsidP="007D5CE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 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F61A2" w14:textId="77777777" w:rsidR="007D5CEA" w:rsidRPr="007D5CEA" w:rsidRDefault="007D5CEA" w:rsidP="007D5CE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 w:rsidRPr="007D5CEA">
              <w:rPr>
                <w:rFonts w:ascii="Arial" w:eastAsia="Arial" w:hAnsi="Arial" w:cs="Arial"/>
                <w:b/>
                <w:sz w:val="20"/>
                <w:szCs w:val="20"/>
              </w:rPr>
              <w:t>eficiente</w:t>
            </w:r>
          </w:p>
          <w:p w14:paraId="55E1700C" w14:textId="77777777" w:rsidR="007D5CEA" w:rsidRPr="007D5CEA" w:rsidRDefault="007D5CEA" w:rsidP="007D5CE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E</w:t>
            </w:r>
            <w:r w:rsidRPr="007D5CEA">
              <w:rPr>
                <w:rFonts w:ascii="Arial" w:eastAsia="Arial" w:hAnsi="Arial" w:cs="Arial"/>
                <w:b/>
                <w:sz w:val="20"/>
                <w:szCs w:val="20"/>
              </w:rPr>
              <w:t>n proceso</w:t>
            </w:r>
          </w:p>
          <w:p w14:paraId="25147A56" w14:textId="77777777" w:rsidR="006A4DB5" w:rsidRDefault="007D5CEA" w:rsidP="007D5CE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7D5CEA">
              <w:rPr>
                <w:rFonts w:ascii="Arial" w:eastAsia="Arial" w:hAnsi="Arial" w:cs="Arial"/>
                <w:b/>
                <w:sz w:val="20"/>
                <w:szCs w:val="20"/>
              </w:rPr>
              <w:t>uficient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</w:p>
          <w:p w14:paraId="40B9DE61" w14:textId="4C31853F" w:rsidR="007D5CEA" w:rsidRPr="007D5CEA" w:rsidRDefault="007D5CEA" w:rsidP="007D5CE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Destacado</w:t>
            </w:r>
          </w:p>
        </w:tc>
      </w:tr>
      <w:tr w:rsidR="006A4DB5" w14:paraId="0317F868" w14:textId="77777777" w:rsidTr="007D5CEA">
        <w:trPr>
          <w:trHeight w:val="1240"/>
        </w:trPr>
        <w:tc>
          <w:tcPr>
            <w:tcW w:w="1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3ECE8" w14:textId="77777777" w:rsidR="006A4DB5" w:rsidRDefault="006A4DB5" w:rsidP="00C3592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45EFE" w14:textId="77777777" w:rsidR="006A4DB5" w:rsidRDefault="006A4DB5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D0086" w14:textId="39FD2CE7" w:rsidR="006A4DB5" w:rsidRPr="00501457" w:rsidRDefault="00D72202" w:rsidP="00C3592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Actividades para el cierre de las funciones del comité de gestión de condiciones operativas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7FFF2" w14:textId="77777777" w:rsidR="00847637" w:rsidRDefault="00847637" w:rsidP="00847637">
            <w:pPr>
              <w:tabs>
                <w:tab w:val="center" w:pos="965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Directoras de las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IEIs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de la RED UNE</w:t>
            </w:r>
          </w:p>
          <w:p w14:paraId="36636A88" w14:textId="77777777" w:rsidR="00847637" w:rsidRDefault="00847637" w:rsidP="00591113">
            <w:pPr>
              <w:tabs>
                <w:tab w:val="center" w:pos="965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7FA151C" w14:textId="63C5CD57" w:rsidR="006A4DB5" w:rsidRPr="005E76A5" w:rsidRDefault="005E76A5" w:rsidP="00591113">
            <w:pPr>
              <w:tabs>
                <w:tab w:val="center" w:pos="965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E76A5">
              <w:rPr>
                <w:rFonts w:ascii="Arial" w:eastAsia="Arial" w:hAnsi="Arial" w:cs="Arial"/>
                <w:b/>
                <w:sz w:val="20"/>
                <w:szCs w:val="20"/>
              </w:rPr>
              <w:t>Comité de gestión de condiciones operativas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8938A" w14:textId="506F6A1F" w:rsidR="006A4DB5" w:rsidRDefault="00E0101B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Acta de la institución educativa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6D95" w14:textId="77777777" w:rsidR="007D5CEA" w:rsidRDefault="007D5CEA" w:rsidP="007D5CE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   )</w:t>
            </w:r>
          </w:p>
          <w:p w14:paraId="79AD99B5" w14:textId="77777777" w:rsidR="007D5CEA" w:rsidRDefault="007D5CEA" w:rsidP="007D5CE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   )</w:t>
            </w:r>
          </w:p>
          <w:p w14:paraId="13EEB7E2" w14:textId="77777777" w:rsidR="007D5CEA" w:rsidRDefault="007D5CEA" w:rsidP="007D5CE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   )</w:t>
            </w:r>
          </w:p>
          <w:p w14:paraId="46A0D285" w14:textId="64CF4ACB" w:rsidR="006A4DB5" w:rsidRDefault="007D5CEA" w:rsidP="007D5CE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proofErr w:type="gramStart"/>
            <w:r w:rsidR="00441FCD">
              <w:rPr>
                <w:rFonts w:ascii="Arial" w:eastAsia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9B5F2" w14:textId="77777777" w:rsidR="007D5CEA" w:rsidRPr="007D5CEA" w:rsidRDefault="007D5CEA" w:rsidP="007D5CEA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 w:rsidRPr="007D5CEA">
              <w:rPr>
                <w:rFonts w:ascii="Arial" w:eastAsia="Arial" w:hAnsi="Arial" w:cs="Arial"/>
                <w:b/>
                <w:sz w:val="20"/>
                <w:szCs w:val="20"/>
              </w:rPr>
              <w:t>eficiente</w:t>
            </w:r>
          </w:p>
          <w:p w14:paraId="2EC5E460" w14:textId="77777777" w:rsidR="007D5CEA" w:rsidRPr="007D5CEA" w:rsidRDefault="007D5CEA" w:rsidP="007D5CEA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E</w:t>
            </w:r>
            <w:r w:rsidRPr="007D5CEA">
              <w:rPr>
                <w:rFonts w:ascii="Arial" w:eastAsia="Arial" w:hAnsi="Arial" w:cs="Arial"/>
                <w:b/>
                <w:sz w:val="20"/>
                <w:szCs w:val="20"/>
              </w:rPr>
              <w:t>n proceso</w:t>
            </w:r>
          </w:p>
          <w:p w14:paraId="4E1BB22B" w14:textId="77777777" w:rsidR="006A4DB5" w:rsidRDefault="007D5CEA" w:rsidP="007D5CEA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7D5CEA">
              <w:rPr>
                <w:rFonts w:ascii="Arial" w:eastAsia="Arial" w:hAnsi="Arial" w:cs="Arial"/>
                <w:b/>
                <w:sz w:val="20"/>
                <w:szCs w:val="20"/>
              </w:rPr>
              <w:t>uficient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</w:p>
          <w:p w14:paraId="3410C9BC" w14:textId="06A83B34" w:rsidR="007D5CEA" w:rsidRPr="007D5CEA" w:rsidRDefault="007D5CEA" w:rsidP="007D5CEA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Destacado</w:t>
            </w:r>
          </w:p>
        </w:tc>
      </w:tr>
      <w:tr w:rsidR="00B15074" w14:paraId="269F6496" w14:textId="77777777" w:rsidTr="00BF1669">
        <w:trPr>
          <w:trHeight w:val="485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4BA8F" w14:textId="4D001C95" w:rsidR="00B15074" w:rsidRDefault="00B15074" w:rsidP="0047690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27-dic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5D152" w14:textId="77777777" w:rsidR="00B15074" w:rsidRDefault="00B15074" w:rsidP="0047690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C1AAC" w14:textId="6BAECA0B" w:rsidR="00B15074" w:rsidRDefault="00B15074" w:rsidP="0047690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Trabajo colegiado sobre la implementación de los lineamientos para la gestión de la convivencia Escolar, la prevención y la atención de la violencia contra niños, niñas y adolescentes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F2A63" w14:textId="77777777" w:rsidR="00847637" w:rsidRDefault="00847637" w:rsidP="00847637">
            <w:pPr>
              <w:tabs>
                <w:tab w:val="center" w:pos="965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Directoras integrantes de la RED UNE</w:t>
            </w:r>
          </w:p>
          <w:p w14:paraId="21D16508" w14:textId="77777777" w:rsidR="00847637" w:rsidRDefault="00847637" w:rsidP="0047690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797F0D5" w14:textId="5702CF23" w:rsidR="00B15074" w:rsidRDefault="00B15074" w:rsidP="0047690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Comité de gestión de bienestar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EE5A3" w14:textId="613AB6C0" w:rsidR="00B15074" w:rsidRDefault="00B15074" w:rsidP="0047690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F262C4">
              <w:rPr>
                <w:rFonts w:ascii="Arial" w:eastAsia="Arial" w:hAnsi="Arial" w:cs="Arial"/>
                <w:b/>
                <w:sz w:val="18"/>
                <w:szCs w:val="18"/>
              </w:rPr>
              <w:t xml:space="preserve">Evaluación del Plan de convivencia escolar.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63B7" w14:textId="77777777" w:rsidR="00B15074" w:rsidRDefault="00B15074" w:rsidP="007D5CE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   )</w:t>
            </w:r>
          </w:p>
          <w:p w14:paraId="36523813" w14:textId="77777777" w:rsidR="00B15074" w:rsidRDefault="00B15074" w:rsidP="007D5CE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   )</w:t>
            </w:r>
          </w:p>
          <w:p w14:paraId="0B3E0D84" w14:textId="0989CE08" w:rsidR="00B15074" w:rsidRDefault="00B15074" w:rsidP="007D5CE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( </w:t>
            </w:r>
            <w:r w:rsidR="00826442">
              <w:rPr>
                <w:rFonts w:ascii="Arial" w:eastAsia="Arial" w:hAnsi="Arial" w:cs="Arial"/>
                <w:b/>
                <w:sz w:val="20"/>
                <w:szCs w:val="20"/>
              </w:rPr>
              <w:t>x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)</w:t>
            </w:r>
          </w:p>
          <w:p w14:paraId="2EF7D15B" w14:textId="22CC0FE0" w:rsidR="00B15074" w:rsidRDefault="00B15074" w:rsidP="007D5CE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 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DDF0C" w14:textId="77777777" w:rsidR="00B15074" w:rsidRPr="007D5CEA" w:rsidRDefault="00B15074" w:rsidP="007D5CEA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 w:rsidRPr="007D5CEA">
              <w:rPr>
                <w:rFonts w:ascii="Arial" w:eastAsia="Arial" w:hAnsi="Arial" w:cs="Arial"/>
                <w:b/>
                <w:sz w:val="20"/>
                <w:szCs w:val="20"/>
              </w:rPr>
              <w:t>eficiente</w:t>
            </w:r>
          </w:p>
          <w:p w14:paraId="4452ADEB" w14:textId="77777777" w:rsidR="00B15074" w:rsidRPr="007D5CEA" w:rsidRDefault="00B15074" w:rsidP="007D5CEA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E</w:t>
            </w:r>
            <w:r w:rsidRPr="007D5CEA">
              <w:rPr>
                <w:rFonts w:ascii="Arial" w:eastAsia="Arial" w:hAnsi="Arial" w:cs="Arial"/>
                <w:b/>
                <w:sz w:val="20"/>
                <w:szCs w:val="20"/>
              </w:rPr>
              <w:t>n proceso</w:t>
            </w:r>
          </w:p>
          <w:p w14:paraId="05E00308" w14:textId="77777777" w:rsidR="00B15074" w:rsidRDefault="00B15074" w:rsidP="007D5CEA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7D5CEA">
              <w:rPr>
                <w:rFonts w:ascii="Arial" w:eastAsia="Arial" w:hAnsi="Arial" w:cs="Arial"/>
                <w:b/>
                <w:sz w:val="20"/>
                <w:szCs w:val="20"/>
              </w:rPr>
              <w:t>uficiente</w:t>
            </w:r>
          </w:p>
          <w:p w14:paraId="6FBC51EA" w14:textId="50C50C90" w:rsidR="00B15074" w:rsidRPr="007D5CEA" w:rsidRDefault="00B15074" w:rsidP="007D5CEA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Destacado</w:t>
            </w:r>
          </w:p>
        </w:tc>
      </w:tr>
      <w:tr w:rsidR="00B15074" w14:paraId="66749575" w14:textId="77777777" w:rsidTr="00BF1669">
        <w:trPr>
          <w:trHeight w:val="485"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FE281" w14:textId="77777777" w:rsidR="00B15074" w:rsidRDefault="00B15074" w:rsidP="0047690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14362" w14:textId="77777777" w:rsidR="00B15074" w:rsidRDefault="00B15074" w:rsidP="0047690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2F33F" w14:textId="6626FD7E" w:rsidR="00B15074" w:rsidRPr="00501457" w:rsidRDefault="00B15074" w:rsidP="0047690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Trabajo colegiado para el seguimiento de las acciones de tutoría, orientación educativa y convivencia escolar con las/ los tutores, docentes auxiliares de educación y actores socioeducativos.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AC620" w14:textId="77777777" w:rsidR="00847637" w:rsidRDefault="00847637" w:rsidP="00847637">
            <w:pPr>
              <w:tabs>
                <w:tab w:val="center" w:pos="965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Directoras integrantes de la RED UNE</w:t>
            </w:r>
          </w:p>
          <w:p w14:paraId="5E368C8C" w14:textId="77777777" w:rsidR="00847637" w:rsidRDefault="00847637" w:rsidP="0047690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59AA043" w14:textId="47FA08F5" w:rsidR="00B15074" w:rsidRPr="00501457" w:rsidRDefault="00B15074" w:rsidP="0047690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Comité de gestión de bienestar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3053B" w14:textId="4135F6CC" w:rsidR="00B15074" w:rsidRDefault="00FD2D3E" w:rsidP="0047690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Charlas y reuniones de orientación para una buena convivencia.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9003" w14:textId="77777777" w:rsidR="00B15074" w:rsidRDefault="00B15074" w:rsidP="007D5CE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   )</w:t>
            </w:r>
          </w:p>
          <w:p w14:paraId="436978D0" w14:textId="77777777" w:rsidR="00B15074" w:rsidRDefault="00B15074" w:rsidP="007D5CE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   )</w:t>
            </w:r>
          </w:p>
          <w:p w14:paraId="404CA678" w14:textId="38BEA488" w:rsidR="00B15074" w:rsidRDefault="00B15074" w:rsidP="007D5CE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proofErr w:type="gramStart"/>
            <w:r w:rsidR="00FD2D3E">
              <w:rPr>
                <w:rFonts w:ascii="Arial" w:eastAsia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)</w:t>
            </w:r>
            <w:proofErr w:type="gramEnd"/>
          </w:p>
          <w:p w14:paraId="2295C217" w14:textId="59DA7517" w:rsidR="00B15074" w:rsidRDefault="00B15074" w:rsidP="007D5CE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( </w:t>
            </w:r>
            <w:r w:rsidR="00FD2D3E"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8454" w14:textId="77777777" w:rsidR="00B15074" w:rsidRPr="007D5CEA" w:rsidRDefault="00B15074" w:rsidP="007D5CEA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 w:rsidRPr="007D5CEA">
              <w:rPr>
                <w:rFonts w:ascii="Arial" w:eastAsia="Arial" w:hAnsi="Arial" w:cs="Arial"/>
                <w:b/>
                <w:sz w:val="20"/>
                <w:szCs w:val="20"/>
              </w:rPr>
              <w:t>eficiente</w:t>
            </w:r>
          </w:p>
          <w:p w14:paraId="56F947F5" w14:textId="77777777" w:rsidR="00B15074" w:rsidRPr="007D5CEA" w:rsidRDefault="00B15074" w:rsidP="007D5CEA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E</w:t>
            </w:r>
            <w:r w:rsidRPr="007D5CEA">
              <w:rPr>
                <w:rFonts w:ascii="Arial" w:eastAsia="Arial" w:hAnsi="Arial" w:cs="Arial"/>
                <w:b/>
                <w:sz w:val="20"/>
                <w:szCs w:val="20"/>
              </w:rPr>
              <w:t>n proceso</w:t>
            </w:r>
          </w:p>
          <w:p w14:paraId="37DE7B39" w14:textId="77777777" w:rsidR="00B15074" w:rsidRDefault="00B15074" w:rsidP="007D5CEA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7D5CEA">
              <w:rPr>
                <w:rFonts w:ascii="Arial" w:eastAsia="Arial" w:hAnsi="Arial" w:cs="Arial"/>
                <w:b/>
                <w:sz w:val="20"/>
                <w:szCs w:val="20"/>
              </w:rPr>
              <w:t>uficiente</w:t>
            </w:r>
          </w:p>
          <w:p w14:paraId="76EC6892" w14:textId="5F89E7E1" w:rsidR="00B15074" w:rsidRPr="007D5CEA" w:rsidRDefault="00B15074" w:rsidP="007D5CEA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Destacado</w:t>
            </w:r>
          </w:p>
        </w:tc>
      </w:tr>
      <w:tr w:rsidR="00B15074" w14:paraId="57D6E9AD" w14:textId="77777777" w:rsidTr="00BF1669">
        <w:trPr>
          <w:trHeight w:val="485"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97DD1" w14:textId="77777777" w:rsidR="00B15074" w:rsidRDefault="00B15074" w:rsidP="0047690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CA09B" w14:textId="77777777" w:rsidR="00B15074" w:rsidRDefault="00B15074" w:rsidP="0047690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A2072" w14:textId="742B91FD" w:rsidR="00B15074" w:rsidRPr="00501457" w:rsidRDefault="00B15074" w:rsidP="0047690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Actividades de evaluación del bienestar socioemocional a partir del análisis de las normas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de convivencia y medidas correctivas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92117" w14:textId="77777777" w:rsidR="00847637" w:rsidRDefault="00847637" w:rsidP="00847637">
            <w:pPr>
              <w:tabs>
                <w:tab w:val="center" w:pos="965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Directoras integrantes de la RED UNE</w:t>
            </w:r>
          </w:p>
          <w:p w14:paraId="5914BD25" w14:textId="77777777" w:rsidR="00847637" w:rsidRDefault="00847637" w:rsidP="0047690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B7B697E" w14:textId="314FAFB7" w:rsidR="00B15074" w:rsidRPr="00501457" w:rsidRDefault="00B15074" w:rsidP="0047690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Comité de gestión de bienestar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AC377" w14:textId="09FBEBEE" w:rsidR="00B15074" w:rsidRDefault="00B15074" w:rsidP="0047690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Carteles, charlas</w:t>
            </w:r>
            <w:r w:rsidR="00FD2D3E">
              <w:rPr>
                <w:rFonts w:ascii="Arial" w:eastAsia="Arial" w:hAnsi="Arial" w:cs="Arial"/>
                <w:b/>
                <w:sz w:val="18"/>
                <w:szCs w:val="18"/>
              </w:rPr>
              <w:t>, actas de compromiso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3A83" w14:textId="77777777" w:rsidR="00B15074" w:rsidRDefault="00B15074" w:rsidP="007D5CE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   )</w:t>
            </w:r>
          </w:p>
          <w:p w14:paraId="119BAF26" w14:textId="77777777" w:rsidR="00B15074" w:rsidRDefault="00B15074" w:rsidP="007D5CE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   )</w:t>
            </w:r>
          </w:p>
          <w:p w14:paraId="1C9B0C83" w14:textId="6BB1E5DC" w:rsidR="00B15074" w:rsidRDefault="00B15074" w:rsidP="007D5CE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(  </w:t>
            </w:r>
            <w:r w:rsidR="00826442">
              <w:rPr>
                <w:rFonts w:ascii="Arial" w:eastAsia="Arial" w:hAnsi="Arial" w:cs="Arial"/>
                <w:b/>
                <w:sz w:val="20"/>
                <w:szCs w:val="20"/>
              </w:rPr>
              <w:t>x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)</w:t>
            </w:r>
          </w:p>
          <w:p w14:paraId="4BB93BA7" w14:textId="5B411AE7" w:rsidR="00B15074" w:rsidRDefault="00B15074" w:rsidP="007D5CE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( 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5A3B6" w14:textId="77777777" w:rsidR="00B15074" w:rsidRPr="007D5CEA" w:rsidRDefault="00B15074" w:rsidP="007D5CEA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D</w:t>
            </w:r>
            <w:r w:rsidRPr="007D5CEA">
              <w:rPr>
                <w:rFonts w:ascii="Arial" w:eastAsia="Arial" w:hAnsi="Arial" w:cs="Arial"/>
                <w:b/>
                <w:sz w:val="20"/>
                <w:szCs w:val="20"/>
              </w:rPr>
              <w:t>eficiente</w:t>
            </w:r>
          </w:p>
          <w:p w14:paraId="3B464A98" w14:textId="77777777" w:rsidR="00B15074" w:rsidRPr="007D5CEA" w:rsidRDefault="00B15074" w:rsidP="007D5CEA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E</w:t>
            </w:r>
            <w:r w:rsidRPr="007D5CEA">
              <w:rPr>
                <w:rFonts w:ascii="Arial" w:eastAsia="Arial" w:hAnsi="Arial" w:cs="Arial"/>
                <w:b/>
                <w:sz w:val="20"/>
                <w:szCs w:val="20"/>
              </w:rPr>
              <w:t>n proceso</w:t>
            </w:r>
          </w:p>
          <w:p w14:paraId="647286F5" w14:textId="77777777" w:rsidR="00B15074" w:rsidRDefault="00B15074" w:rsidP="007D5CEA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7D5CEA">
              <w:rPr>
                <w:rFonts w:ascii="Arial" w:eastAsia="Arial" w:hAnsi="Arial" w:cs="Arial"/>
                <w:b/>
                <w:sz w:val="20"/>
                <w:szCs w:val="20"/>
              </w:rPr>
              <w:t>uficiente</w:t>
            </w:r>
          </w:p>
          <w:p w14:paraId="3E798B04" w14:textId="3A279AF6" w:rsidR="00B15074" w:rsidRPr="007D5CEA" w:rsidRDefault="00B15074" w:rsidP="007D5CEA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Destacado</w:t>
            </w:r>
          </w:p>
        </w:tc>
      </w:tr>
      <w:tr w:rsidR="00B15074" w14:paraId="610E3323" w14:textId="77777777" w:rsidTr="00BF1669">
        <w:trPr>
          <w:trHeight w:val="485"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F67CA" w14:textId="77777777" w:rsidR="00B15074" w:rsidRDefault="00B15074" w:rsidP="0047690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D9756" w14:textId="77777777" w:rsidR="00B15074" w:rsidRDefault="00B15074" w:rsidP="0047690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387E6" w14:textId="295CB42F" w:rsidR="00B15074" w:rsidRPr="00501457" w:rsidRDefault="00B15074" w:rsidP="0047690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Balance del PAT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2D227" w14:textId="77777777" w:rsidR="00B15074" w:rsidRDefault="00B15074" w:rsidP="0047690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Comité de gestión escolar</w:t>
            </w:r>
          </w:p>
          <w:p w14:paraId="4EF14B3C" w14:textId="45270C42" w:rsidR="00B15074" w:rsidRPr="00501457" w:rsidRDefault="00B15074" w:rsidP="0047690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Integrantes de la RED UNE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01DFB" w14:textId="4C67045A" w:rsidR="00B15074" w:rsidRDefault="00FD2D3E" w:rsidP="0047690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PAT reajustado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53E3" w14:textId="77777777" w:rsidR="00B15074" w:rsidRDefault="00B15074" w:rsidP="007D5CE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   )</w:t>
            </w:r>
          </w:p>
          <w:p w14:paraId="7500EBC1" w14:textId="77777777" w:rsidR="00B15074" w:rsidRDefault="00B15074" w:rsidP="007D5CE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   )</w:t>
            </w:r>
          </w:p>
          <w:p w14:paraId="3F61361C" w14:textId="7B3FD7A7" w:rsidR="00B15074" w:rsidRDefault="00B15074" w:rsidP="007D5CE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(  </w:t>
            </w:r>
            <w:r w:rsidR="00826442">
              <w:rPr>
                <w:rFonts w:ascii="Arial" w:eastAsia="Arial" w:hAnsi="Arial" w:cs="Arial"/>
                <w:b/>
                <w:sz w:val="20"/>
                <w:szCs w:val="20"/>
              </w:rPr>
              <w:t>x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)</w:t>
            </w:r>
          </w:p>
          <w:p w14:paraId="530F69A7" w14:textId="203A64F5" w:rsidR="00B15074" w:rsidRDefault="00B15074" w:rsidP="007D5CE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 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34269" w14:textId="77777777" w:rsidR="00B15074" w:rsidRPr="007D5CEA" w:rsidRDefault="00B15074" w:rsidP="007D5CEA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 w:rsidRPr="007D5CEA">
              <w:rPr>
                <w:rFonts w:ascii="Arial" w:eastAsia="Arial" w:hAnsi="Arial" w:cs="Arial"/>
                <w:b/>
                <w:sz w:val="20"/>
                <w:szCs w:val="20"/>
              </w:rPr>
              <w:t>eficiente</w:t>
            </w:r>
          </w:p>
          <w:p w14:paraId="31477C6E" w14:textId="77777777" w:rsidR="00B15074" w:rsidRPr="007D5CEA" w:rsidRDefault="00B15074" w:rsidP="007D5CEA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E</w:t>
            </w:r>
            <w:r w:rsidRPr="007D5CEA">
              <w:rPr>
                <w:rFonts w:ascii="Arial" w:eastAsia="Arial" w:hAnsi="Arial" w:cs="Arial"/>
                <w:b/>
                <w:sz w:val="20"/>
                <w:szCs w:val="20"/>
              </w:rPr>
              <w:t>n proceso</w:t>
            </w:r>
          </w:p>
          <w:p w14:paraId="18A163FC" w14:textId="77777777" w:rsidR="00B15074" w:rsidRDefault="00B15074" w:rsidP="007D5CEA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7D5CEA">
              <w:rPr>
                <w:rFonts w:ascii="Arial" w:eastAsia="Arial" w:hAnsi="Arial" w:cs="Arial"/>
                <w:b/>
                <w:sz w:val="20"/>
                <w:szCs w:val="20"/>
              </w:rPr>
              <w:t>uficiente</w:t>
            </w:r>
          </w:p>
          <w:p w14:paraId="45EAF036" w14:textId="4450ADD1" w:rsidR="00B15074" w:rsidRPr="007D5CEA" w:rsidRDefault="00B15074" w:rsidP="007D5CEA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Destacado</w:t>
            </w:r>
          </w:p>
        </w:tc>
      </w:tr>
      <w:tr w:rsidR="00B15074" w14:paraId="7F6DBAC6" w14:textId="77777777" w:rsidTr="00BF1669">
        <w:trPr>
          <w:trHeight w:val="485"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04839" w14:textId="77777777" w:rsidR="00B15074" w:rsidRDefault="00B15074" w:rsidP="0047690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FA233" w14:textId="77777777" w:rsidR="00B15074" w:rsidRDefault="00B15074" w:rsidP="0047690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E6329" w14:textId="0B3F2C40" w:rsidR="00B15074" w:rsidRPr="00501457" w:rsidRDefault="00B15074" w:rsidP="0047690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Evaluación de diagnóstico institucional (DI)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DD3BF" w14:textId="77777777" w:rsidR="00B15074" w:rsidRDefault="00B15074" w:rsidP="005E76A5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Comité de gestión escolar</w:t>
            </w:r>
          </w:p>
          <w:p w14:paraId="040ECD47" w14:textId="2C51C7AF" w:rsidR="00B15074" w:rsidRPr="00501457" w:rsidRDefault="00B15074" w:rsidP="005E76A5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Integrantes de la RED UNE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5C4CE" w14:textId="173166FF" w:rsidR="00B15074" w:rsidRDefault="00B15074" w:rsidP="0047690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Diagnostico institucional </w:t>
            </w:r>
            <w:r w:rsidR="00826442">
              <w:rPr>
                <w:rFonts w:ascii="Arial" w:eastAsia="Arial" w:hAnsi="Arial" w:cs="Arial"/>
                <w:b/>
                <w:sz w:val="18"/>
                <w:szCs w:val="18"/>
              </w:rPr>
              <w:t>reajustado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6D6A" w14:textId="77777777" w:rsidR="00B15074" w:rsidRDefault="00B15074" w:rsidP="007D5CE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   )</w:t>
            </w:r>
          </w:p>
          <w:p w14:paraId="505152CC" w14:textId="77777777" w:rsidR="00B15074" w:rsidRDefault="00B15074" w:rsidP="007D5CE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   )</w:t>
            </w:r>
          </w:p>
          <w:p w14:paraId="5AE24D66" w14:textId="6DE90A3B" w:rsidR="00B15074" w:rsidRDefault="00B15074" w:rsidP="007D5CE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( </w:t>
            </w:r>
            <w:r w:rsidR="00826442">
              <w:rPr>
                <w:rFonts w:ascii="Arial" w:eastAsia="Arial" w:hAnsi="Arial" w:cs="Arial"/>
                <w:b/>
                <w:sz w:val="20"/>
                <w:szCs w:val="20"/>
              </w:rPr>
              <w:t>x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)</w:t>
            </w:r>
          </w:p>
          <w:p w14:paraId="08B23C05" w14:textId="739673E5" w:rsidR="00B15074" w:rsidRDefault="00B15074" w:rsidP="007D5CE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 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F1AB9" w14:textId="77777777" w:rsidR="00B15074" w:rsidRPr="007D5CEA" w:rsidRDefault="00B15074" w:rsidP="007D5CEA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 w:rsidRPr="007D5CEA">
              <w:rPr>
                <w:rFonts w:ascii="Arial" w:eastAsia="Arial" w:hAnsi="Arial" w:cs="Arial"/>
                <w:b/>
                <w:sz w:val="20"/>
                <w:szCs w:val="20"/>
              </w:rPr>
              <w:t>eficiente</w:t>
            </w:r>
          </w:p>
          <w:p w14:paraId="4290EF8B" w14:textId="77777777" w:rsidR="00B15074" w:rsidRPr="007D5CEA" w:rsidRDefault="00B15074" w:rsidP="007D5CEA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E</w:t>
            </w:r>
            <w:r w:rsidRPr="007D5CEA">
              <w:rPr>
                <w:rFonts w:ascii="Arial" w:eastAsia="Arial" w:hAnsi="Arial" w:cs="Arial"/>
                <w:b/>
                <w:sz w:val="20"/>
                <w:szCs w:val="20"/>
              </w:rPr>
              <w:t>n proceso</w:t>
            </w:r>
          </w:p>
          <w:p w14:paraId="37FF1A43" w14:textId="77777777" w:rsidR="00B15074" w:rsidRDefault="00B15074" w:rsidP="007D5CEA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7D5CEA">
              <w:rPr>
                <w:rFonts w:ascii="Arial" w:eastAsia="Arial" w:hAnsi="Arial" w:cs="Arial"/>
                <w:b/>
                <w:sz w:val="20"/>
                <w:szCs w:val="20"/>
              </w:rPr>
              <w:t>uficiente</w:t>
            </w:r>
          </w:p>
          <w:p w14:paraId="77BBEC86" w14:textId="51C0F6E1" w:rsidR="00B15074" w:rsidRPr="007D5CEA" w:rsidRDefault="00B15074" w:rsidP="007D5CEA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Destacado</w:t>
            </w:r>
          </w:p>
        </w:tc>
      </w:tr>
      <w:tr w:rsidR="00B15074" w14:paraId="1DBE0C9D" w14:textId="77777777" w:rsidTr="00BF1669">
        <w:trPr>
          <w:trHeight w:val="1238"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45ED" w14:textId="77777777" w:rsidR="00B15074" w:rsidRDefault="00B15074" w:rsidP="0047690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E62A6" w14:textId="77777777" w:rsidR="00B15074" w:rsidRDefault="00B15074" w:rsidP="0047690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B5412" w14:textId="03BED34C" w:rsidR="00B15074" w:rsidRPr="00501457" w:rsidRDefault="00B15074" w:rsidP="0047690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Revisión del PEI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C0250" w14:textId="77777777" w:rsidR="00B15074" w:rsidRDefault="00B15074" w:rsidP="005E76A5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Comité de gestión escolar</w:t>
            </w:r>
          </w:p>
          <w:p w14:paraId="6035013E" w14:textId="0B9EB99D" w:rsidR="00B15074" w:rsidRPr="00501457" w:rsidRDefault="00B15074" w:rsidP="005E76A5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Integrantes de la RED UNE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D8508" w14:textId="7FEBA233" w:rsidR="00B15074" w:rsidRDefault="00B15074" w:rsidP="0047690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PEI</w:t>
            </w:r>
            <w:r w:rsidR="00826442">
              <w:rPr>
                <w:rFonts w:ascii="Arial" w:eastAsia="Arial" w:hAnsi="Arial" w:cs="Arial"/>
                <w:b/>
                <w:sz w:val="18"/>
                <w:szCs w:val="18"/>
              </w:rPr>
              <w:t xml:space="preserve"> actualizado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C773" w14:textId="77777777" w:rsidR="00B15074" w:rsidRDefault="00B15074" w:rsidP="007D5CE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   )</w:t>
            </w:r>
          </w:p>
          <w:p w14:paraId="3A5530D0" w14:textId="77777777" w:rsidR="00B15074" w:rsidRDefault="00B15074" w:rsidP="007D5CE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   )</w:t>
            </w:r>
          </w:p>
          <w:p w14:paraId="713E7194" w14:textId="4CC318AD" w:rsidR="00B15074" w:rsidRDefault="00B15074" w:rsidP="007D5CE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(  </w:t>
            </w:r>
            <w:r w:rsidR="00826442">
              <w:rPr>
                <w:rFonts w:ascii="Arial" w:eastAsia="Arial" w:hAnsi="Arial" w:cs="Arial"/>
                <w:b/>
                <w:sz w:val="20"/>
                <w:szCs w:val="20"/>
              </w:rPr>
              <w:t>x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)</w:t>
            </w:r>
          </w:p>
          <w:p w14:paraId="1B63FC44" w14:textId="3502F022" w:rsidR="00B15074" w:rsidRDefault="00B15074" w:rsidP="007D5CE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 w:rsidR="00826442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7B53F" w14:textId="77777777" w:rsidR="00B15074" w:rsidRPr="007D5CEA" w:rsidRDefault="00B15074" w:rsidP="007D5CEA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 w:rsidRPr="007D5CEA">
              <w:rPr>
                <w:rFonts w:ascii="Arial" w:eastAsia="Arial" w:hAnsi="Arial" w:cs="Arial"/>
                <w:b/>
                <w:sz w:val="20"/>
                <w:szCs w:val="20"/>
              </w:rPr>
              <w:t>eficiente</w:t>
            </w:r>
          </w:p>
          <w:p w14:paraId="05B1165F" w14:textId="77777777" w:rsidR="00B15074" w:rsidRPr="007D5CEA" w:rsidRDefault="00B15074" w:rsidP="007D5CEA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E</w:t>
            </w:r>
            <w:r w:rsidRPr="007D5CEA">
              <w:rPr>
                <w:rFonts w:ascii="Arial" w:eastAsia="Arial" w:hAnsi="Arial" w:cs="Arial"/>
                <w:b/>
                <w:sz w:val="20"/>
                <w:szCs w:val="20"/>
              </w:rPr>
              <w:t>n proceso</w:t>
            </w:r>
          </w:p>
          <w:p w14:paraId="745185D4" w14:textId="77777777" w:rsidR="00B15074" w:rsidRDefault="00B15074" w:rsidP="007D5CEA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7D5CEA">
              <w:rPr>
                <w:rFonts w:ascii="Arial" w:eastAsia="Arial" w:hAnsi="Arial" w:cs="Arial"/>
                <w:b/>
                <w:sz w:val="20"/>
                <w:szCs w:val="20"/>
              </w:rPr>
              <w:t>uficiente</w:t>
            </w:r>
          </w:p>
          <w:p w14:paraId="2665781F" w14:textId="713CB792" w:rsidR="00B15074" w:rsidRPr="007D5CEA" w:rsidRDefault="00B15074" w:rsidP="007D5CEA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Destacado</w:t>
            </w:r>
          </w:p>
        </w:tc>
      </w:tr>
      <w:tr w:rsidR="00B15074" w14:paraId="1E16874E" w14:textId="77777777" w:rsidTr="00BF1669">
        <w:trPr>
          <w:trHeight w:val="485"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6A43A" w14:textId="77777777" w:rsidR="00B15074" w:rsidRDefault="00B15074" w:rsidP="0047690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6F998" w14:textId="77777777" w:rsidR="00B15074" w:rsidRDefault="00B15074" w:rsidP="0047690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222B8" w14:textId="553CE60E" w:rsidR="00B15074" w:rsidRPr="00501457" w:rsidRDefault="00B15074" w:rsidP="0047690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Evaluación y reajuste del PCI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DC083" w14:textId="77777777" w:rsidR="00B15074" w:rsidRDefault="00B15074" w:rsidP="005E76A5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Comité de gestión escolar</w:t>
            </w:r>
          </w:p>
          <w:p w14:paraId="241AD944" w14:textId="2FE64747" w:rsidR="00B15074" w:rsidRPr="00501457" w:rsidRDefault="00B15074" w:rsidP="005E76A5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Integrantes de la red UNE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DD92D" w14:textId="5CFF498F" w:rsidR="00B15074" w:rsidRDefault="00B15074" w:rsidP="0047690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PCI</w:t>
            </w:r>
            <w:r w:rsidR="00826442">
              <w:rPr>
                <w:rFonts w:ascii="Arial" w:eastAsia="Arial" w:hAnsi="Arial" w:cs="Arial"/>
                <w:b/>
                <w:sz w:val="18"/>
                <w:szCs w:val="18"/>
              </w:rPr>
              <w:t xml:space="preserve"> actualizado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AD64" w14:textId="77777777" w:rsidR="00B15074" w:rsidRDefault="00B15074" w:rsidP="007D5CE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   )</w:t>
            </w:r>
          </w:p>
          <w:p w14:paraId="47D1E424" w14:textId="77777777" w:rsidR="00B15074" w:rsidRDefault="00B15074" w:rsidP="007D5CE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   )</w:t>
            </w:r>
          </w:p>
          <w:p w14:paraId="5A2A1B02" w14:textId="479F86DA" w:rsidR="00B15074" w:rsidRDefault="00B15074" w:rsidP="007D5CE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( </w:t>
            </w:r>
            <w:r w:rsidR="00826442">
              <w:rPr>
                <w:rFonts w:ascii="Arial" w:eastAsia="Arial" w:hAnsi="Arial" w:cs="Arial"/>
                <w:b/>
                <w:sz w:val="20"/>
                <w:szCs w:val="20"/>
              </w:rPr>
              <w:t>x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)</w:t>
            </w:r>
          </w:p>
          <w:p w14:paraId="3221FFD8" w14:textId="4E053B20" w:rsidR="00B15074" w:rsidRDefault="00B15074" w:rsidP="007D5CE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 w:rsidR="00826442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BEEF4" w14:textId="77777777" w:rsidR="00B15074" w:rsidRPr="007D5CEA" w:rsidRDefault="00B15074" w:rsidP="007D5CEA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 w:rsidRPr="007D5CEA">
              <w:rPr>
                <w:rFonts w:ascii="Arial" w:eastAsia="Arial" w:hAnsi="Arial" w:cs="Arial"/>
                <w:b/>
                <w:sz w:val="20"/>
                <w:szCs w:val="20"/>
              </w:rPr>
              <w:t>eficiente</w:t>
            </w:r>
          </w:p>
          <w:p w14:paraId="2C1AF35D" w14:textId="77777777" w:rsidR="00B15074" w:rsidRPr="007D5CEA" w:rsidRDefault="00B15074" w:rsidP="007D5CEA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E</w:t>
            </w:r>
            <w:r w:rsidRPr="007D5CEA">
              <w:rPr>
                <w:rFonts w:ascii="Arial" w:eastAsia="Arial" w:hAnsi="Arial" w:cs="Arial"/>
                <w:b/>
                <w:sz w:val="20"/>
                <w:szCs w:val="20"/>
              </w:rPr>
              <w:t>n proceso</w:t>
            </w:r>
          </w:p>
          <w:p w14:paraId="1F12A06E" w14:textId="77777777" w:rsidR="00B15074" w:rsidRDefault="00B15074" w:rsidP="007D5CEA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7D5CEA">
              <w:rPr>
                <w:rFonts w:ascii="Arial" w:eastAsia="Arial" w:hAnsi="Arial" w:cs="Arial"/>
                <w:b/>
                <w:sz w:val="20"/>
                <w:szCs w:val="20"/>
              </w:rPr>
              <w:t>uficiente</w:t>
            </w:r>
          </w:p>
          <w:p w14:paraId="6F515428" w14:textId="10529F09" w:rsidR="00B15074" w:rsidRPr="007D5CEA" w:rsidRDefault="00B15074" w:rsidP="007D5CEA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Destacado</w:t>
            </w:r>
          </w:p>
        </w:tc>
      </w:tr>
      <w:tr w:rsidR="00B15074" w14:paraId="20DD1F24" w14:textId="77777777" w:rsidTr="00826442">
        <w:trPr>
          <w:trHeight w:val="657"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19014" w14:textId="77777777" w:rsidR="00B15074" w:rsidRDefault="00B15074" w:rsidP="0047690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139D1" w14:textId="77777777" w:rsidR="00B15074" w:rsidRDefault="00B15074" w:rsidP="0047690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3C5A4" w14:textId="68334F09" w:rsidR="00B15074" w:rsidRPr="00501457" w:rsidRDefault="00B15074" w:rsidP="0047690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Rendición de cuentas ante familiares sobre logros de aprendizaje y barreras educativas identificadas, recursos financieros y la evaluación del PAT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B192C" w14:textId="77777777" w:rsidR="00847637" w:rsidRDefault="00847637" w:rsidP="00847637">
            <w:pPr>
              <w:tabs>
                <w:tab w:val="center" w:pos="965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Directoras de las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IEIs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de la RED UNE</w:t>
            </w:r>
          </w:p>
          <w:p w14:paraId="7BDDBDF5" w14:textId="77777777" w:rsidR="00847637" w:rsidRDefault="00847637" w:rsidP="005E76A5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921FFB1" w14:textId="38714237" w:rsidR="00B15074" w:rsidRPr="00501457" w:rsidRDefault="00B15074" w:rsidP="0034448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Comité de gestión escolar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403D9" w14:textId="10864919" w:rsidR="00B15074" w:rsidRDefault="00826442" w:rsidP="0047690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Informe final de logros de aprendizaje a los padres y madres responsables de los niños y niñas (boletas informativas)</w:t>
            </w:r>
          </w:p>
          <w:p w14:paraId="618A4243" w14:textId="77777777" w:rsidR="00826442" w:rsidRDefault="00826442" w:rsidP="0047690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85AFE59" w14:textId="1208FA7F" w:rsidR="00B15074" w:rsidRDefault="00826442" w:rsidP="0034448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Acta de la institución educativa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9293" w14:textId="77777777" w:rsidR="00B15074" w:rsidRDefault="00B15074" w:rsidP="007D5CE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   )</w:t>
            </w:r>
          </w:p>
          <w:p w14:paraId="77AA0816" w14:textId="77777777" w:rsidR="00B15074" w:rsidRDefault="00B15074" w:rsidP="007D5CE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   )</w:t>
            </w:r>
          </w:p>
          <w:p w14:paraId="51052967" w14:textId="6441A4C7" w:rsidR="00B15074" w:rsidRDefault="00B15074" w:rsidP="007D5CE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(  </w:t>
            </w:r>
            <w:r w:rsidR="008E3B6B">
              <w:rPr>
                <w:rFonts w:ascii="Arial" w:eastAsia="Arial" w:hAnsi="Arial" w:cs="Arial"/>
                <w:b/>
                <w:sz w:val="20"/>
                <w:szCs w:val="20"/>
              </w:rPr>
              <w:t>x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)</w:t>
            </w:r>
          </w:p>
          <w:p w14:paraId="67A7B8EC" w14:textId="455B6093" w:rsidR="00B15074" w:rsidRDefault="00B15074" w:rsidP="007D5CE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( </w:t>
            </w:r>
            <w:r w:rsidR="008E3B6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CCEAC" w14:textId="77777777" w:rsidR="00B15074" w:rsidRPr="007D5CEA" w:rsidRDefault="00B15074" w:rsidP="007D5CEA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 w:rsidRPr="007D5CEA">
              <w:rPr>
                <w:rFonts w:ascii="Arial" w:eastAsia="Arial" w:hAnsi="Arial" w:cs="Arial"/>
                <w:b/>
                <w:sz w:val="20"/>
                <w:szCs w:val="20"/>
              </w:rPr>
              <w:t>eficiente</w:t>
            </w:r>
          </w:p>
          <w:p w14:paraId="65914E16" w14:textId="77777777" w:rsidR="00B15074" w:rsidRPr="007D5CEA" w:rsidRDefault="00B15074" w:rsidP="007D5CEA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E</w:t>
            </w:r>
            <w:r w:rsidRPr="007D5CEA">
              <w:rPr>
                <w:rFonts w:ascii="Arial" w:eastAsia="Arial" w:hAnsi="Arial" w:cs="Arial"/>
                <w:b/>
                <w:sz w:val="20"/>
                <w:szCs w:val="20"/>
              </w:rPr>
              <w:t>n proceso</w:t>
            </w:r>
          </w:p>
          <w:p w14:paraId="557F540F" w14:textId="77777777" w:rsidR="00B15074" w:rsidRDefault="00B15074" w:rsidP="007D5CEA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7D5CEA">
              <w:rPr>
                <w:rFonts w:ascii="Arial" w:eastAsia="Arial" w:hAnsi="Arial" w:cs="Arial"/>
                <w:b/>
                <w:sz w:val="20"/>
                <w:szCs w:val="20"/>
              </w:rPr>
              <w:t>uficient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</w:p>
          <w:p w14:paraId="75DC5606" w14:textId="5CAE6D10" w:rsidR="00B15074" w:rsidRPr="007D5CEA" w:rsidRDefault="00B15074" w:rsidP="007D5CEA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Destacado</w:t>
            </w:r>
          </w:p>
        </w:tc>
      </w:tr>
      <w:tr w:rsidR="00B15074" w14:paraId="38B42458" w14:textId="77777777" w:rsidTr="00BF1669">
        <w:trPr>
          <w:trHeight w:val="485"/>
        </w:trPr>
        <w:tc>
          <w:tcPr>
            <w:tcW w:w="1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60B84" w14:textId="77777777" w:rsidR="00B15074" w:rsidRDefault="00B15074" w:rsidP="0047690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4ACA1" w14:textId="77777777" w:rsidR="00B15074" w:rsidRDefault="00B15074" w:rsidP="0047690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D2298" w14:textId="77777777" w:rsidR="00B15074" w:rsidRPr="00B15074" w:rsidRDefault="00B15074" w:rsidP="00B1507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15074">
              <w:rPr>
                <w:rFonts w:ascii="Arial" w:eastAsia="Arial" w:hAnsi="Arial" w:cs="Arial"/>
                <w:b/>
                <w:sz w:val="20"/>
                <w:szCs w:val="20"/>
              </w:rPr>
              <w:t xml:space="preserve">Reunión de balance de las actividades desarrolladas </w:t>
            </w:r>
            <w:r w:rsidRPr="00B1507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durante el tercer bloque de la semana de gestión </w:t>
            </w:r>
          </w:p>
          <w:p w14:paraId="39DF88FC" w14:textId="77777777" w:rsidR="00B15074" w:rsidRDefault="00B15074" w:rsidP="0047690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705FC" w14:textId="54D1B916" w:rsidR="00B15074" w:rsidRDefault="00B15074" w:rsidP="005E76A5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Integrantes de la red UNE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D7799" w14:textId="26660320" w:rsidR="00B15074" w:rsidRDefault="00B15074" w:rsidP="0047690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Asistencia de las integrantes de la RED UNE, acta.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62A2" w14:textId="77777777" w:rsidR="00B15074" w:rsidRDefault="00B15074" w:rsidP="00B1507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   )</w:t>
            </w:r>
          </w:p>
          <w:p w14:paraId="3CB0D8AA" w14:textId="77777777" w:rsidR="00B15074" w:rsidRDefault="00B15074" w:rsidP="00B1507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   )</w:t>
            </w:r>
          </w:p>
          <w:p w14:paraId="6774B651" w14:textId="0109CF6E" w:rsidR="00B15074" w:rsidRDefault="00B15074" w:rsidP="00B1507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x )</w:t>
            </w:r>
            <w:proofErr w:type="gramEnd"/>
          </w:p>
          <w:p w14:paraId="38722DBB" w14:textId="706758FE" w:rsidR="00B15074" w:rsidRDefault="00B15074" w:rsidP="00B1507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(   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BABAF" w14:textId="77777777" w:rsidR="00B15074" w:rsidRPr="007D5CEA" w:rsidRDefault="00B15074" w:rsidP="00B15074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D</w:t>
            </w:r>
            <w:r w:rsidRPr="007D5CEA">
              <w:rPr>
                <w:rFonts w:ascii="Arial" w:eastAsia="Arial" w:hAnsi="Arial" w:cs="Arial"/>
                <w:b/>
                <w:sz w:val="20"/>
                <w:szCs w:val="20"/>
              </w:rPr>
              <w:t>eficiente</w:t>
            </w:r>
          </w:p>
          <w:p w14:paraId="55B64944" w14:textId="77777777" w:rsidR="00B15074" w:rsidRPr="007D5CEA" w:rsidRDefault="00B15074" w:rsidP="00B15074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E</w:t>
            </w:r>
            <w:r w:rsidRPr="007D5CEA">
              <w:rPr>
                <w:rFonts w:ascii="Arial" w:eastAsia="Arial" w:hAnsi="Arial" w:cs="Arial"/>
                <w:b/>
                <w:sz w:val="20"/>
                <w:szCs w:val="20"/>
              </w:rPr>
              <w:t>n proceso</w:t>
            </w:r>
          </w:p>
          <w:p w14:paraId="5A461DDC" w14:textId="77777777" w:rsidR="00B15074" w:rsidRDefault="00B15074" w:rsidP="00B15074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7D5CEA">
              <w:rPr>
                <w:rFonts w:ascii="Arial" w:eastAsia="Arial" w:hAnsi="Arial" w:cs="Arial"/>
                <w:b/>
                <w:sz w:val="20"/>
                <w:szCs w:val="20"/>
              </w:rPr>
              <w:t>uficient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</w:p>
          <w:p w14:paraId="0F51303C" w14:textId="7BBF0AE6" w:rsidR="00B15074" w:rsidRPr="00B15074" w:rsidRDefault="00B15074" w:rsidP="00B15074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Destacado</w:t>
            </w:r>
          </w:p>
        </w:tc>
      </w:tr>
    </w:tbl>
    <w:p w14:paraId="78307E5F" w14:textId="77777777" w:rsidR="009513C2" w:rsidRDefault="009513C2" w:rsidP="009513C2">
      <w:pPr>
        <w:spacing w:after="0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lastRenderedPageBreak/>
        <w:t>* Incrementar las filas para los días y para las actividades según la planificación de la IE.</w:t>
      </w:r>
    </w:p>
    <w:p w14:paraId="46C44320" w14:textId="0854F962" w:rsidR="009513C2" w:rsidRDefault="009513C2" w:rsidP="009513C2">
      <w:pPr>
        <w:spacing w:after="0"/>
        <w:ind w:right="520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** En caso seleccione la opción de trabajo remoto o mixto, la IE deberá completar el cuadro IV tomando en cuenta los criterios establecidos.</w:t>
      </w:r>
    </w:p>
    <w:p w14:paraId="3EEFD096" w14:textId="1121D5E0" w:rsidR="00370C03" w:rsidRDefault="00370C03" w:rsidP="009513C2">
      <w:pPr>
        <w:spacing w:after="0"/>
        <w:ind w:right="520"/>
        <w:jc w:val="both"/>
        <w:rPr>
          <w:rFonts w:ascii="Arial" w:eastAsia="Arial" w:hAnsi="Arial" w:cs="Arial"/>
          <w:b/>
          <w:sz w:val="16"/>
          <w:szCs w:val="16"/>
        </w:rPr>
      </w:pPr>
    </w:p>
    <w:p w14:paraId="42BCE3A5" w14:textId="416D7D6B" w:rsidR="0051756C" w:rsidRDefault="00177ADC" w:rsidP="00177ADC">
      <w:pPr>
        <w:spacing w:before="240" w:after="240"/>
        <w:ind w:left="1560" w:hanging="700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 wp14:anchorId="0486ACC0" wp14:editId="4F7B8216">
            <wp:extent cx="2173159" cy="1247775"/>
            <wp:effectExtent l="0" t="0" r="0" b="0"/>
            <wp:docPr id="3" name="Imagen 3" descr="C:\Documents and Settings\ninfa\Mis documentos\Downloads\imageedit_1_81371874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infa\Mis documentos\Downloads\imageedit_1_813718742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35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0" t="36468" r="17294" b="29043"/>
                    <a:stretch/>
                  </pic:blipFill>
                  <pic:spPr bwMode="auto">
                    <a:xfrm>
                      <a:off x="0" y="0"/>
                      <a:ext cx="2188651" cy="125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7A7091" w14:textId="20715AEC" w:rsidR="009513C2" w:rsidRDefault="009513C2" w:rsidP="00C3592D">
      <w:pPr>
        <w:spacing w:before="240" w:after="0" w:line="240" w:lineRule="auto"/>
        <w:ind w:left="1560" w:hanging="70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                                                                                        ______________________</w:t>
      </w:r>
    </w:p>
    <w:p w14:paraId="258D1EBE" w14:textId="3B3CE661" w:rsidR="009513C2" w:rsidRDefault="009513C2" w:rsidP="00C3592D">
      <w:pPr>
        <w:spacing w:after="0" w:line="240" w:lineRule="auto"/>
        <w:jc w:val="center"/>
      </w:pPr>
      <w:r>
        <w:rPr>
          <w:rFonts w:ascii="Arial" w:eastAsia="Arial" w:hAnsi="Arial" w:cs="Arial"/>
          <w:b/>
          <w:sz w:val="18"/>
          <w:szCs w:val="18"/>
        </w:rPr>
        <w:t>DIRECTORA DE LA IE</w:t>
      </w:r>
      <w:r w:rsidR="004103D2">
        <w:rPr>
          <w:rFonts w:ascii="Arial" w:eastAsia="Arial" w:hAnsi="Arial" w:cs="Arial"/>
          <w:b/>
          <w:sz w:val="18"/>
          <w:szCs w:val="18"/>
        </w:rPr>
        <w:t>I</w:t>
      </w:r>
    </w:p>
    <w:sectPr w:rsidR="009513C2">
      <w:pgSz w:w="16838" w:h="11906" w:orient="landscape"/>
      <w:pgMar w:top="1701" w:right="1418" w:bottom="1701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5A69F" w14:textId="77777777" w:rsidR="006D5C98" w:rsidRDefault="006D5C98" w:rsidP="00AB334F">
      <w:pPr>
        <w:spacing w:after="0" w:line="240" w:lineRule="auto"/>
      </w:pPr>
      <w:r>
        <w:separator/>
      </w:r>
    </w:p>
  </w:endnote>
  <w:endnote w:type="continuationSeparator" w:id="0">
    <w:p w14:paraId="6F0C8062" w14:textId="77777777" w:rsidR="006D5C98" w:rsidRDefault="006D5C98" w:rsidP="00AB3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71C13" w14:textId="77777777" w:rsidR="006D5C98" w:rsidRDefault="006D5C98" w:rsidP="00AB334F">
      <w:pPr>
        <w:spacing w:after="0" w:line="240" w:lineRule="auto"/>
      </w:pPr>
      <w:r>
        <w:separator/>
      </w:r>
    </w:p>
  </w:footnote>
  <w:footnote w:type="continuationSeparator" w:id="0">
    <w:p w14:paraId="3E2A9CD6" w14:textId="77777777" w:rsidR="006D5C98" w:rsidRDefault="006D5C98" w:rsidP="00AB3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B305A" w14:textId="26431F9D" w:rsidR="00AB334F" w:rsidRDefault="00AB334F" w:rsidP="00AB334F">
    <w:pPr>
      <w:pStyle w:val="Encabezado"/>
      <w:tabs>
        <w:tab w:val="clear" w:pos="4252"/>
        <w:tab w:val="clear" w:pos="8504"/>
        <w:tab w:val="center" w:pos="3709"/>
      </w:tabs>
      <w:rPr>
        <w:rFonts w:ascii="Tahoma" w:hAnsi="Tahoma" w:cs="Tahoma"/>
      </w:rPr>
    </w:pPr>
    <w:bookmarkStart w:id="0" w:name="_Hlk86839816"/>
    <w:bookmarkStart w:id="1" w:name="_Hlk86839817"/>
    <w:r>
      <w:rPr>
        <w:noProof/>
      </w:rPr>
      <w:drawing>
        <wp:anchor distT="0" distB="0" distL="114300" distR="114300" simplePos="0" relativeHeight="251660288" behindDoc="0" locked="0" layoutInCell="1" allowOverlap="1" wp14:anchorId="66A07C4E" wp14:editId="30D1E3E8">
          <wp:simplePos x="0" y="0"/>
          <wp:positionH relativeFrom="margin">
            <wp:posOffset>7891145</wp:posOffset>
          </wp:positionH>
          <wp:positionV relativeFrom="paragraph">
            <wp:posOffset>7620</wp:posOffset>
          </wp:positionV>
          <wp:extent cx="723900" cy="775250"/>
          <wp:effectExtent l="0" t="0" r="0" b="6350"/>
          <wp:wrapNone/>
          <wp:docPr id="4" name="Picture 7" descr="UGEL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7" descr="UGEL2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7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043E">
      <w:rPr>
        <w:rFonts w:ascii="Tahoma" w:hAnsi="Tahoma" w:cs="Tahoma"/>
        <w:b/>
        <w:noProof/>
      </w:rPr>
      <w:drawing>
        <wp:anchor distT="0" distB="0" distL="114300" distR="114300" simplePos="0" relativeHeight="251659264" behindDoc="0" locked="0" layoutInCell="1" allowOverlap="1" wp14:anchorId="2F231EB0" wp14:editId="5BC960B6">
          <wp:simplePos x="0" y="0"/>
          <wp:positionH relativeFrom="margin">
            <wp:posOffset>104775</wp:posOffset>
          </wp:positionH>
          <wp:positionV relativeFrom="paragraph">
            <wp:posOffset>5715</wp:posOffset>
          </wp:positionV>
          <wp:extent cx="709295" cy="744220"/>
          <wp:effectExtent l="0" t="0" r="0" b="8890"/>
          <wp:wrapSquare wrapText="bothSides"/>
          <wp:docPr id="5" name="Imagen 5" descr="Gobierno Regional Puno | i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bierno Regional Puno | iAgu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</w:p>
  <w:p w14:paraId="3B6AD78B" w14:textId="19043D8B" w:rsidR="00AB334F" w:rsidRDefault="00AB334F" w:rsidP="00A440A2">
    <w:pPr>
      <w:pStyle w:val="Encabezado"/>
      <w:jc w:val="center"/>
      <w:rPr>
        <w:rFonts w:ascii="Bahnschrift" w:hAnsi="Bahnschrift" w:cs="Courier New"/>
        <w:b/>
      </w:rPr>
    </w:pPr>
    <w:r>
      <w:rPr>
        <w:rFonts w:ascii="Bahnschrift" w:hAnsi="Bahnschrift" w:cs="Courier New"/>
        <w:b/>
      </w:rPr>
      <w:t>GOBIERNO REGIONAL DE PUNO</w:t>
    </w:r>
  </w:p>
  <w:p w14:paraId="0CDBCA16" w14:textId="084D0360" w:rsidR="00AB334F" w:rsidRPr="00EB7B33" w:rsidRDefault="00AB334F" w:rsidP="00A440A2">
    <w:pPr>
      <w:pStyle w:val="Encabezado"/>
      <w:jc w:val="center"/>
      <w:rPr>
        <w:rFonts w:ascii="Bahnschrift" w:hAnsi="Bahnschrift" w:cs="Courier New"/>
        <w:b/>
      </w:rPr>
    </w:pPr>
    <w:r w:rsidRPr="00EB7B33">
      <w:rPr>
        <w:rFonts w:ascii="Bahnschrift" w:hAnsi="Bahnschrift" w:cs="Courier New"/>
        <w:b/>
      </w:rPr>
      <w:t>DIRECCION REGIONAL DE EDUCACION PUNO</w:t>
    </w:r>
  </w:p>
  <w:p w14:paraId="62636EE8" w14:textId="0D87305B" w:rsidR="00177ADC" w:rsidRDefault="00AB334F" w:rsidP="00A440A2">
    <w:pPr>
      <w:pStyle w:val="Encabezado"/>
      <w:jc w:val="center"/>
      <w:rPr>
        <w:rFonts w:ascii="Bahnschrift" w:hAnsi="Bahnschrift" w:cs="Courier New"/>
        <w:b/>
      </w:rPr>
    </w:pPr>
    <w:r w:rsidRPr="00EB7B33">
      <w:rPr>
        <w:rFonts w:ascii="Bahnschrift" w:hAnsi="Bahnschrift" w:cs="Courier New"/>
        <w:b/>
      </w:rPr>
      <w:t xml:space="preserve">UNIDAD DE GESTION EDUCATIVA LOCAL </w:t>
    </w:r>
    <w:r>
      <w:rPr>
        <w:rFonts w:ascii="Bahnschrift" w:hAnsi="Bahnschrift" w:cs="Courier New"/>
        <w:b/>
      </w:rPr>
      <w:t>EL COLLAO</w:t>
    </w:r>
    <w:r w:rsidRPr="00EB7B33">
      <w:rPr>
        <w:rFonts w:ascii="Bahnschrift" w:hAnsi="Bahnschrift" w:cs="Courier New"/>
        <w:b/>
      </w:rPr>
      <w:t xml:space="preserve"> – </w:t>
    </w:r>
    <w:r>
      <w:rPr>
        <w:rFonts w:ascii="Bahnschrift" w:hAnsi="Bahnschrift" w:cs="Courier New"/>
        <w:b/>
      </w:rPr>
      <w:t>ILAV</w:t>
    </w:r>
    <w:bookmarkStart w:id="2" w:name="_Hlk158105364"/>
    <w:bookmarkStart w:id="3" w:name="_Hlk158105365"/>
    <w:bookmarkEnd w:id="0"/>
    <w:bookmarkEnd w:id="1"/>
    <w:r w:rsidR="00177ADC">
      <w:rPr>
        <w:rFonts w:ascii="Bahnschrift" w:hAnsi="Bahnschrift" w:cs="Courier New"/>
        <w:b/>
      </w:rPr>
      <w:t>E</w:t>
    </w:r>
  </w:p>
  <w:p w14:paraId="74A98F43" w14:textId="02336241" w:rsidR="00177ADC" w:rsidRPr="00177ADC" w:rsidRDefault="00177ADC" w:rsidP="00A440A2">
    <w:pPr>
      <w:pStyle w:val="Encabezado"/>
      <w:jc w:val="center"/>
      <w:rPr>
        <w:rFonts w:ascii="Bahnschrift" w:hAnsi="Bahnschrift" w:cs="Courier New"/>
        <w:b/>
        <w:sz w:val="24"/>
        <w:szCs w:val="24"/>
      </w:rPr>
    </w:pPr>
    <w:r w:rsidRPr="00177ADC">
      <w:rPr>
        <w:rFonts w:ascii="Arial Narrow" w:hAnsi="Arial Narrow" w:cs="Arial"/>
        <w:i/>
        <w:iCs/>
        <w:color w:val="040C28"/>
      </w:rPr>
      <w:t>“Año del Bicentenario, de la consolidación de nuestra Independencia, y de la conmemoración</w:t>
    </w:r>
    <w:r w:rsidR="00A440A2">
      <w:rPr>
        <w:rFonts w:ascii="Arial Narrow" w:hAnsi="Arial Narrow" w:cs="Arial"/>
        <w:i/>
        <w:iCs/>
        <w:color w:val="040C28"/>
      </w:rPr>
      <w:t xml:space="preserve"> </w:t>
    </w:r>
    <w:r w:rsidRPr="00177ADC">
      <w:rPr>
        <w:rFonts w:ascii="Arial Narrow" w:hAnsi="Arial Narrow" w:cs="Arial"/>
        <w:i/>
        <w:iCs/>
        <w:color w:val="040C28"/>
      </w:rPr>
      <w:t>de las heroicas batallas de Junín y </w:t>
    </w:r>
    <w:r w:rsidRPr="00177ADC">
      <w:rPr>
        <w:rStyle w:val="jpfdse"/>
        <w:rFonts w:ascii="Arial Narrow" w:hAnsi="Arial Narrow" w:cs="Arial"/>
        <w:i/>
        <w:iCs/>
        <w:color w:val="040C28"/>
      </w:rPr>
      <w:t>Ayacucho”</w:t>
    </w:r>
    <w:bookmarkEnd w:id="2"/>
    <w:bookmarkEnd w:id="3"/>
  </w:p>
  <w:p w14:paraId="65F4424D" w14:textId="27E9E544" w:rsidR="00AB334F" w:rsidRPr="00EA2B03" w:rsidRDefault="00AB334F" w:rsidP="00AB334F">
    <w:pPr>
      <w:pStyle w:val="Encabezado"/>
      <w:pBdr>
        <w:bottom w:val="single" w:sz="12" w:space="2" w:color="auto"/>
      </w:pBdr>
      <w:rPr>
        <w:rFonts w:ascii="Tahoma" w:hAnsi="Tahoma" w:cs="Tahoma"/>
        <w:b/>
        <w:sz w:val="24"/>
      </w:rPr>
    </w:pPr>
  </w:p>
  <w:p w14:paraId="69074CC3" w14:textId="77777777" w:rsidR="00AB334F" w:rsidRDefault="00AB33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4C4D"/>
    <w:multiLevelType w:val="hybridMultilevel"/>
    <w:tmpl w:val="AB0A351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15992"/>
    <w:multiLevelType w:val="hybridMultilevel"/>
    <w:tmpl w:val="AB0A351A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EC2F11"/>
    <w:multiLevelType w:val="hybridMultilevel"/>
    <w:tmpl w:val="82E4CADA"/>
    <w:lvl w:ilvl="0" w:tplc="04F81030">
      <w:start w:val="13"/>
      <w:numFmt w:val="bullet"/>
      <w:lvlText w:val="-"/>
      <w:lvlJc w:val="left"/>
      <w:pPr>
        <w:ind w:left="682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" w15:restartNumberingAfterBreak="0">
    <w:nsid w:val="127B24CA"/>
    <w:multiLevelType w:val="hybridMultilevel"/>
    <w:tmpl w:val="1960B8F6"/>
    <w:lvl w:ilvl="0" w:tplc="38FEE134">
      <w:start w:val="2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A4AFF"/>
    <w:multiLevelType w:val="hybridMultilevel"/>
    <w:tmpl w:val="F7B6C7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95116"/>
    <w:multiLevelType w:val="hybridMultilevel"/>
    <w:tmpl w:val="AB0A351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A1F73"/>
    <w:multiLevelType w:val="hybridMultilevel"/>
    <w:tmpl w:val="AB0A351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53946"/>
    <w:multiLevelType w:val="hybridMultilevel"/>
    <w:tmpl w:val="ACEAF8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16891"/>
    <w:multiLevelType w:val="hybridMultilevel"/>
    <w:tmpl w:val="AB0A351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E16B4"/>
    <w:multiLevelType w:val="hybridMultilevel"/>
    <w:tmpl w:val="AB0A351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10BD0"/>
    <w:multiLevelType w:val="hybridMultilevel"/>
    <w:tmpl w:val="AB0A351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7403C"/>
    <w:multiLevelType w:val="hybridMultilevel"/>
    <w:tmpl w:val="AB0A351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50233"/>
    <w:multiLevelType w:val="hybridMultilevel"/>
    <w:tmpl w:val="AB0A351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92EA3"/>
    <w:multiLevelType w:val="hybridMultilevel"/>
    <w:tmpl w:val="AB0A351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A5358"/>
    <w:multiLevelType w:val="hybridMultilevel"/>
    <w:tmpl w:val="AB0A351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75263"/>
    <w:multiLevelType w:val="hybridMultilevel"/>
    <w:tmpl w:val="AB0A351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E2E3D"/>
    <w:multiLevelType w:val="hybridMultilevel"/>
    <w:tmpl w:val="AB0A351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9672C"/>
    <w:multiLevelType w:val="hybridMultilevel"/>
    <w:tmpl w:val="AB0A351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86A10"/>
    <w:multiLevelType w:val="hybridMultilevel"/>
    <w:tmpl w:val="AB0A351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C57D2A"/>
    <w:multiLevelType w:val="hybridMultilevel"/>
    <w:tmpl w:val="B56458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3A5D32"/>
    <w:multiLevelType w:val="hybridMultilevel"/>
    <w:tmpl w:val="AB0A351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D7310"/>
    <w:multiLevelType w:val="hybridMultilevel"/>
    <w:tmpl w:val="AB0A351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7"/>
  </w:num>
  <w:num w:numId="4">
    <w:abstractNumId w:val="2"/>
  </w:num>
  <w:num w:numId="5">
    <w:abstractNumId w:val="15"/>
  </w:num>
  <w:num w:numId="6">
    <w:abstractNumId w:val="1"/>
  </w:num>
  <w:num w:numId="7">
    <w:abstractNumId w:val="13"/>
  </w:num>
  <w:num w:numId="8">
    <w:abstractNumId w:val="0"/>
  </w:num>
  <w:num w:numId="9">
    <w:abstractNumId w:val="9"/>
  </w:num>
  <w:num w:numId="10">
    <w:abstractNumId w:val="10"/>
  </w:num>
  <w:num w:numId="11">
    <w:abstractNumId w:val="8"/>
  </w:num>
  <w:num w:numId="12">
    <w:abstractNumId w:val="16"/>
  </w:num>
  <w:num w:numId="13">
    <w:abstractNumId w:val="14"/>
  </w:num>
  <w:num w:numId="14">
    <w:abstractNumId w:val="18"/>
  </w:num>
  <w:num w:numId="15">
    <w:abstractNumId w:val="20"/>
  </w:num>
  <w:num w:numId="16">
    <w:abstractNumId w:val="12"/>
  </w:num>
  <w:num w:numId="17">
    <w:abstractNumId w:val="6"/>
  </w:num>
  <w:num w:numId="18">
    <w:abstractNumId w:val="21"/>
  </w:num>
  <w:num w:numId="19">
    <w:abstractNumId w:val="5"/>
  </w:num>
  <w:num w:numId="20">
    <w:abstractNumId w:val="17"/>
  </w:num>
  <w:num w:numId="21">
    <w:abstractNumId w:val="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3C2"/>
    <w:rsid w:val="0000399C"/>
    <w:rsid w:val="00012D9A"/>
    <w:rsid w:val="0003644A"/>
    <w:rsid w:val="000B31F1"/>
    <w:rsid w:val="00130D20"/>
    <w:rsid w:val="0017410F"/>
    <w:rsid w:val="00177ADC"/>
    <w:rsid w:val="001E2F56"/>
    <w:rsid w:val="002875C0"/>
    <w:rsid w:val="00344483"/>
    <w:rsid w:val="00370C03"/>
    <w:rsid w:val="00391513"/>
    <w:rsid w:val="003D48A3"/>
    <w:rsid w:val="004103D2"/>
    <w:rsid w:val="004373D1"/>
    <w:rsid w:val="00441FCD"/>
    <w:rsid w:val="00476907"/>
    <w:rsid w:val="004F27BC"/>
    <w:rsid w:val="00501457"/>
    <w:rsid w:val="005163EE"/>
    <w:rsid w:val="0051756C"/>
    <w:rsid w:val="005247CA"/>
    <w:rsid w:val="0054334A"/>
    <w:rsid w:val="00591113"/>
    <w:rsid w:val="005A1744"/>
    <w:rsid w:val="005B34AC"/>
    <w:rsid w:val="005E76A5"/>
    <w:rsid w:val="00614AA9"/>
    <w:rsid w:val="006A4DB5"/>
    <w:rsid w:val="006D5C98"/>
    <w:rsid w:val="007A45BE"/>
    <w:rsid w:val="007C2D7F"/>
    <w:rsid w:val="007D5CEA"/>
    <w:rsid w:val="00811F2B"/>
    <w:rsid w:val="00826442"/>
    <w:rsid w:val="00847637"/>
    <w:rsid w:val="00866D4C"/>
    <w:rsid w:val="008E3B6B"/>
    <w:rsid w:val="00946842"/>
    <w:rsid w:val="009513C2"/>
    <w:rsid w:val="00953078"/>
    <w:rsid w:val="00961B9B"/>
    <w:rsid w:val="00993A08"/>
    <w:rsid w:val="009E7A09"/>
    <w:rsid w:val="00A15C55"/>
    <w:rsid w:val="00A440A2"/>
    <w:rsid w:val="00AB334F"/>
    <w:rsid w:val="00B10953"/>
    <w:rsid w:val="00B15074"/>
    <w:rsid w:val="00B54D01"/>
    <w:rsid w:val="00B85D1D"/>
    <w:rsid w:val="00BD5F48"/>
    <w:rsid w:val="00BE1DBC"/>
    <w:rsid w:val="00BE3BF6"/>
    <w:rsid w:val="00C3592D"/>
    <w:rsid w:val="00CB1BFF"/>
    <w:rsid w:val="00D1036C"/>
    <w:rsid w:val="00D72202"/>
    <w:rsid w:val="00DC47BD"/>
    <w:rsid w:val="00E0101B"/>
    <w:rsid w:val="00E27A60"/>
    <w:rsid w:val="00E418DF"/>
    <w:rsid w:val="00E9279B"/>
    <w:rsid w:val="00F0356B"/>
    <w:rsid w:val="00F262C4"/>
    <w:rsid w:val="00F6241A"/>
    <w:rsid w:val="00F66E5C"/>
    <w:rsid w:val="00FC4190"/>
    <w:rsid w:val="00FD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88F0E2"/>
  <w15:chartTrackingRefBased/>
  <w15:docId w15:val="{1FDE90A0-CDB0-42DC-B489-699909E5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3C2"/>
    <w:rPr>
      <w:rFonts w:ascii="Calibri" w:eastAsia="Calibri" w:hAnsi="Calibri" w:cs="Calibri"/>
      <w:lang w:eastAsia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177AD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33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334F"/>
    <w:rPr>
      <w:rFonts w:ascii="Calibri" w:eastAsia="Calibri" w:hAnsi="Calibri" w:cs="Calibri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AB33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334F"/>
    <w:rPr>
      <w:rFonts w:ascii="Calibri" w:eastAsia="Calibri" w:hAnsi="Calibri" w:cs="Calibri"/>
      <w:lang w:eastAsia="es-PE"/>
    </w:rPr>
  </w:style>
  <w:style w:type="paragraph" w:styleId="Prrafodelista">
    <w:name w:val="List Paragraph"/>
    <w:basedOn w:val="Normal"/>
    <w:uiPriority w:val="34"/>
    <w:qFormat/>
    <w:rsid w:val="0059111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77ADC"/>
    <w:rPr>
      <w:rFonts w:ascii="Cambria" w:eastAsia="Times New Roman" w:hAnsi="Cambria" w:cs="Times New Roman"/>
      <w:b/>
      <w:bCs/>
      <w:kern w:val="32"/>
      <w:sz w:val="32"/>
      <w:szCs w:val="32"/>
      <w:lang w:val="es-ES"/>
    </w:rPr>
  </w:style>
  <w:style w:type="character" w:customStyle="1" w:styleId="jpfdse">
    <w:name w:val="jpfdse"/>
    <w:basedOn w:val="Fuentedeprrafopredeter"/>
    <w:rsid w:val="00177ADC"/>
  </w:style>
  <w:style w:type="character" w:styleId="Hipervnculo">
    <w:name w:val="Hyperlink"/>
    <w:basedOn w:val="Fuentedeprrafopredeter"/>
    <w:uiPriority w:val="99"/>
    <w:unhideWhenUsed/>
    <w:rsid w:val="00177AD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77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ritzadariam@gmail.com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952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 Jovita Paucarcaja Valverde</dc:creator>
  <cp:keywords/>
  <dc:description/>
  <cp:lastModifiedBy>Usuario</cp:lastModifiedBy>
  <cp:revision>51</cp:revision>
  <dcterms:created xsi:type="dcterms:W3CDTF">2024-12-24T13:16:00Z</dcterms:created>
  <dcterms:modified xsi:type="dcterms:W3CDTF">2024-12-26T23:46:00Z</dcterms:modified>
</cp:coreProperties>
</file>