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7A7C0" w14:textId="5FFC51F3" w:rsidR="00682293" w:rsidRDefault="00682293" w:rsidP="00682293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8D7E5A" wp14:editId="5D15CA59">
                <wp:simplePos x="0" y="0"/>
                <wp:positionH relativeFrom="column">
                  <wp:posOffset>386715</wp:posOffset>
                </wp:positionH>
                <wp:positionV relativeFrom="paragraph">
                  <wp:posOffset>287655</wp:posOffset>
                </wp:positionV>
                <wp:extent cx="4705350" cy="476250"/>
                <wp:effectExtent l="0" t="0" r="19050" b="19050"/>
                <wp:wrapNone/>
                <wp:docPr id="96737441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4946D5" w14:textId="24E6621E" w:rsidR="00682293" w:rsidRPr="00682293" w:rsidRDefault="00682293" w:rsidP="006822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</w:pPr>
                            <w:r w:rsidRPr="00682293">
                              <w:rPr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  <w:t>“Año del bicentenario, de la consolidación de nuestra independencia y de la conmemoración de las heroicas batallas de Junín y Ayacucho”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D7E5A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0.45pt;margin-top:22.65pt;width:370.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" fillcolor="white [3201]" strokecolor="white [3212]" strokeweight=".5pt">
                <v:textbox>
                  <w:txbxContent>
                    <w:p w14:paraId="3A4946D5" w14:textId="24E6621E" w:rsidR="00682293" w:rsidRPr="00682293" w:rsidRDefault="00682293" w:rsidP="006822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lang w:val="es-MX"/>
                        </w:rPr>
                      </w:pPr>
                      <w:r w:rsidRPr="00682293">
                        <w:rPr>
                          <w:b/>
                          <w:bCs/>
                          <w:i/>
                          <w:iCs/>
                          <w:lang w:val="es-MX"/>
                        </w:rPr>
                        <w:t>“Año del bicentenario, de la consolidación de nuestra independencia y de la conmemoración de las heroicas batallas de Junín y Ayacucho”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  <w:noProof/>
          <w:u w:val="single"/>
          <w14:ligatures w14:val="standardContextual"/>
        </w:rPr>
        <w:drawing>
          <wp:anchor distT="0" distB="0" distL="114300" distR="114300" simplePos="0" relativeHeight="251666432" behindDoc="1" locked="0" layoutInCell="1" allowOverlap="1" wp14:anchorId="0EF736B7" wp14:editId="3D83D8FF">
            <wp:simplePos x="0" y="0"/>
            <wp:positionH relativeFrom="page">
              <wp:posOffset>510540</wp:posOffset>
            </wp:positionH>
            <wp:positionV relativeFrom="page">
              <wp:posOffset>1209040</wp:posOffset>
            </wp:positionV>
            <wp:extent cx="702945" cy="728345"/>
            <wp:effectExtent l="0" t="0" r="1905" b="0"/>
            <wp:wrapNone/>
            <wp:docPr id="177960085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u w:val="single"/>
          <w14:ligatures w14:val="standardContextual"/>
        </w:rPr>
        <w:drawing>
          <wp:anchor distT="0" distB="0" distL="114300" distR="114300" simplePos="0" relativeHeight="251665408" behindDoc="1" locked="0" layoutInCell="1" allowOverlap="1" wp14:anchorId="3CFACF31" wp14:editId="5011058B">
            <wp:simplePos x="0" y="0"/>
            <wp:positionH relativeFrom="column">
              <wp:posOffset>5558790</wp:posOffset>
            </wp:positionH>
            <wp:positionV relativeFrom="paragraph">
              <wp:posOffset>273685</wp:posOffset>
            </wp:positionV>
            <wp:extent cx="502285" cy="779145"/>
            <wp:effectExtent l="0" t="0" r="0" b="1905"/>
            <wp:wrapTight wrapText="bothSides">
              <wp:wrapPolygon edited="0">
                <wp:start x="4915" y="0"/>
                <wp:lineTo x="0" y="3697"/>
                <wp:lineTo x="0" y="19012"/>
                <wp:lineTo x="4096" y="21125"/>
                <wp:lineTo x="16384" y="21125"/>
                <wp:lineTo x="20480" y="19012"/>
                <wp:lineTo x="20480" y="2641"/>
                <wp:lineTo x="16384" y="0"/>
                <wp:lineTo x="4915" y="0"/>
              </wp:wrapPolygon>
            </wp:wrapTight>
            <wp:docPr id="204152117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23EDC" w14:textId="5E3BEC45" w:rsidR="00682293" w:rsidRDefault="00682293" w:rsidP="00682293">
      <w:pPr>
        <w:rPr>
          <w:rFonts w:ascii="Arial Narrow" w:hAnsi="Arial Narrow" w:cs="Arial"/>
          <w:b/>
          <w:u w:val="single"/>
        </w:rPr>
      </w:pPr>
    </w:p>
    <w:p w14:paraId="5036ACB2" w14:textId="588937DC" w:rsidR="00682293" w:rsidRDefault="00682293" w:rsidP="00682293">
      <w:pPr>
        <w:rPr>
          <w:rFonts w:ascii="Arial Narrow" w:hAnsi="Arial Narrow" w:cs="Arial"/>
          <w:b/>
          <w:u w:val="single"/>
        </w:rPr>
      </w:pPr>
      <w:r>
        <w:rPr>
          <w:rFonts w:ascii="Arial" w:hAnsi="Arial" w:cs="Arial"/>
          <w:b/>
          <w:noProof/>
          <w:color w:val="000000"/>
          <w:sz w:val="3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3B135" wp14:editId="58FA9E98">
                <wp:simplePos x="0" y="0"/>
                <wp:positionH relativeFrom="column">
                  <wp:posOffset>480060</wp:posOffset>
                </wp:positionH>
                <wp:positionV relativeFrom="paragraph">
                  <wp:posOffset>179705</wp:posOffset>
                </wp:positionV>
                <wp:extent cx="1468755" cy="445770"/>
                <wp:effectExtent l="0" t="0" r="17145" b="1143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755" cy="445770"/>
                        </a:xfrm>
                        <a:prstGeom prst="rect">
                          <a:avLst/>
                        </a:prstGeom>
                        <a:solidFill>
                          <a:srgbClr val="27E1F5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D40EB" w14:textId="05420548" w:rsidR="00682293" w:rsidRPr="00050598" w:rsidRDefault="00682293" w:rsidP="0068229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</w:rPr>
                              <w:t xml:space="preserve">GOBIERNO REGIONAL </w:t>
                            </w:r>
                            <w:r w:rsidRPr="00050598"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B135" id="Cuadro de texto 2" o:spid="_x0000_s1027" type="#_x0000_t202" style="position:absolute;margin-left:37.8pt;margin-top:14.15pt;width:115.65pt;height:3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" fillcolor="#27e1f5" strokecolor="#00b0f0" strokeweight=".5pt">
                <v:path arrowok="t"/>
                <v:textbox inset="0,0,0,0">
                  <w:txbxContent>
                    <w:p w14:paraId="3F8D40EB" w14:textId="05420548" w:rsidR="00682293" w:rsidRPr="00050598" w:rsidRDefault="00682293" w:rsidP="0068229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</w:rPr>
                        <w:t xml:space="preserve">GOBIERNO REGIONAL </w:t>
                      </w:r>
                      <w:r w:rsidRPr="00050598"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</w:rPr>
                        <w:t>EDUCACIÓN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3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530CE" wp14:editId="1A2C7359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1468755" cy="445770"/>
                <wp:effectExtent l="0" t="0" r="0" b="0"/>
                <wp:wrapNone/>
                <wp:docPr id="20944114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755" cy="4457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33F48" w14:textId="77777777" w:rsidR="00682293" w:rsidRPr="00050598" w:rsidRDefault="00682293" w:rsidP="0068229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50598">
                              <w:rPr>
                                <w:rFonts w:ascii="Arial Black" w:hAnsi="Arial Black"/>
                                <w:color w:val="FFFFFF"/>
                                <w:sz w:val="18"/>
                                <w:szCs w:val="18"/>
                              </w:rPr>
                              <w:t>DIRECCIÓN REGIONAL DE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30CE" id="_x0000_s1028" type="#_x0000_t202" style="position:absolute;margin-left:0;margin-top:13.25pt;width:115.65pt;height:35.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" fillcolor="#0070c0" stroked="f" strokeweight=".5pt">
                <v:textbox inset="0,0,0,0">
                  <w:txbxContent>
                    <w:p w14:paraId="7F133F48" w14:textId="77777777" w:rsidR="00682293" w:rsidRPr="00050598" w:rsidRDefault="00682293" w:rsidP="0068229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</w:rPr>
                      </w:pPr>
                      <w:r w:rsidRPr="00050598">
                        <w:rPr>
                          <w:rFonts w:ascii="Arial Black" w:hAnsi="Arial Black"/>
                          <w:color w:val="FFFFFF"/>
                          <w:sz w:val="18"/>
                          <w:szCs w:val="18"/>
                        </w:rPr>
                        <w:t>DIRECCIÓN REGIONAL DE EDUCACIÓN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3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09529" wp14:editId="53B3E88C">
                <wp:simplePos x="0" y="0"/>
                <wp:positionH relativeFrom="column">
                  <wp:posOffset>3444240</wp:posOffset>
                </wp:positionH>
                <wp:positionV relativeFrom="paragraph">
                  <wp:posOffset>160020</wp:posOffset>
                </wp:positionV>
                <wp:extent cx="1514475" cy="445770"/>
                <wp:effectExtent l="0" t="0" r="9525" b="0"/>
                <wp:wrapNone/>
                <wp:docPr id="12054699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445770"/>
                        </a:xfrm>
                        <a:prstGeom prst="rect">
                          <a:avLst/>
                        </a:prstGeom>
                        <a:solidFill>
                          <a:srgbClr val="9FD6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D58B8" w14:textId="406BCFE3" w:rsidR="00682293" w:rsidRPr="00682293" w:rsidRDefault="00682293" w:rsidP="0068229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82293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  <w:t>UNIDAD DE GESTION EDUCATIVA LOCAL EL COLLAO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09529" id="_x0000_s1029" type="#_x0000_t202" style="position:absolute;margin-left:271.2pt;margin-top:12.6pt;width:119.25pt;height:3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" fillcolor="#9fd6ff" stroked="f" strokeweight=".5pt">
                <v:textbox inset="0,0,0,0">
                  <w:txbxContent>
                    <w:p w14:paraId="324D58B8" w14:textId="406BCFE3" w:rsidR="00682293" w:rsidRPr="00682293" w:rsidRDefault="00682293" w:rsidP="0068229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</w:pPr>
                      <w:r w:rsidRPr="00682293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  <w:t>UNIDAD DE GESTION EDUCATIVA LOCAL EL COLLAO</w:t>
                      </w:r>
                    </w:p>
                  </w:txbxContent>
                </v:textbox>
              </v:shape>
            </w:pict>
          </mc:Fallback>
        </mc:AlternateContent>
      </w:r>
    </w:p>
    <w:p w14:paraId="4B0B9B7D" w14:textId="0F2467A0" w:rsidR="00682293" w:rsidRDefault="00682293" w:rsidP="00682293">
      <w:pPr>
        <w:jc w:val="right"/>
        <w:rPr>
          <w:rFonts w:ascii="Arial Narrow" w:hAnsi="Arial Narrow" w:cs="Arial"/>
          <w:b/>
          <w:u w:val="single"/>
        </w:rPr>
      </w:pPr>
    </w:p>
    <w:p w14:paraId="0CECB81B" w14:textId="5E08915B" w:rsidR="002D04C0" w:rsidRDefault="000D57FA" w:rsidP="002D04C0">
      <w:pPr>
        <w:spacing w:after="0" w:line="240" w:lineRule="auto"/>
        <w:rPr>
          <w:rFonts w:ascii="Arial Narrow" w:hAnsi="Arial Narrow" w:cs="Arial"/>
          <w:bCs/>
        </w:rPr>
      </w:pPr>
      <w:r w:rsidRPr="000D57FA">
        <w:rPr>
          <w:rFonts w:ascii="Arial Narrow" w:hAnsi="Arial Narrow" w:cs="Arial"/>
          <w:bCs/>
        </w:rPr>
        <w:t xml:space="preserve">     </w:t>
      </w:r>
    </w:p>
    <w:p w14:paraId="1D006206" w14:textId="5BE532D6" w:rsidR="002D04C0" w:rsidRPr="002D04C0" w:rsidRDefault="002D04C0" w:rsidP="009E1851">
      <w:pPr>
        <w:spacing w:after="0" w:line="240" w:lineRule="auto"/>
        <w:ind w:left="5529" w:hanging="709"/>
        <w:rPr>
          <w:rFonts w:ascii="Arial Narrow" w:hAnsi="Arial Narrow" w:cs="Arial"/>
          <w:bCs/>
        </w:rPr>
      </w:pPr>
      <w:r w:rsidRPr="002D04C0">
        <w:rPr>
          <w:rFonts w:ascii="Arial Narrow" w:hAnsi="Arial Narrow" w:cs="Arial"/>
          <w:b/>
        </w:rPr>
        <w:t>Asunto:</w:t>
      </w:r>
      <w:r w:rsidR="00F81236">
        <w:rPr>
          <w:rFonts w:ascii="Arial Narrow" w:hAnsi="Arial Narrow" w:cs="Arial"/>
          <w:b/>
        </w:rPr>
        <w:t xml:space="preserve"> </w:t>
      </w:r>
      <w:r w:rsidR="0059753B">
        <w:rPr>
          <w:rFonts w:ascii="Arial Narrow" w:hAnsi="Arial Narrow" w:cs="Arial"/>
          <w:bCs/>
        </w:rPr>
        <w:t>Requerimiento</w:t>
      </w:r>
      <w:r w:rsidRPr="002D04C0">
        <w:rPr>
          <w:rFonts w:ascii="Arial Narrow" w:hAnsi="Arial Narrow" w:cs="Arial"/>
          <w:bCs/>
        </w:rPr>
        <w:t xml:space="preserve"> de Bienes y Servicios para </w:t>
      </w:r>
      <w:r w:rsidR="009E1851">
        <w:rPr>
          <w:rFonts w:ascii="Arial Narrow" w:hAnsi="Arial Narrow" w:cs="Arial"/>
          <w:bCs/>
        </w:rPr>
        <w:t xml:space="preserve">ejecución de </w:t>
      </w:r>
      <w:r w:rsidRPr="002D04C0">
        <w:rPr>
          <w:rFonts w:ascii="Arial Narrow" w:hAnsi="Arial Narrow" w:cs="Arial"/>
          <w:bCs/>
        </w:rPr>
        <w:t>la Feria de Ciencia – Etapa Ámbito UGEL</w:t>
      </w:r>
      <w:r>
        <w:rPr>
          <w:rFonts w:ascii="Arial Narrow" w:hAnsi="Arial Narrow" w:cs="Arial"/>
          <w:bCs/>
        </w:rPr>
        <w:t xml:space="preserve"> EC</w:t>
      </w:r>
    </w:p>
    <w:p w14:paraId="25753006" w14:textId="38421B8D" w:rsidR="002D04C0" w:rsidRDefault="002D04C0" w:rsidP="002D04C0">
      <w:pPr>
        <w:spacing w:after="0" w:line="240" w:lineRule="auto"/>
        <w:rPr>
          <w:rFonts w:ascii="Arial Narrow" w:hAnsi="Arial Narrow" w:cs="Arial"/>
          <w:bCs/>
        </w:rPr>
      </w:pPr>
    </w:p>
    <w:p w14:paraId="11254659" w14:textId="77777777" w:rsidR="00484081" w:rsidRDefault="00484081" w:rsidP="002D04C0">
      <w:pPr>
        <w:spacing w:after="0" w:line="240" w:lineRule="auto"/>
        <w:rPr>
          <w:rFonts w:ascii="Arial Narrow" w:hAnsi="Arial Narrow" w:cs="Arial"/>
          <w:bCs/>
        </w:rPr>
      </w:pPr>
    </w:p>
    <w:p w14:paraId="32A3B3AB" w14:textId="1B25B88A" w:rsidR="002D04C0" w:rsidRPr="002D04C0" w:rsidRDefault="002D04C0" w:rsidP="002D04C0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SEÑORA: </w:t>
      </w:r>
      <w:r w:rsidRPr="002D04C0">
        <w:rPr>
          <w:rFonts w:ascii="Arial Narrow" w:hAnsi="Arial Narrow" w:cs="Arial"/>
          <w:b/>
        </w:rPr>
        <w:t>D</w:t>
      </w:r>
      <w:r>
        <w:rPr>
          <w:rFonts w:ascii="Arial Narrow" w:hAnsi="Arial Narrow" w:cs="Arial"/>
          <w:b/>
        </w:rPr>
        <w:t>ra</w:t>
      </w:r>
      <w:r w:rsidRPr="002D04C0">
        <w:rPr>
          <w:rFonts w:ascii="Arial Narrow" w:hAnsi="Arial Narrow" w:cs="Arial"/>
          <w:b/>
        </w:rPr>
        <w:t>. NORKA</w:t>
      </w:r>
      <w:r>
        <w:rPr>
          <w:rFonts w:ascii="Arial Narrow" w:hAnsi="Arial Narrow" w:cs="Arial"/>
          <w:b/>
        </w:rPr>
        <w:t xml:space="preserve"> BELINDA </w:t>
      </w:r>
      <w:r w:rsidRPr="002D04C0">
        <w:rPr>
          <w:rFonts w:ascii="Arial Narrow" w:hAnsi="Arial Narrow" w:cs="Arial"/>
          <w:b/>
        </w:rPr>
        <w:t>CCORI TORO</w:t>
      </w:r>
      <w:r>
        <w:rPr>
          <w:rFonts w:ascii="Arial Narrow" w:hAnsi="Arial Narrow" w:cs="Arial"/>
          <w:b/>
        </w:rPr>
        <w:t>.</w:t>
      </w:r>
    </w:p>
    <w:p w14:paraId="32BD487D" w14:textId="38B8C407" w:rsidR="002D04C0" w:rsidRDefault="002D04C0" w:rsidP="002D04C0">
      <w:pPr>
        <w:spacing w:after="0" w:line="24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      DIRECTORA DE LA UGEL EL COLLAO</w:t>
      </w:r>
    </w:p>
    <w:p w14:paraId="2C8F29BA" w14:textId="77777777" w:rsidR="002D04C0" w:rsidRPr="002D04C0" w:rsidRDefault="002D04C0" w:rsidP="002D04C0">
      <w:pPr>
        <w:spacing w:after="0" w:line="240" w:lineRule="auto"/>
        <w:rPr>
          <w:rFonts w:ascii="Arial Narrow" w:hAnsi="Arial Narrow" w:cs="Arial"/>
          <w:bCs/>
        </w:rPr>
      </w:pPr>
    </w:p>
    <w:p w14:paraId="756900BA" w14:textId="7E363237" w:rsidR="002D04C0" w:rsidRDefault="00CD5345" w:rsidP="002D04C0">
      <w:pPr>
        <w:spacing w:after="0" w:line="240" w:lineRule="auto"/>
        <w:rPr>
          <w:rFonts w:ascii="Arial Narrow" w:hAnsi="Arial Narrow" w:cs="Arial"/>
          <w:bCs/>
        </w:rPr>
      </w:pPr>
      <w:r w:rsidRPr="00CD5345">
        <w:rPr>
          <w:rFonts w:ascii="Arial Narrow" w:hAnsi="Arial Narrow" w:cs="Arial"/>
          <w:b/>
        </w:rPr>
        <w:t>REFERENCIA:</w:t>
      </w:r>
      <w:r>
        <w:rPr>
          <w:rFonts w:ascii="Arial Narrow" w:hAnsi="Arial Narrow" w:cs="Arial"/>
          <w:bCs/>
        </w:rPr>
        <w:t xml:space="preserve"> jefe de Administración de la UGELE EC.</w:t>
      </w:r>
    </w:p>
    <w:p w14:paraId="00040105" w14:textId="77777777" w:rsidR="00CD5345" w:rsidRDefault="00CD5345" w:rsidP="002D04C0">
      <w:pPr>
        <w:spacing w:after="0" w:line="240" w:lineRule="auto"/>
        <w:rPr>
          <w:rFonts w:ascii="Arial Narrow" w:hAnsi="Arial Narrow" w:cs="Arial"/>
          <w:bCs/>
        </w:rPr>
      </w:pPr>
    </w:p>
    <w:p w14:paraId="2292A1C1" w14:textId="2FB294CB" w:rsidR="002D04C0" w:rsidRPr="002D04C0" w:rsidRDefault="00CD5345" w:rsidP="002D04C0">
      <w:pPr>
        <w:spacing w:after="0" w:line="24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De mi mayor consideración</w:t>
      </w:r>
    </w:p>
    <w:p w14:paraId="6E542162" w14:textId="75BA94B2" w:rsidR="002D04C0" w:rsidRPr="002D04C0" w:rsidRDefault="002D04C0" w:rsidP="002D04C0">
      <w:pPr>
        <w:spacing w:after="0" w:line="240" w:lineRule="auto"/>
        <w:rPr>
          <w:rFonts w:ascii="Arial Narrow" w:hAnsi="Arial Narrow" w:cs="Arial"/>
          <w:bCs/>
        </w:rPr>
      </w:pPr>
    </w:p>
    <w:p w14:paraId="2C919641" w14:textId="41BFA62F" w:rsidR="002D04C0" w:rsidRPr="002D04C0" w:rsidRDefault="002D04C0" w:rsidP="00CD5345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2D04C0">
        <w:rPr>
          <w:rFonts w:ascii="Arial Narrow" w:hAnsi="Arial Narrow" w:cs="Arial"/>
          <w:bCs/>
        </w:rPr>
        <w:t xml:space="preserve">Por medio de la presente, me dirijo a usted con el fin de solicitar </w:t>
      </w:r>
      <w:r w:rsidR="00CD5345" w:rsidRPr="002D04C0">
        <w:rPr>
          <w:rFonts w:ascii="Arial Narrow" w:hAnsi="Arial Narrow" w:cs="Arial"/>
          <w:bCs/>
        </w:rPr>
        <w:t xml:space="preserve">formalmente </w:t>
      </w:r>
      <w:r w:rsidR="00CD5345">
        <w:rPr>
          <w:rFonts w:ascii="Arial Narrow" w:hAnsi="Arial Narrow" w:cs="Arial"/>
          <w:bCs/>
        </w:rPr>
        <w:t>el</w:t>
      </w:r>
      <w:r w:rsidR="0095377B">
        <w:rPr>
          <w:rFonts w:ascii="Arial Narrow" w:hAnsi="Arial Narrow" w:cs="Arial"/>
          <w:bCs/>
        </w:rPr>
        <w:t xml:space="preserve"> II</w:t>
      </w:r>
      <w:r w:rsidR="00CD5345">
        <w:rPr>
          <w:rFonts w:ascii="Arial Narrow" w:hAnsi="Arial Narrow" w:cs="Arial"/>
          <w:bCs/>
        </w:rPr>
        <w:t xml:space="preserve"> </w:t>
      </w:r>
      <w:r w:rsidR="00CD5345" w:rsidRPr="00696347">
        <w:rPr>
          <w:rFonts w:ascii="Arial Narrow" w:hAnsi="Arial Narrow" w:cs="Arial"/>
          <w:b/>
        </w:rPr>
        <w:t xml:space="preserve">requerimiento y </w:t>
      </w:r>
      <w:r w:rsidRPr="00696347">
        <w:rPr>
          <w:rFonts w:ascii="Arial Narrow" w:hAnsi="Arial Narrow" w:cs="Arial"/>
          <w:b/>
        </w:rPr>
        <w:t xml:space="preserve">financiamiento para la adquisición de bienes </w:t>
      </w:r>
      <w:r w:rsidRPr="00696347">
        <w:rPr>
          <w:rFonts w:ascii="Arial Narrow" w:hAnsi="Arial Narrow" w:cs="Arial"/>
          <w:bCs/>
        </w:rPr>
        <w:t>necesarios para</w:t>
      </w:r>
      <w:r w:rsidRPr="002D04C0">
        <w:rPr>
          <w:rFonts w:ascii="Arial Narrow" w:hAnsi="Arial Narrow" w:cs="Arial"/>
          <w:bCs/>
        </w:rPr>
        <w:t xml:space="preserve"> la organización y</w:t>
      </w:r>
      <w:r w:rsidR="00696347">
        <w:rPr>
          <w:rFonts w:ascii="Arial Narrow" w:hAnsi="Arial Narrow" w:cs="Arial"/>
          <w:bCs/>
        </w:rPr>
        <w:t>/o</w:t>
      </w:r>
      <w:r w:rsidRPr="002D04C0">
        <w:rPr>
          <w:rFonts w:ascii="Arial Narrow" w:hAnsi="Arial Narrow" w:cs="Arial"/>
          <w:bCs/>
        </w:rPr>
        <w:t xml:space="preserve"> desarrollo exitoso de</w:t>
      </w:r>
      <w:r w:rsidR="00DC3176">
        <w:rPr>
          <w:rFonts w:ascii="Arial Narrow" w:hAnsi="Arial Narrow" w:cs="Arial"/>
          <w:bCs/>
        </w:rPr>
        <w:t xml:space="preserve"> </w:t>
      </w:r>
      <w:r w:rsidR="00CD5345">
        <w:rPr>
          <w:rFonts w:ascii="Arial Narrow" w:hAnsi="Arial Narrow" w:cs="Arial"/>
          <w:bCs/>
        </w:rPr>
        <w:t>l</w:t>
      </w:r>
      <w:r w:rsidR="00DC3176">
        <w:rPr>
          <w:rFonts w:ascii="Arial Narrow" w:hAnsi="Arial Narrow" w:cs="Arial"/>
          <w:bCs/>
        </w:rPr>
        <w:t>a</w:t>
      </w:r>
      <w:r w:rsidR="00CD5345">
        <w:rPr>
          <w:rFonts w:ascii="Arial Narrow" w:hAnsi="Arial Narrow" w:cs="Arial"/>
          <w:bCs/>
        </w:rPr>
        <w:t xml:space="preserve"> XXXIV FENCYT – EUREKA 2024</w:t>
      </w:r>
      <w:r w:rsidRPr="002D04C0">
        <w:rPr>
          <w:rFonts w:ascii="Arial Narrow" w:hAnsi="Arial Narrow" w:cs="Arial"/>
          <w:bCs/>
        </w:rPr>
        <w:t>, etapa</w:t>
      </w:r>
      <w:r w:rsidR="00DC3176">
        <w:rPr>
          <w:rFonts w:ascii="Arial Narrow" w:hAnsi="Arial Narrow" w:cs="Arial"/>
          <w:bCs/>
        </w:rPr>
        <w:t xml:space="preserve"> REGIONAL</w:t>
      </w:r>
      <w:r w:rsidR="00696347">
        <w:rPr>
          <w:rFonts w:ascii="Arial Narrow" w:hAnsi="Arial Narrow" w:cs="Arial"/>
          <w:bCs/>
        </w:rPr>
        <w:t xml:space="preserve">, </w:t>
      </w:r>
      <w:r w:rsidR="00DC3176">
        <w:rPr>
          <w:rFonts w:ascii="Arial Narrow" w:hAnsi="Arial Narrow" w:cs="Arial"/>
          <w:bCs/>
        </w:rPr>
        <w:t xml:space="preserve">galardonar a los Clubes de Ciencias exitoso y los Proyectos Educativos Ambientales Integrados; </w:t>
      </w:r>
      <w:r w:rsidR="00696347">
        <w:rPr>
          <w:rFonts w:ascii="Arial Narrow" w:hAnsi="Arial Narrow" w:cs="Arial"/>
          <w:bCs/>
        </w:rPr>
        <w:t>documento que se adjunta a la presente solicitud.</w:t>
      </w:r>
    </w:p>
    <w:p w14:paraId="683DF395" w14:textId="0E51372B" w:rsidR="002D04C0" w:rsidRPr="002D04C0" w:rsidRDefault="0095377B" w:rsidP="00CD5345">
      <w:p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E</w:t>
      </w:r>
      <w:r>
        <w:rPr>
          <w:rFonts w:ascii="Arial Narrow" w:hAnsi="Arial Narrow" w:cs="Arial"/>
          <w:bCs/>
        </w:rPr>
        <w:t xml:space="preserve">s importante </w:t>
      </w:r>
      <w:r w:rsidRPr="00696347">
        <w:rPr>
          <w:rFonts w:ascii="Arial Narrow" w:hAnsi="Arial Narrow" w:cs="Arial"/>
          <w:b/>
        </w:rPr>
        <w:t>reconocer y premiar la creatividad y el esfuerzo de los estudiantes</w:t>
      </w:r>
      <w:r>
        <w:rPr>
          <w:rFonts w:ascii="Arial Narrow" w:hAnsi="Arial Narrow" w:cs="Arial"/>
          <w:b/>
        </w:rPr>
        <w:t xml:space="preserve"> y asesores de los Proyectos de Indagación</w:t>
      </w:r>
      <w:r w:rsidRPr="002D04C0">
        <w:rPr>
          <w:rFonts w:ascii="Arial Narrow" w:hAnsi="Arial Narrow" w:cs="Arial"/>
          <w:bCs/>
        </w:rPr>
        <w:t xml:space="preserve"> participantes</w:t>
      </w:r>
      <w:r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 xml:space="preserve">ganadores provenientes de las 14 </w:t>
      </w:r>
      <w:proofErr w:type="spellStart"/>
      <w:r>
        <w:rPr>
          <w:rFonts w:ascii="Arial Narrow" w:hAnsi="Arial Narrow" w:cs="Arial"/>
          <w:bCs/>
        </w:rPr>
        <w:t>UGELs</w:t>
      </w:r>
      <w:proofErr w:type="spellEnd"/>
      <w:r>
        <w:rPr>
          <w:rFonts w:ascii="Arial Narrow" w:hAnsi="Arial Narrow" w:cs="Arial"/>
          <w:bCs/>
        </w:rPr>
        <w:t xml:space="preserve">, evento que se realizará en esta ciudad de </w:t>
      </w:r>
      <w:r w:rsidR="00222798">
        <w:rPr>
          <w:rFonts w:ascii="Arial Narrow" w:hAnsi="Arial Narrow" w:cs="Arial"/>
          <w:bCs/>
        </w:rPr>
        <w:t>Ilave el día 11 de octubre</w:t>
      </w:r>
      <w:r>
        <w:rPr>
          <w:rFonts w:ascii="Arial Narrow" w:hAnsi="Arial Narrow" w:cs="Arial"/>
          <w:bCs/>
        </w:rPr>
        <w:t xml:space="preserve"> fin de seleccionar a aquellos que representarán </w:t>
      </w:r>
      <w:r>
        <w:rPr>
          <w:rFonts w:ascii="Arial Narrow" w:hAnsi="Arial Narrow" w:cs="Arial"/>
          <w:bCs/>
        </w:rPr>
        <w:t xml:space="preserve">  a la Región Puno en la Etapa Nacional</w:t>
      </w:r>
      <w:r>
        <w:rPr>
          <w:rFonts w:ascii="Arial Narrow" w:hAnsi="Arial Narrow" w:cs="Arial"/>
          <w:bCs/>
        </w:rPr>
        <w:t>.</w:t>
      </w:r>
    </w:p>
    <w:p w14:paraId="4656ECEE" w14:textId="300F6158" w:rsidR="00222798" w:rsidRDefault="00222798" w:rsidP="00CD5345">
      <w:p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Así</w:t>
      </w:r>
      <w:r w:rsidR="0095377B">
        <w:rPr>
          <w:rFonts w:ascii="Arial Narrow" w:hAnsi="Arial Narrow" w:cs="Arial"/>
          <w:bCs/>
        </w:rPr>
        <w:t xml:space="preserve"> mismo se premiará a las IIEE. que hayan dinamizado los Clubes de Ciencias y Tecnología </w:t>
      </w:r>
      <w:r>
        <w:rPr>
          <w:rFonts w:ascii="Arial Narrow" w:hAnsi="Arial Narrow" w:cs="Arial"/>
          <w:bCs/>
        </w:rPr>
        <w:t xml:space="preserve">y el desarrollo de competencias de aprendizaje en los estudiantes. De igual forma se reconocerá con la bandera verde a las II.EE. que hayan logrado o evidenciado el logro destacado de las diferentes brigadas escolares ambientales existent6es de la II.EE.                                                                                                                                                                                                            </w:t>
      </w:r>
    </w:p>
    <w:p w14:paraId="3D4ACD3B" w14:textId="77777777" w:rsidR="00222798" w:rsidRDefault="00222798" w:rsidP="00CD5345">
      <w:pPr>
        <w:spacing w:after="0" w:line="240" w:lineRule="auto"/>
        <w:jc w:val="both"/>
        <w:rPr>
          <w:rFonts w:ascii="Arial Narrow" w:hAnsi="Arial Narrow" w:cs="Arial"/>
          <w:bCs/>
        </w:rPr>
      </w:pPr>
    </w:p>
    <w:p w14:paraId="0DE9F967" w14:textId="47180CC6" w:rsidR="009E1851" w:rsidRDefault="00222798" w:rsidP="00CD5345">
      <w:p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P</w:t>
      </w:r>
      <w:r w:rsidR="009E1851">
        <w:rPr>
          <w:rFonts w:ascii="Arial Narrow" w:hAnsi="Arial Narrow" w:cs="Arial"/>
          <w:bCs/>
        </w:rPr>
        <w:t>or lo expuesto:</w:t>
      </w:r>
    </w:p>
    <w:p w14:paraId="4431596F" w14:textId="1C119EF5" w:rsidR="009E1851" w:rsidRDefault="009E1851" w:rsidP="00CD5345">
      <w:pPr>
        <w:spacing w:after="0" w:line="240" w:lineRule="auto"/>
        <w:jc w:val="both"/>
        <w:rPr>
          <w:rFonts w:ascii="Arial Narrow" w:hAnsi="Arial Narrow" w:cs="Arial"/>
          <w:bCs/>
        </w:rPr>
      </w:pPr>
    </w:p>
    <w:p w14:paraId="616792AB" w14:textId="40E80661" w:rsidR="002D04C0" w:rsidRPr="002D04C0" w:rsidRDefault="009E1851" w:rsidP="00CD5345">
      <w:p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Señora directora solicito derive a quien corresponda la atención del presente documento, a</w:t>
      </w:r>
      <w:r w:rsidR="002D04C0" w:rsidRPr="002D04C0">
        <w:rPr>
          <w:rFonts w:ascii="Arial Narrow" w:hAnsi="Arial Narrow" w:cs="Arial"/>
          <w:bCs/>
        </w:rPr>
        <w:t>gradeciendo de antemano su valiosa colaboración, quedo a la espera de una pronta respuesta.</w:t>
      </w:r>
    </w:p>
    <w:p w14:paraId="5D7288FB" w14:textId="56BC32D4" w:rsidR="002D04C0" w:rsidRPr="002D04C0" w:rsidRDefault="002D04C0" w:rsidP="00CD5345">
      <w:pPr>
        <w:spacing w:after="0" w:line="240" w:lineRule="auto"/>
        <w:jc w:val="both"/>
        <w:rPr>
          <w:rFonts w:ascii="Arial Narrow" w:hAnsi="Arial Narrow" w:cs="Arial"/>
          <w:bCs/>
        </w:rPr>
      </w:pPr>
    </w:p>
    <w:p w14:paraId="0DFDE8D7" w14:textId="4ADCAF00" w:rsidR="002D04C0" w:rsidRPr="002D04C0" w:rsidRDefault="002D04C0" w:rsidP="009E1851">
      <w:pPr>
        <w:spacing w:after="0" w:line="240" w:lineRule="auto"/>
        <w:ind w:left="4956" w:firstLine="708"/>
        <w:jc w:val="both"/>
        <w:rPr>
          <w:rFonts w:ascii="Arial Narrow" w:hAnsi="Arial Narrow" w:cs="Arial"/>
          <w:bCs/>
        </w:rPr>
      </w:pPr>
      <w:r w:rsidRPr="002D04C0">
        <w:rPr>
          <w:rFonts w:ascii="Arial Narrow" w:hAnsi="Arial Narrow" w:cs="Arial"/>
          <w:bCs/>
        </w:rPr>
        <w:t>Atentamente,</w:t>
      </w:r>
    </w:p>
    <w:p w14:paraId="60DA49E8" w14:textId="11C212F2" w:rsidR="002D04C0" w:rsidRPr="002D04C0" w:rsidRDefault="002D04C0" w:rsidP="00CD5345">
      <w:pPr>
        <w:spacing w:after="0" w:line="240" w:lineRule="auto"/>
        <w:jc w:val="both"/>
        <w:rPr>
          <w:rFonts w:ascii="Arial Narrow" w:hAnsi="Arial Narrow" w:cs="Arial"/>
          <w:bCs/>
        </w:rPr>
      </w:pPr>
    </w:p>
    <w:p w14:paraId="540F045B" w14:textId="25445F87" w:rsidR="007C444C" w:rsidRDefault="00FF1D63" w:rsidP="009E1851">
      <w:pPr>
        <w:spacing w:after="0" w:line="240" w:lineRule="auto"/>
        <w:ind w:left="79" w:hanging="7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07F8C432" w14:textId="71D78FC7" w:rsidR="00222798" w:rsidRDefault="00484081" w:rsidP="009E1851">
      <w:pPr>
        <w:spacing w:after="0" w:line="240" w:lineRule="auto"/>
        <w:ind w:left="79" w:hanging="7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Ilave, 25 de setiembre del 2024 </w:t>
      </w:r>
    </w:p>
    <w:p w14:paraId="4CFFB2F4" w14:textId="4B1176EA" w:rsidR="003A7604" w:rsidRDefault="00F622F9" w:rsidP="002D04C0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19423F7" wp14:editId="224CA902">
            <wp:simplePos x="0" y="0"/>
            <wp:positionH relativeFrom="column">
              <wp:posOffset>2082165</wp:posOffset>
            </wp:positionH>
            <wp:positionV relativeFrom="paragraph">
              <wp:posOffset>19685</wp:posOffset>
            </wp:positionV>
            <wp:extent cx="2076450" cy="1113155"/>
            <wp:effectExtent l="0" t="0" r="0" b="0"/>
            <wp:wrapThrough wrapText="bothSides">
              <wp:wrapPolygon edited="0">
                <wp:start x="0" y="0"/>
                <wp:lineTo x="0" y="21070"/>
                <wp:lineTo x="21402" y="21070"/>
                <wp:lineTo x="21402" y="0"/>
                <wp:lineTo x="0" y="0"/>
              </wp:wrapPolygon>
            </wp:wrapThrough>
            <wp:docPr id="518760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FF138" w14:textId="3503DC0E" w:rsidR="00682293" w:rsidRDefault="00682293"/>
    <w:sectPr w:rsidR="006822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B3359"/>
    <w:multiLevelType w:val="hybridMultilevel"/>
    <w:tmpl w:val="3F0279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B706D"/>
    <w:multiLevelType w:val="hybridMultilevel"/>
    <w:tmpl w:val="E47CE466"/>
    <w:lvl w:ilvl="0" w:tplc="6958E6B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05967"/>
    <w:multiLevelType w:val="hybridMultilevel"/>
    <w:tmpl w:val="6DC23374"/>
    <w:lvl w:ilvl="0" w:tplc="0956A4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580477">
    <w:abstractNumId w:val="0"/>
  </w:num>
  <w:num w:numId="2" w16cid:durableId="25645548">
    <w:abstractNumId w:val="2"/>
  </w:num>
  <w:num w:numId="3" w16cid:durableId="196391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93"/>
    <w:rsid w:val="000A4331"/>
    <w:rsid w:val="000D031A"/>
    <w:rsid w:val="000D57FA"/>
    <w:rsid w:val="001840DD"/>
    <w:rsid w:val="00203DF3"/>
    <w:rsid w:val="00222798"/>
    <w:rsid w:val="002D04C0"/>
    <w:rsid w:val="00346771"/>
    <w:rsid w:val="003A7604"/>
    <w:rsid w:val="00433F11"/>
    <w:rsid w:val="0048087F"/>
    <w:rsid w:val="00484081"/>
    <w:rsid w:val="004B77F3"/>
    <w:rsid w:val="0059753B"/>
    <w:rsid w:val="00682293"/>
    <w:rsid w:val="00696347"/>
    <w:rsid w:val="007078DA"/>
    <w:rsid w:val="0071624E"/>
    <w:rsid w:val="007C444C"/>
    <w:rsid w:val="0095377B"/>
    <w:rsid w:val="009547BB"/>
    <w:rsid w:val="00976255"/>
    <w:rsid w:val="009E1851"/>
    <w:rsid w:val="00A135D9"/>
    <w:rsid w:val="00A55D4A"/>
    <w:rsid w:val="00B579F5"/>
    <w:rsid w:val="00C42337"/>
    <w:rsid w:val="00CD5345"/>
    <w:rsid w:val="00DC3176"/>
    <w:rsid w:val="00DF695E"/>
    <w:rsid w:val="00EC2253"/>
    <w:rsid w:val="00F622F9"/>
    <w:rsid w:val="00F81236"/>
    <w:rsid w:val="00FC7527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3A3B08"/>
  <w15:chartTrackingRefBased/>
  <w15:docId w15:val="{5BFA2099-614F-4E89-B406-D810BD75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293"/>
    <w:pPr>
      <w:spacing w:after="200" w:line="276" w:lineRule="auto"/>
    </w:pPr>
    <w:rPr>
      <w:rFonts w:ascii="Calibri" w:eastAsia="Times New Roman" w:hAnsi="Calibri" w:cs="Times New Roman"/>
      <w:kern w:val="0"/>
      <w:lang w:eastAsia="es-PE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22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82293"/>
    <w:rPr>
      <w:rFonts w:asciiTheme="majorHAnsi" w:eastAsiaTheme="majorEastAsia" w:hAnsiTheme="majorHAnsi" w:cstheme="majorBidi"/>
      <w:b/>
      <w:bCs/>
      <w:kern w:val="0"/>
      <w:sz w:val="26"/>
      <w:szCs w:val="26"/>
      <w:lang w:eastAsia="es-PE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0D57FA"/>
    <w:pPr>
      <w:autoSpaceDE w:val="0"/>
      <w:autoSpaceDN w:val="0"/>
      <w:adjustRightInd w:val="0"/>
      <w:spacing w:after="0" w:line="240" w:lineRule="auto"/>
      <w:ind w:right="698"/>
      <w:jc w:val="both"/>
    </w:pPr>
    <w:rPr>
      <w:rFonts w:eastAsiaTheme="minorHAnsi" w:cs="Calibri"/>
      <w:lang w:eastAsia="en-U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57FA"/>
    <w:rPr>
      <w:rFonts w:ascii="Calibri" w:hAnsi="Calibri" w:cs="Calibri"/>
      <w:kern w:val="0"/>
    </w:rPr>
  </w:style>
  <w:style w:type="paragraph" w:styleId="Prrafodelista">
    <w:name w:val="List Paragraph"/>
    <w:basedOn w:val="Normal"/>
    <w:uiPriority w:val="34"/>
    <w:qFormat/>
    <w:rsid w:val="004B77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7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Leny Callohuanca S.</dc:creator>
  <cp:keywords/>
  <dc:description/>
  <cp:lastModifiedBy>Mar Leny Callohuanca S.</cp:lastModifiedBy>
  <cp:revision>17</cp:revision>
  <cp:lastPrinted>2024-08-29T21:11:00Z</cp:lastPrinted>
  <dcterms:created xsi:type="dcterms:W3CDTF">2024-02-27T19:54:00Z</dcterms:created>
  <dcterms:modified xsi:type="dcterms:W3CDTF">2024-10-01T20:15:00Z</dcterms:modified>
</cp:coreProperties>
</file>