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D489" w14:textId="77777777" w:rsidR="004B4D6F" w:rsidRPr="006607E3" w:rsidRDefault="00240962" w:rsidP="00240962">
      <w:pPr>
        <w:jc w:val="center"/>
        <w:rPr>
          <w:rFonts w:ascii="Arial" w:hAnsi="Arial" w:cs="Arial"/>
          <w:b/>
          <w:lang w:val="es-ES"/>
        </w:rPr>
      </w:pPr>
      <w:r w:rsidRPr="006607E3">
        <w:rPr>
          <w:rFonts w:ascii="Arial" w:hAnsi="Arial" w:cs="Arial"/>
          <w:b/>
          <w:lang w:val="es-ES"/>
        </w:rPr>
        <w:t>TÉRMINOS DE REFERENCIA</w:t>
      </w:r>
    </w:p>
    <w:p w14:paraId="1F707413" w14:textId="607A234B" w:rsidR="00240962" w:rsidRPr="00024298" w:rsidRDefault="00A85FD0" w:rsidP="00A85FD0">
      <w:pPr>
        <w:jc w:val="center"/>
        <w:rPr>
          <w:rFonts w:ascii="Arial" w:hAnsi="Arial" w:cs="Arial"/>
          <w:b/>
          <w:lang w:val="es-ES"/>
        </w:rPr>
      </w:pPr>
      <w:r w:rsidRPr="00024298">
        <w:rPr>
          <w:rFonts w:ascii="Arial" w:hAnsi="Arial" w:cs="Arial"/>
          <w:b/>
          <w:lang w:val="es-ES"/>
        </w:rPr>
        <w:t>CONTRATACIÓN DE PROFESIONAL</w:t>
      </w:r>
      <w:r w:rsidR="006607E3">
        <w:rPr>
          <w:rFonts w:ascii="Arial" w:hAnsi="Arial" w:cs="Arial"/>
          <w:b/>
          <w:lang w:val="es-ES"/>
        </w:rPr>
        <w:t>ES</w:t>
      </w:r>
      <w:r w:rsidRPr="00024298">
        <w:rPr>
          <w:rFonts w:ascii="Arial" w:hAnsi="Arial" w:cs="Arial"/>
          <w:b/>
          <w:lang w:val="es-ES"/>
        </w:rPr>
        <w:t xml:space="preserve"> ESPECIALIZADO</w:t>
      </w:r>
      <w:r w:rsidR="006607E3">
        <w:rPr>
          <w:rFonts w:ascii="Arial" w:hAnsi="Arial" w:cs="Arial"/>
          <w:b/>
          <w:lang w:val="es-ES"/>
        </w:rPr>
        <w:t>S</w:t>
      </w:r>
      <w:r w:rsidRPr="00024298">
        <w:rPr>
          <w:rFonts w:ascii="Arial" w:hAnsi="Arial" w:cs="Arial"/>
          <w:b/>
          <w:lang w:val="es-ES"/>
        </w:rPr>
        <w:t xml:space="preserve"> PARA EL PROCESO DE: EVALUACIÓN Y FORMULACIÓN DEL PROYECTO EDUCATIVO LOCAL</w:t>
      </w:r>
      <w:r w:rsidR="00271F44">
        <w:rPr>
          <w:rFonts w:ascii="Arial" w:hAnsi="Arial" w:cs="Arial"/>
          <w:b/>
          <w:lang w:val="es-ES"/>
        </w:rPr>
        <w:t xml:space="preserve"> DE LA UGEL EL COLLAO</w:t>
      </w:r>
    </w:p>
    <w:p w14:paraId="3821C163" w14:textId="77777777" w:rsidR="004D3E5A" w:rsidRPr="00024298" w:rsidRDefault="004D3E5A" w:rsidP="004D3E5A">
      <w:pPr>
        <w:pStyle w:val="Prrafodelista"/>
        <w:ind w:left="786"/>
        <w:rPr>
          <w:rFonts w:ascii="Arial" w:hAnsi="Arial" w:cs="Arial"/>
          <w:b/>
          <w:sz w:val="20"/>
          <w:lang w:val="es-ES"/>
        </w:rPr>
      </w:pPr>
    </w:p>
    <w:p w14:paraId="0204CD8F" w14:textId="77777777" w:rsidR="004D3E5A" w:rsidRPr="00024298" w:rsidRDefault="004D3E5A" w:rsidP="004D3E5A">
      <w:pPr>
        <w:pStyle w:val="Prrafodelista"/>
        <w:numPr>
          <w:ilvl w:val="0"/>
          <w:numId w:val="1"/>
        </w:numPr>
        <w:ind w:left="426" w:hanging="426"/>
        <w:rPr>
          <w:rFonts w:ascii="Arial" w:hAnsi="Arial" w:cs="Arial"/>
          <w:b/>
          <w:sz w:val="20"/>
          <w:lang w:val="es-ES"/>
        </w:rPr>
      </w:pPr>
      <w:r w:rsidRPr="00024298">
        <w:rPr>
          <w:rFonts w:ascii="Arial" w:hAnsi="Arial" w:cs="Arial"/>
          <w:b/>
          <w:sz w:val="20"/>
          <w:lang w:val="es-ES"/>
        </w:rPr>
        <w:t>GENERALIDADES</w:t>
      </w:r>
    </w:p>
    <w:p w14:paraId="0D4E8B38" w14:textId="77777777" w:rsidR="00240962" w:rsidRPr="00024298" w:rsidRDefault="00240962" w:rsidP="004D3E5A">
      <w:pPr>
        <w:pStyle w:val="Prrafodelista"/>
        <w:ind w:left="786"/>
        <w:rPr>
          <w:rFonts w:ascii="Arial" w:hAnsi="Arial" w:cs="Arial"/>
          <w:b/>
          <w:sz w:val="12"/>
          <w:lang w:val="es-ES"/>
        </w:rPr>
      </w:pPr>
    </w:p>
    <w:p w14:paraId="193F9387" w14:textId="77777777" w:rsidR="00A85FD0" w:rsidRPr="00024298" w:rsidRDefault="00A85FD0" w:rsidP="00A85FD0">
      <w:pPr>
        <w:pStyle w:val="Prrafodelista"/>
        <w:numPr>
          <w:ilvl w:val="0"/>
          <w:numId w:val="25"/>
        </w:numPr>
        <w:rPr>
          <w:rFonts w:ascii="Arial" w:hAnsi="Arial" w:cs="Arial"/>
          <w:b/>
          <w:sz w:val="20"/>
          <w:lang w:val="es-ES"/>
        </w:rPr>
      </w:pPr>
      <w:r w:rsidRPr="00024298">
        <w:rPr>
          <w:rFonts w:ascii="Arial" w:hAnsi="Arial" w:cs="Arial"/>
          <w:b/>
          <w:sz w:val="20"/>
          <w:lang w:val="es-ES"/>
        </w:rPr>
        <w:t>OBJETO DE LA CONVOCATORIA</w:t>
      </w:r>
    </w:p>
    <w:p w14:paraId="370B64A5" w14:textId="77777777" w:rsidR="00B376CC" w:rsidRPr="008855EB" w:rsidRDefault="00B376CC" w:rsidP="008855EB">
      <w:pPr>
        <w:spacing w:before="120" w:line="240" w:lineRule="auto"/>
        <w:ind w:left="709"/>
        <w:jc w:val="both"/>
        <w:rPr>
          <w:rFonts w:ascii="Arial" w:hAnsi="Arial" w:cs="Arial"/>
          <w:b/>
          <w:sz w:val="20"/>
          <w:lang w:val="es-ES"/>
        </w:rPr>
      </w:pPr>
      <w:r w:rsidRPr="008855EB">
        <w:rPr>
          <w:rFonts w:ascii="Arial" w:hAnsi="Arial" w:cs="Arial"/>
          <w:sz w:val="20"/>
          <w:lang w:val="es-ES"/>
        </w:rPr>
        <w:t>Contratar los “</w:t>
      </w:r>
      <w:r w:rsidRPr="008855EB">
        <w:rPr>
          <w:rFonts w:ascii="Arial" w:hAnsi="Arial" w:cs="Arial"/>
          <w:b/>
          <w:sz w:val="20"/>
          <w:lang w:val="es-ES"/>
        </w:rPr>
        <w:t>SERVICIOS PROFESIONALES PARA LA EVALUACIÓN Y FORMULACIÓN DE DOCUMENTOS DE GESTIÓN – ESPECÍFICAMENTE EL PROYECTO EDCUATIVO LOCAL DE LA UGEL EL COLLAO”.</w:t>
      </w:r>
    </w:p>
    <w:p w14:paraId="4B20EAE4" w14:textId="77777777" w:rsidR="00A85FD0" w:rsidRPr="00024298" w:rsidRDefault="00791FAB" w:rsidP="00791FAB">
      <w:pPr>
        <w:pStyle w:val="Prrafodelista"/>
        <w:numPr>
          <w:ilvl w:val="0"/>
          <w:numId w:val="25"/>
        </w:numPr>
        <w:rPr>
          <w:rFonts w:ascii="Arial" w:hAnsi="Arial" w:cs="Arial"/>
          <w:b/>
          <w:sz w:val="20"/>
          <w:lang w:val="es-ES"/>
        </w:rPr>
      </w:pPr>
      <w:r w:rsidRPr="00024298">
        <w:rPr>
          <w:rFonts w:ascii="Arial" w:hAnsi="Arial" w:cs="Arial"/>
          <w:b/>
          <w:sz w:val="20"/>
          <w:lang w:val="es-ES"/>
        </w:rPr>
        <w:t>Dependencia, unidad orgánica y/o área solicitante</w:t>
      </w:r>
    </w:p>
    <w:p w14:paraId="48E00000" w14:textId="3234BDED" w:rsidR="00791FAB" w:rsidRPr="00024298" w:rsidRDefault="00791FAB" w:rsidP="00791FAB">
      <w:pPr>
        <w:pStyle w:val="Prrafodelista"/>
        <w:rPr>
          <w:rFonts w:ascii="Arial" w:hAnsi="Arial" w:cs="Arial"/>
          <w:sz w:val="20"/>
          <w:lang w:val="es-ES"/>
        </w:rPr>
      </w:pPr>
      <w:r w:rsidRPr="00024298">
        <w:rPr>
          <w:rFonts w:ascii="Arial" w:hAnsi="Arial" w:cs="Arial"/>
          <w:sz w:val="20"/>
          <w:lang w:val="es-ES"/>
        </w:rPr>
        <w:t xml:space="preserve">Área de Gestión </w:t>
      </w:r>
      <w:r w:rsidR="00271F44">
        <w:rPr>
          <w:rFonts w:ascii="Arial" w:hAnsi="Arial" w:cs="Arial"/>
          <w:sz w:val="20"/>
          <w:lang w:val="es-ES"/>
        </w:rPr>
        <w:t>Institucional</w:t>
      </w:r>
      <w:r w:rsidR="006607E3">
        <w:rPr>
          <w:rFonts w:ascii="Arial" w:hAnsi="Arial" w:cs="Arial"/>
          <w:sz w:val="20"/>
          <w:lang w:val="es-ES"/>
        </w:rPr>
        <w:t xml:space="preserve"> </w:t>
      </w:r>
      <w:r w:rsidRPr="00024298">
        <w:rPr>
          <w:rFonts w:ascii="Arial" w:hAnsi="Arial" w:cs="Arial"/>
          <w:sz w:val="20"/>
          <w:lang w:val="es-ES"/>
        </w:rPr>
        <w:t>de la Unidad de Gestión Local de El Collao – Ilave.</w:t>
      </w:r>
    </w:p>
    <w:p w14:paraId="546CCB4D" w14:textId="77777777" w:rsidR="004D3E5A" w:rsidRPr="00024298" w:rsidRDefault="004D3E5A" w:rsidP="00791FAB">
      <w:pPr>
        <w:pStyle w:val="Prrafodelista"/>
        <w:rPr>
          <w:rFonts w:ascii="Arial" w:hAnsi="Arial" w:cs="Arial"/>
          <w:sz w:val="10"/>
          <w:lang w:val="es-ES"/>
        </w:rPr>
      </w:pPr>
    </w:p>
    <w:p w14:paraId="6CC037DD" w14:textId="77777777" w:rsidR="00791FAB" w:rsidRPr="00024298" w:rsidRDefault="00791FAB" w:rsidP="00791FAB">
      <w:pPr>
        <w:pStyle w:val="Prrafodelista"/>
        <w:numPr>
          <w:ilvl w:val="0"/>
          <w:numId w:val="25"/>
        </w:numPr>
        <w:rPr>
          <w:rFonts w:ascii="Arial" w:hAnsi="Arial" w:cs="Arial"/>
          <w:b/>
          <w:sz w:val="20"/>
          <w:lang w:val="es-ES"/>
        </w:rPr>
      </w:pPr>
      <w:r w:rsidRPr="00024298">
        <w:rPr>
          <w:rFonts w:ascii="Arial" w:hAnsi="Arial" w:cs="Arial"/>
          <w:b/>
          <w:sz w:val="20"/>
          <w:lang w:val="es-ES"/>
        </w:rPr>
        <w:t>Dependencia encargada de realizar el proceso de contratación.</w:t>
      </w:r>
    </w:p>
    <w:p w14:paraId="252C12E5" w14:textId="77777777" w:rsidR="00791FAB" w:rsidRPr="00024298" w:rsidRDefault="00791FAB" w:rsidP="00791FAB">
      <w:pPr>
        <w:pStyle w:val="Prrafodelista"/>
        <w:rPr>
          <w:rFonts w:ascii="Arial" w:hAnsi="Arial" w:cs="Arial"/>
          <w:sz w:val="20"/>
          <w:lang w:val="es-ES"/>
        </w:rPr>
      </w:pPr>
      <w:r w:rsidRPr="00024298">
        <w:rPr>
          <w:rFonts w:ascii="Arial" w:hAnsi="Arial" w:cs="Arial"/>
          <w:sz w:val="20"/>
          <w:lang w:val="es-ES"/>
        </w:rPr>
        <w:t>Unidad de Gestión Educativa Local de El Collao</w:t>
      </w:r>
    </w:p>
    <w:p w14:paraId="26DDAD8A" w14:textId="77777777" w:rsidR="004D3E5A" w:rsidRPr="00024298" w:rsidRDefault="004D3E5A" w:rsidP="00791FAB">
      <w:pPr>
        <w:pStyle w:val="Prrafodelista"/>
        <w:rPr>
          <w:rFonts w:ascii="Arial" w:hAnsi="Arial" w:cs="Arial"/>
          <w:sz w:val="10"/>
          <w:lang w:val="es-ES"/>
        </w:rPr>
      </w:pPr>
    </w:p>
    <w:p w14:paraId="21575283" w14:textId="77777777" w:rsidR="00791FAB" w:rsidRPr="00024298" w:rsidRDefault="00791FAB" w:rsidP="00791FAB">
      <w:pPr>
        <w:pStyle w:val="Prrafodelista"/>
        <w:numPr>
          <w:ilvl w:val="0"/>
          <w:numId w:val="25"/>
        </w:numPr>
        <w:rPr>
          <w:rFonts w:ascii="Arial" w:hAnsi="Arial" w:cs="Arial"/>
          <w:b/>
          <w:sz w:val="20"/>
          <w:lang w:val="es-ES"/>
        </w:rPr>
      </w:pPr>
      <w:r w:rsidRPr="00024298">
        <w:rPr>
          <w:rFonts w:ascii="Arial" w:hAnsi="Arial" w:cs="Arial"/>
          <w:b/>
          <w:sz w:val="20"/>
          <w:lang w:val="es-ES"/>
        </w:rPr>
        <w:t>Base legal</w:t>
      </w:r>
    </w:p>
    <w:p w14:paraId="2E053B17" w14:textId="77777777" w:rsidR="00791FAB" w:rsidRPr="00024298" w:rsidRDefault="00791FAB" w:rsidP="004D3E5A">
      <w:pPr>
        <w:pStyle w:val="Prrafodelista"/>
        <w:numPr>
          <w:ilvl w:val="1"/>
          <w:numId w:val="24"/>
        </w:numPr>
        <w:jc w:val="both"/>
        <w:rPr>
          <w:rFonts w:ascii="Arial" w:hAnsi="Arial" w:cs="Arial"/>
          <w:sz w:val="20"/>
          <w:lang w:val="es-ES"/>
        </w:rPr>
      </w:pPr>
      <w:r w:rsidRPr="00024298">
        <w:rPr>
          <w:rFonts w:ascii="Arial" w:hAnsi="Arial" w:cs="Arial"/>
          <w:sz w:val="20"/>
          <w:lang w:val="es-ES"/>
        </w:rPr>
        <w:t>Decreto Supremo N</w:t>
      </w:r>
      <w:r w:rsidR="00176288" w:rsidRPr="00024298">
        <w:rPr>
          <w:rFonts w:ascii="Arial" w:hAnsi="Arial" w:cs="Arial"/>
          <w:sz w:val="20"/>
          <w:lang w:val="es-ES"/>
        </w:rPr>
        <w:t>º</w:t>
      </w:r>
      <w:r w:rsidRPr="00024298">
        <w:rPr>
          <w:rFonts w:ascii="Arial" w:hAnsi="Arial" w:cs="Arial"/>
          <w:sz w:val="20"/>
          <w:lang w:val="es-ES"/>
        </w:rPr>
        <w:t xml:space="preserve"> 009-2005-ED Aprueban Reglamento de la Gestión del Sistema </w:t>
      </w:r>
      <w:r w:rsidR="00176288" w:rsidRPr="00024298">
        <w:rPr>
          <w:rFonts w:ascii="Arial" w:hAnsi="Arial" w:cs="Arial"/>
          <w:sz w:val="20"/>
          <w:lang w:val="es-ES"/>
        </w:rPr>
        <w:t>Educativo</w:t>
      </w:r>
    </w:p>
    <w:p w14:paraId="19B8B07B" w14:textId="2D459714" w:rsidR="00791FAB" w:rsidRPr="00024298" w:rsidRDefault="00791FAB" w:rsidP="004D3E5A">
      <w:pPr>
        <w:pStyle w:val="Prrafodelista"/>
        <w:numPr>
          <w:ilvl w:val="1"/>
          <w:numId w:val="24"/>
        </w:numPr>
        <w:jc w:val="both"/>
        <w:rPr>
          <w:rFonts w:ascii="Arial" w:hAnsi="Arial" w:cs="Arial"/>
          <w:sz w:val="20"/>
          <w:lang w:val="es-ES"/>
        </w:rPr>
      </w:pPr>
      <w:r w:rsidRPr="00024298">
        <w:rPr>
          <w:rFonts w:ascii="Arial" w:hAnsi="Arial" w:cs="Arial"/>
          <w:sz w:val="20"/>
          <w:lang w:val="es-ES"/>
        </w:rPr>
        <w:t>Resolución Vice-</w:t>
      </w:r>
      <w:r w:rsidR="006607E3">
        <w:rPr>
          <w:rFonts w:ascii="Arial" w:hAnsi="Arial" w:cs="Arial"/>
          <w:sz w:val="20"/>
          <w:lang w:val="es-ES"/>
        </w:rPr>
        <w:t>M</w:t>
      </w:r>
      <w:r w:rsidRPr="00024298">
        <w:rPr>
          <w:rFonts w:ascii="Arial" w:hAnsi="Arial" w:cs="Arial"/>
          <w:sz w:val="20"/>
          <w:lang w:val="es-ES"/>
        </w:rPr>
        <w:t>inisterial N</w:t>
      </w:r>
      <w:r w:rsidR="006607E3">
        <w:rPr>
          <w:rFonts w:ascii="Arial" w:hAnsi="Arial" w:cs="Arial"/>
          <w:sz w:val="20"/>
          <w:lang w:val="es-ES"/>
        </w:rPr>
        <w:t>°</w:t>
      </w:r>
      <w:r w:rsidRPr="00024298">
        <w:rPr>
          <w:rFonts w:ascii="Arial" w:hAnsi="Arial" w:cs="Arial"/>
          <w:sz w:val="20"/>
          <w:lang w:val="es-ES"/>
        </w:rPr>
        <w:t>011-2011-ED</w:t>
      </w:r>
    </w:p>
    <w:p w14:paraId="5D573154" w14:textId="284A2D59" w:rsidR="00791FAB" w:rsidRPr="00024298" w:rsidRDefault="006607E3" w:rsidP="004D3E5A">
      <w:pPr>
        <w:pStyle w:val="Prrafodelista"/>
        <w:numPr>
          <w:ilvl w:val="1"/>
          <w:numId w:val="24"/>
        </w:numPr>
        <w:jc w:val="both"/>
        <w:rPr>
          <w:rFonts w:ascii="Arial" w:hAnsi="Arial" w:cs="Arial"/>
          <w:sz w:val="20"/>
          <w:lang w:val="es-ES"/>
        </w:rPr>
      </w:pPr>
      <w:r w:rsidRPr="006607E3">
        <w:rPr>
          <w:rFonts w:ascii="Arial" w:hAnsi="Arial" w:cs="Arial"/>
          <w:sz w:val="20"/>
          <w:lang w:val="es-ES"/>
        </w:rPr>
        <w:t>Ley N° 31954</w:t>
      </w:r>
      <w:r w:rsidR="00791FAB" w:rsidRPr="00024298">
        <w:rPr>
          <w:rFonts w:ascii="Arial" w:hAnsi="Arial" w:cs="Arial"/>
          <w:sz w:val="20"/>
          <w:lang w:val="es-ES"/>
        </w:rPr>
        <w:t>; Ley de Presupue</w:t>
      </w:r>
      <w:r w:rsidR="004D3E5A" w:rsidRPr="00024298">
        <w:rPr>
          <w:rFonts w:ascii="Arial" w:hAnsi="Arial" w:cs="Arial"/>
          <w:sz w:val="20"/>
          <w:lang w:val="es-ES"/>
        </w:rPr>
        <w:t>sto del Sector Público para el Año Fiscal 202</w:t>
      </w:r>
      <w:r>
        <w:rPr>
          <w:rFonts w:ascii="Arial" w:hAnsi="Arial" w:cs="Arial"/>
          <w:sz w:val="20"/>
          <w:lang w:val="es-ES"/>
        </w:rPr>
        <w:t>4</w:t>
      </w:r>
    </w:p>
    <w:p w14:paraId="750C4AC4" w14:textId="77777777" w:rsidR="004D3E5A" w:rsidRPr="00024298" w:rsidRDefault="004D3E5A" w:rsidP="004D3E5A">
      <w:pPr>
        <w:pStyle w:val="Prrafodelista"/>
        <w:numPr>
          <w:ilvl w:val="1"/>
          <w:numId w:val="24"/>
        </w:numPr>
        <w:jc w:val="both"/>
        <w:rPr>
          <w:rFonts w:ascii="Arial" w:hAnsi="Arial" w:cs="Arial"/>
          <w:sz w:val="20"/>
          <w:lang w:val="es-ES"/>
        </w:rPr>
      </w:pPr>
      <w:r w:rsidRPr="00024298">
        <w:rPr>
          <w:rFonts w:ascii="Arial" w:hAnsi="Arial" w:cs="Arial"/>
          <w:sz w:val="20"/>
          <w:lang w:val="es-ES"/>
        </w:rPr>
        <w:t>Ley N</w:t>
      </w:r>
      <w:r w:rsidR="00176288" w:rsidRPr="00024298">
        <w:rPr>
          <w:rFonts w:ascii="Arial" w:hAnsi="Arial" w:cs="Arial"/>
          <w:sz w:val="20"/>
          <w:lang w:val="es-ES"/>
        </w:rPr>
        <w:t>º</w:t>
      </w:r>
      <w:r w:rsidRPr="00024298">
        <w:rPr>
          <w:rFonts w:ascii="Arial" w:hAnsi="Arial" w:cs="Arial"/>
          <w:sz w:val="20"/>
          <w:lang w:val="es-ES"/>
        </w:rPr>
        <w:t xml:space="preserve"> 27444, Ley del Procedimiento Administrativo General.</w:t>
      </w:r>
    </w:p>
    <w:p w14:paraId="739D2694" w14:textId="77777777" w:rsidR="004D3E5A" w:rsidRPr="00024298" w:rsidRDefault="004D3E5A" w:rsidP="004D3E5A">
      <w:pPr>
        <w:pStyle w:val="Prrafodelista"/>
        <w:numPr>
          <w:ilvl w:val="1"/>
          <w:numId w:val="24"/>
        </w:numPr>
        <w:jc w:val="both"/>
        <w:rPr>
          <w:rFonts w:ascii="Arial" w:hAnsi="Arial" w:cs="Arial"/>
          <w:sz w:val="20"/>
          <w:lang w:val="es-ES"/>
        </w:rPr>
      </w:pPr>
      <w:r w:rsidRPr="00024298">
        <w:rPr>
          <w:rFonts w:ascii="Arial" w:hAnsi="Arial" w:cs="Arial"/>
          <w:sz w:val="20"/>
          <w:lang w:val="es-ES"/>
        </w:rPr>
        <w:t>Ley N</w:t>
      </w:r>
      <w:r w:rsidR="00176288" w:rsidRPr="00024298">
        <w:rPr>
          <w:rFonts w:ascii="Arial" w:hAnsi="Arial" w:cs="Arial"/>
          <w:sz w:val="20"/>
          <w:lang w:val="es-ES"/>
        </w:rPr>
        <w:t>º</w:t>
      </w:r>
      <w:r w:rsidRPr="00024298">
        <w:rPr>
          <w:rFonts w:ascii="Arial" w:hAnsi="Arial" w:cs="Arial"/>
          <w:sz w:val="20"/>
          <w:lang w:val="es-ES"/>
        </w:rPr>
        <w:t xml:space="preserve"> 27736, Ley para la Transmisión Radial y Televisivo de ofertas laborales.</w:t>
      </w:r>
    </w:p>
    <w:p w14:paraId="6EDDF2D3" w14:textId="77777777" w:rsidR="004D3E5A" w:rsidRPr="00024298" w:rsidRDefault="004D3E5A" w:rsidP="004D3E5A">
      <w:pPr>
        <w:pStyle w:val="Prrafodelista"/>
        <w:numPr>
          <w:ilvl w:val="1"/>
          <w:numId w:val="24"/>
        </w:numPr>
        <w:jc w:val="both"/>
        <w:rPr>
          <w:rFonts w:ascii="Arial" w:hAnsi="Arial" w:cs="Arial"/>
          <w:sz w:val="20"/>
          <w:lang w:val="es-ES"/>
        </w:rPr>
      </w:pPr>
      <w:r w:rsidRPr="00024298">
        <w:rPr>
          <w:rFonts w:ascii="Arial" w:hAnsi="Arial" w:cs="Arial"/>
          <w:sz w:val="20"/>
          <w:lang w:val="es-ES"/>
        </w:rPr>
        <w:t>Decreto Supremo N</w:t>
      </w:r>
      <w:r w:rsidR="00176288" w:rsidRPr="00024298">
        <w:rPr>
          <w:rFonts w:ascii="Arial" w:hAnsi="Arial" w:cs="Arial"/>
          <w:sz w:val="20"/>
          <w:lang w:val="es-ES"/>
        </w:rPr>
        <w:t>º</w:t>
      </w:r>
      <w:r w:rsidRPr="00024298">
        <w:rPr>
          <w:rFonts w:ascii="Arial" w:hAnsi="Arial" w:cs="Arial"/>
          <w:sz w:val="20"/>
          <w:lang w:val="es-ES"/>
        </w:rPr>
        <w:t xml:space="preserve"> 304-2012-EF, que aprueba el Texto Único Ordenado de la Ley Nº 28411, Ley General del Sistema Nacional del Presupuesto.</w:t>
      </w:r>
    </w:p>
    <w:p w14:paraId="53B97A9E" w14:textId="77777777" w:rsidR="004D3E5A" w:rsidRPr="00024298" w:rsidRDefault="004D3E5A" w:rsidP="004D3E5A">
      <w:pPr>
        <w:pStyle w:val="Prrafodelista"/>
        <w:numPr>
          <w:ilvl w:val="1"/>
          <w:numId w:val="24"/>
        </w:numPr>
        <w:jc w:val="both"/>
        <w:rPr>
          <w:rFonts w:ascii="Arial" w:hAnsi="Arial" w:cs="Arial"/>
          <w:sz w:val="20"/>
          <w:lang w:val="es-ES"/>
        </w:rPr>
      </w:pPr>
      <w:r w:rsidRPr="00024298">
        <w:rPr>
          <w:rFonts w:ascii="Arial" w:hAnsi="Arial" w:cs="Arial"/>
          <w:sz w:val="20"/>
          <w:lang w:val="es-ES"/>
        </w:rPr>
        <w:t>Ley N</w:t>
      </w:r>
      <w:r w:rsidR="00176288" w:rsidRPr="00024298">
        <w:rPr>
          <w:rFonts w:ascii="Arial" w:hAnsi="Arial" w:cs="Arial"/>
          <w:sz w:val="20"/>
          <w:lang w:val="es-ES"/>
        </w:rPr>
        <w:t>º</w:t>
      </w:r>
      <w:r w:rsidRPr="00024298">
        <w:rPr>
          <w:rFonts w:ascii="Arial" w:hAnsi="Arial" w:cs="Arial"/>
          <w:sz w:val="20"/>
          <w:lang w:val="es-ES"/>
        </w:rPr>
        <w:t xml:space="preserve"> 28522, Ley del Sistema Nacional de Planeamiento Estratégico y del Centro Nacional de Planeamiento Estratégico – CEPLAN.</w:t>
      </w:r>
    </w:p>
    <w:p w14:paraId="0DA1E3E1" w14:textId="77777777" w:rsidR="004D3E5A" w:rsidRPr="00024298" w:rsidRDefault="004D3E5A" w:rsidP="004D3E5A">
      <w:pPr>
        <w:pStyle w:val="Prrafodelista"/>
        <w:numPr>
          <w:ilvl w:val="1"/>
          <w:numId w:val="24"/>
        </w:numPr>
        <w:jc w:val="both"/>
        <w:rPr>
          <w:rFonts w:ascii="Arial" w:hAnsi="Arial" w:cs="Arial"/>
          <w:sz w:val="20"/>
          <w:lang w:val="es-ES"/>
        </w:rPr>
      </w:pPr>
      <w:r w:rsidRPr="00024298">
        <w:rPr>
          <w:rFonts w:ascii="Arial" w:hAnsi="Arial" w:cs="Arial"/>
          <w:sz w:val="20"/>
          <w:lang w:val="es-ES"/>
        </w:rPr>
        <w:t>Ley N</w:t>
      </w:r>
      <w:r w:rsidR="00176288" w:rsidRPr="00024298">
        <w:rPr>
          <w:rFonts w:ascii="Arial" w:hAnsi="Arial" w:cs="Arial"/>
          <w:sz w:val="20"/>
          <w:lang w:val="es-ES"/>
        </w:rPr>
        <w:t>º</w:t>
      </w:r>
      <w:r w:rsidRPr="00024298">
        <w:rPr>
          <w:rFonts w:ascii="Arial" w:hAnsi="Arial" w:cs="Arial"/>
          <w:sz w:val="20"/>
          <w:lang w:val="es-ES"/>
        </w:rPr>
        <w:t xml:space="preserve"> 27658, Ley Marco de Modernización de la Gestión del Estado.</w:t>
      </w:r>
    </w:p>
    <w:p w14:paraId="16AFF878" w14:textId="77777777" w:rsidR="004D3E5A" w:rsidRPr="00024298" w:rsidRDefault="004D3E5A" w:rsidP="004D3E5A">
      <w:pPr>
        <w:pStyle w:val="Prrafodelista"/>
        <w:numPr>
          <w:ilvl w:val="1"/>
          <w:numId w:val="24"/>
        </w:numPr>
        <w:jc w:val="both"/>
        <w:rPr>
          <w:rFonts w:ascii="Arial" w:hAnsi="Arial" w:cs="Arial"/>
          <w:sz w:val="20"/>
          <w:lang w:val="es-ES"/>
        </w:rPr>
      </w:pPr>
      <w:r w:rsidRPr="00024298">
        <w:rPr>
          <w:rFonts w:ascii="Arial" w:hAnsi="Arial" w:cs="Arial"/>
          <w:sz w:val="20"/>
          <w:lang w:val="es-ES"/>
        </w:rPr>
        <w:t>Manual de Organizaciones y Funciones de la Entidad</w:t>
      </w:r>
    </w:p>
    <w:p w14:paraId="77DBE33D" w14:textId="77777777" w:rsidR="00240962" w:rsidRPr="00240962" w:rsidRDefault="00240962" w:rsidP="00240962">
      <w:pPr>
        <w:pStyle w:val="Prrafodelista"/>
        <w:ind w:left="426"/>
        <w:rPr>
          <w:lang w:val="es-ES"/>
        </w:rPr>
      </w:pPr>
    </w:p>
    <w:p w14:paraId="49A99E96" w14:textId="77777777" w:rsidR="00240962" w:rsidRDefault="00240962" w:rsidP="00240962">
      <w:pPr>
        <w:pStyle w:val="Prrafodelista"/>
        <w:numPr>
          <w:ilvl w:val="0"/>
          <w:numId w:val="1"/>
        </w:numPr>
        <w:ind w:left="426" w:hanging="426"/>
        <w:rPr>
          <w:b/>
          <w:lang w:val="es-ES"/>
        </w:rPr>
      </w:pPr>
      <w:r>
        <w:rPr>
          <w:b/>
          <w:lang w:val="es-ES"/>
        </w:rPr>
        <w:t>ANTECENDENTES</w:t>
      </w:r>
    </w:p>
    <w:p w14:paraId="0B35AB0D" w14:textId="164B1D44" w:rsidR="00240962" w:rsidRPr="00241622" w:rsidRDefault="00240962" w:rsidP="00240962">
      <w:pPr>
        <w:spacing w:before="120"/>
        <w:ind w:left="425"/>
        <w:jc w:val="both"/>
        <w:rPr>
          <w:rFonts w:ascii="Arial" w:hAnsi="Arial" w:cs="Arial"/>
          <w:sz w:val="20"/>
          <w:lang w:val="es-ES"/>
        </w:rPr>
      </w:pPr>
      <w:r w:rsidRPr="00241622">
        <w:rPr>
          <w:rFonts w:ascii="Arial" w:hAnsi="Arial" w:cs="Arial"/>
          <w:sz w:val="20"/>
          <w:lang w:val="es-ES"/>
        </w:rPr>
        <w:t>El Proyecto  Educativo  Local de la UGEL El Collao, es el principal Instrumento de gestión estratégica  en el ámbito local en relación a educación, se elabora en el marco de las políticas regionales  y locales, así como, respuesta al cierre de brechas y</w:t>
      </w:r>
      <w:r w:rsidR="00C237E7">
        <w:rPr>
          <w:rFonts w:ascii="Arial" w:hAnsi="Arial" w:cs="Arial"/>
          <w:sz w:val="20"/>
          <w:lang w:val="es-ES"/>
        </w:rPr>
        <w:t xml:space="preserve"> </w:t>
      </w:r>
      <w:r w:rsidRPr="00241622">
        <w:rPr>
          <w:rFonts w:ascii="Arial" w:hAnsi="Arial" w:cs="Arial"/>
          <w:sz w:val="20"/>
          <w:lang w:val="es-ES"/>
        </w:rPr>
        <w:t>necesidades de los actores educativos, siendo un documento de gestión de mucha importancia que</w:t>
      </w:r>
      <w:r w:rsidR="00DF56AD">
        <w:rPr>
          <w:rFonts w:ascii="Arial" w:hAnsi="Arial" w:cs="Arial"/>
          <w:sz w:val="20"/>
          <w:lang w:val="es-ES"/>
        </w:rPr>
        <w:t xml:space="preserve"> </w:t>
      </w:r>
      <w:r w:rsidRPr="00241622">
        <w:rPr>
          <w:rFonts w:ascii="Arial" w:hAnsi="Arial" w:cs="Arial"/>
          <w:sz w:val="20"/>
          <w:lang w:val="es-ES"/>
        </w:rPr>
        <w:t>direcciona</w:t>
      </w:r>
      <w:r w:rsidR="00DF56AD">
        <w:rPr>
          <w:rFonts w:ascii="Arial" w:hAnsi="Arial" w:cs="Arial"/>
          <w:sz w:val="20"/>
          <w:lang w:val="es-ES"/>
        </w:rPr>
        <w:t xml:space="preserve"> </w:t>
      </w:r>
      <w:r w:rsidRPr="00241622">
        <w:rPr>
          <w:rFonts w:ascii="Arial" w:hAnsi="Arial" w:cs="Arial"/>
          <w:sz w:val="20"/>
          <w:lang w:val="es-ES"/>
        </w:rPr>
        <w:t>el servicio</w:t>
      </w:r>
      <w:r w:rsidR="00C237E7">
        <w:rPr>
          <w:rFonts w:ascii="Arial" w:hAnsi="Arial" w:cs="Arial"/>
          <w:sz w:val="20"/>
          <w:lang w:val="es-ES"/>
        </w:rPr>
        <w:t xml:space="preserve"> </w:t>
      </w:r>
      <w:r w:rsidRPr="00241622">
        <w:rPr>
          <w:rFonts w:ascii="Arial" w:hAnsi="Arial" w:cs="Arial"/>
          <w:sz w:val="20"/>
          <w:lang w:val="es-ES"/>
        </w:rPr>
        <w:t>educativo, El Proyecto  Educativo  Local  para la Provincia, responde</w:t>
      </w:r>
      <w:r w:rsidR="00DF56AD">
        <w:rPr>
          <w:rFonts w:ascii="Arial" w:hAnsi="Arial" w:cs="Arial"/>
          <w:sz w:val="20"/>
          <w:lang w:val="es-ES"/>
        </w:rPr>
        <w:t xml:space="preserve"> </w:t>
      </w:r>
      <w:r w:rsidRPr="00241622">
        <w:rPr>
          <w:rFonts w:ascii="Arial" w:hAnsi="Arial" w:cs="Arial"/>
          <w:sz w:val="20"/>
          <w:lang w:val="es-ES"/>
        </w:rPr>
        <w:t>a las políticas del Ministerio  de Educación  y el Gobierno Regional Puno, documento que considera la necesidad de establecer las acciones de monitoreo  y seguimiento</w:t>
      </w:r>
      <w:r w:rsidR="007D105D">
        <w:rPr>
          <w:rFonts w:ascii="Arial" w:hAnsi="Arial" w:cs="Arial"/>
          <w:sz w:val="20"/>
          <w:lang w:val="es-ES"/>
        </w:rPr>
        <w:t xml:space="preserve"> </w:t>
      </w:r>
      <w:r w:rsidRPr="00241622">
        <w:rPr>
          <w:rFonts w:ascii="Arial" w:hAnsi="Arial" w:cs="Arial"/>
          <w:sz w:val="20"/>
          <w:lang w:val="es-ES"/>
        </w:rPr>
        <w:t>a los diferentes Proyectos y Planes Estratégicos de</w:t>
      </w:r>
      <w:r w:rsidR="007D105D">
        <w:rPr>
          <w:rFonts w:ascii="Arial" w:hAnsi="Arial" w:cs="Arial"/>
          <w:sz w:val="20"/>
          <w:lang w:val="es-ES"/>
        </w:rPr>
        <w:t xml:space="preserve"> </w:t>
      </w:r>
      <w:r w:rsidR="007D105D" w:rsidRPr="00241622">
        <w:rPr>
          <w:rFonts w:ascii="Arial" w:hAnsi="Arial" w:cs="Arial"/>
          <w:sz w:val="20"/>
          <w:lang w:val="es-ES"/>
        </w:rPr>
        <w:t>índole</w:t>
      </w:r>
      <w:r w:rsidRPr="00241622">
        <w:rPr>
          <w:rFonts w:ascii="Arial" w:hAnsi="Arial" w:cs="Arial"/>
          <w:sz w:val="20"/>
          <w:lang w:val="es-ES"/>
        </w:rPr>
        <w:t xml:space="preserve"> Educativo, lo cual conllevará a la</w:t>
      </w:r>
      <w:r w:rsidR="007D105D">
        <w:rPr>
          <w:rFonts w:ascii="Arial" w:hAnsi="Arial" w:cs="Arial"/>
          <w:sz w:val="20"/>
          <w:lang w:val="es-ES"/>
        </w:rPr>
        <w:t xml:space="preserve"> </w:t>
      </w:r>
      <w:r w:rsidRPr="00241622">
        <w:rPr>
          <w:rFonts w:ascii="Arial" w:hAnsi="Arial" w:cs="Arial"/>
          <w:sz w:val="20"/>
          <w:lang w:val="es-ES"/>
        </w:rPr>
        <w:t>optimización de</w:t>
      </w:r>
      <w:r w:rsidR="00C237E7">
        <w:rPr>
          <w:rFonts w:ascii="Arial" w:hAnsi="Arial" w:cs="Arial"/>
          <w:sz w:val="20"/>
          <w:lang w:val="es-ES"/>
        </w:rPr>
        <w:t xml:space="preserve"> </w:t>
      </w:r>
      <w:r w:rsidRPr="00241622">
        <w:rPr>
          <w:rFonts w:ascii="Arial" w:hAnsi="Arial" w:cs="Arial"/>
          <w:sz w:val="20"/>
          <w:lang w:val="es-ES"/>
        </w:rPr>
        <w:t>los resultados.</w:t>
      </w:r>
      <w:r w:rsidR="00C237E7">
        <w:rPr>
          <w:rFonts w:ascii="Arial" w:hAnsi="Arial" w:cs="Arial"/>
          <w:sz w:val="20"/>
          <w:lang w:val="es-ES"/>
        </w:rPr>
        <w:t xml:space="preserve"> </w:t>
      </w:r>
      <w:r w:rsidRPr="00241622">
        <w:rPr>
          <w:rFonts w:ascii="Arial" w:hAnsi="Arial" w:cs="Arial"/>
          <w:sz w:val="20"/>
          <w:lang w:val="es-ES"/>
        </w:rPr>
        <w:t>Su elaboración es participativa y democrática, se promueve y garantiza la</w:t>
      </w:r>
      <w:r w:rsidR="00C237E7">
        <w:rPr>
          <w:rFonts w:ascii="Arial" w:hAnsi="Arial" w:cs="Arial"/>
          <w:sz w:val="20"/>
          <w:lang w:val="es-ES"/>
        </w:rPr>
        <w:t xml:space="preserve"> </w:t>
      </w:r>
      <w:r w:rsidRPr="00241622">
        <w:rPr>
          <w:rFonts w:ascii="Arial" w:hAnsi="Arial" w:cs="Arial"/>
          <w:sz w:val="20"/>
          <w:lang w:val="es-ES"/>
        </w:rPr>
        <w:t>concertación con la</w:t>
      </w:r>
      <w:r w:rsidR="00C237E7">
        <w:rPr>
          <w:rFonts w:ascii="Arial" w:hAnsi="Arial" w:cs="Arial"/>
          <w:sz w:val="20"/>
          <w:lang w:val="es-ES"/>
        </w:rPr>
        <w:t xml:space="preserve"> </w:t>
      </w:r>
      <w:r w:rsidRPr="00241622">
        <w:rPr>
          <w:rFonts w:ascii="Arial" w:hAnsi="Arial" w:cs="Arial"/>
          <w:sz w:val="20"/>
          <w:lang w:val="es-ES"/>
        </w:rPr>
        <w:t>sociedad civil, se debe garantizar la articulación con otros Instrumentos de gestión sectorial y multisectorial del nivel regional y local.</w:t>
      </w:r>
    </w:p>
    <w:p w14:paraId="24EFBAEF" w14:textId="0BC0D6D3" w:rsidR="00240962" w:rsidRPr="00241622" w:rsidRDefault="00240962" w:rsidP="00240962">
      <w:pPr>
        <w:spacing w:before="160"/>
        <w:ind w:left="425"/>
        <w:jc w:val="both"/>
        <w:rPr>
          <w:rFonts w:ascii="Arial" w:hAnsi="Arial" w:cs="Arial"/>
          <w:sz w:val="20"/>
          <w:lang w:val="es-ES"/>
        </w:rPr>
      </w:pPr>
      <w:r w:rsidRPr="00241622">
        <w:rPr>
          <w:rFonts w:ascii="Arial" w:hAnsi="Arial" w:cs="Arial"/>
          <w:sz w:val="20"/>
          <w:lang w:val="es-ES"/>
        </w:rPr>
        <w:t>La Unidad de Gestión Educativa Local de la provincia de El Collao (Unidad Ejecutora 306), como órgano de gestión descentralizado del Ministerio de Educación, tiene la responsabilidad de garantizar el</w:t>
      </w:r>
      <w:r w:rsidR="007D105D">
        <w:rPr>
          <w:rFonts w:ascii="Arial" w:hAnsi="Arial" w:cs="Arial"/>
          <w:sz w:val="20"/>
          <w:lang w:val="es-ES"/>
        </w:rPr>
        <w:t xml:space="preserve"> </w:t>
      </w:r>
      <w:r w:rsidRPr="00241622">
        <w:rPr>
          <w:rFonts w:ascii="Arial" w:hAnsi="Arial" w:cs="Arial"/>
          <w:sz w:val="20"/>
          <w:lang w:val="es-ES"/>
        </w:rPr>
        <w:t>seguimiento, balance y evaluación del Proyecto Educativo Local, en coordinación con la</w:t>
      </w:r>
      <w:r w:rsidR="004F6F7C">
        <w:rPr>
          <w:rFonts w:ascii="Arial" w:hAnsi="Arial" w:cs="Arial"/>
          <w:sz w:val="20"/>
          <w:lang w:val="es-ES"/>
        </w:rPr>
        <w:t xml:space="preserve">s municipales provinciales y distritales </w:t>
      </w:r>
      <w:r w:rsidRPr="00241622">
        <w:rPr>
          <w:rFonts w:ascii="Arial" w:hAnsi="Arial" w:cs="Arial"/>
          <w:sz w:val="20"/>
          <w:lang w:val="es-ES"/>
        </w:rPr>
        <w:t>de El Collao</w:t>
      </w:r>
      <w:r w:rsidR="004F6F7C">
        <w:rPr>
          <w:rFonts w:ascii="Arial" w:hAnsi="Arial" w:cs="Arial"/>
          <w:sz w:val="20"/>
          <w:lang w:val="es-ES"/>
        </w:rPr>
        <w:t>,</w:t>
      </w:r>
      <w:r w:rsidRPr="00241622">
        <w:rPr>
          <w:rFonts w:ascii="Arial" w:hAnsi="Arial" w:cs="Arial"/>
          <w:sz w:val="20"/>
          <w:lang w:val="es-ES"/>
        </w:rPr>
        <w:t xml:space="preserve"> así como el avance de actividades que conllevan al logro de resultados y metas trazadas. Por lo que es de suma Importancia ejecutar el presente Plan, evaluar el documento de gestión a fin de formular El Proyecto Educativo Local </w:t>
      </w:r>
      <w:r w:rsidR="004F6F7C">
        <w:rPr>
          <w:rFonts w:ascii="Arial" w:hAnsi="Arial" w:cs="Arial"/>
          <w:sz w:val="20"/>
          <w:lang w:val="es-ES"/>
        </w:rPr>
        <w:t xml:space="preserve">Concertado de la </w:t>
      </w:r>
      <w:r w:rsidRPr="00241622">
        <w:rPr>
          <w:rFonts w:ascii="Arial" w:hAnsi="Arial" w:cs="Arial"/>
          <w:sz w:val="20"/>
          <w:lang w:val="es-ES"/>
        </w:rPr>
        <w:t>Provincia de El Collao 2024-2036.</w:t>
      </w:r>
    </w:p>
    <w:p w14:paraId="1BE338EB" w14:textId="5A262E8B" w:rsidR="00240962" w:rsidRPr="00241622" w:rsidRDefault="00240962" w:rsidP="0028543B">
      <w:pPr>
        <w:spacing w:before="160" w:line="240" w:lineRule="auto"/>
        <w:ind w:left="425"/>
        <w:jc w:val="both"/>
        <w:rPr>
          <w:rFonts w:ascii="Arial" w:hAnsi="Arial" w:cs="Arial"/>
          <w:sz w:val="20"/>
          <w:lang w:val="es-ES"/>
        </w:rPr>
      </w:pPr>
      <w:r w:rsidRPr="00241622">
        <w:rPr>
          <w:rFonts w:ascii="Arial" w:hAnsi="Arial" w:cs="Arial"/>
          <w:sz w:val="20"/>
          <w:lang w:val="es-ES"/>
        </w:rPr>
        <w:lastRenderedPageBreak/>
        <w:t>El Proyecto Educativo Local, contiene el conjunto de objetivos estratégicos, lineamiento de politicas educativas, y propuestas de desarrollo educativo considerando los planes nacionales y regionales, priorizando los planes locales</w:t>
      </w:r>
      <w:r w:rsidR="008A7612">
        <w:rPr>
          <w:rFonts w:ascii="Arial" w:hAnsi="Arial" w:cs="Arial"/>
          <w:sz w:val="20"/>
          <w:lang w:val="es-ES"/>
        </w:rPr>
        <w:t>.</w:t>
      </w:r>
    </w:p>
    <w:p w14:paraId="770B5DE5" w14:textId="29B67C17" w:rsidR="00240962" w:rsidRPr="00241622" w:rsidRDefault="002A5BA0" w:rsidP="002A5BA0">
      <w:pPr>
        <w:pStyle w:val="Prrafodelista"/>
        <w:ind w:left="426"/>
        <w:jc w:val="both"/>
        <w:rPr>
          <w:rFonts w:ascii="Arial" w:hAnsi="Arial" w:cs="Arial"/>
          <w:sz w:val="20"/>
          <w:lang w:val="es-ES"/>
        </w:rPr>
      </w:pPr>
      <w:r w:rsidRPr="00241622">
        <w:rPr>
          <w:rFonts w:ascii="Arial" w:hAnsi="Arial" w:cs="Arial"/>
          <w:sz w:val="20"/>
          <w:lang w:val="es-ES"/>
        </w:rPr>
        <w:t xml:space="preserve">El Consejo Participativo </w:t>
      </w:r>
      <w:r w:rsidR="00240962" w:rsidRPr="00241622">
        <w:rPr>
          <w:rFonts w:ascii="Arial" w:hAnsi="Arial" w:cs="Arial"/>
          <w:sz w:val="20"/>
          <w:lang w:val="es-ES"/>
        </w:rPr>
        <w:t>Local (COPALE), es la Instancia llamada</w:t>
      </w:r>
      <w:r w:rsidRPr="00241622">
        <w:rPr>
          <w:rFonts w:ascii="Arial" w:hAnsi="Arial" w:cs="Arial"/>
          <w:sz w:val="20"/>
          <w:lang w:val="es-ES"/>
        </w:rPr>
        <w:t xml:space="preserve"> en asumir este rol. El COPALE </w:t>
      </w:r>
      <w:r w:rsidR="00240962" w:rsidRPr="00241622">
        <w:rPr>
          <w:rFonts w:ascii="Arial" w:hAnsi="Arial" w:cs="Arial"/>
          <w:sz w:val="20"/>
          <w:lang w:val="es-ES"/>
        </w:rPr>
        <w:t>permanece pre</w:t>
      </w:r>
      <w:r w:rsidRPr="00241622">
        <w:rPr>
          <w:rFonts w:ascii="Arial" w:hAnsi="Arial" w:cs="Arial"/>
          <w:sz w:val="20"/>
          <w:lang w:val="es-ES"/>
        </w:rPr>
        <w:t xml:space="preserve">sente en la toma de decisiones </w:t>
      </w:r>
      <w:r w:rsidR="00240962" w:rsidRPr="00241622">
        <w:rPr>
          <w:rFonts w:ascii="Arial" w:hAnsi="Arial" w:cs="Arial"/>
          <w:sz w:val="20"/>
          <w:lang w:val="es-ES"/>
        </w:rPr>
        <w:t xml:space="preserve">y puesta en marcha de las </w:t>
      </w:r>
      <w:r w:rsidRPr="00241622">
        <w:rPr>
          <w:rFonts w:ascii="Arial" w:hAnsi="Arial" w:cs="Arial"/>
          <w:sz w:val="20"/>
          <w:lang w:val="es-ES"/>
        </w:rPr>
        <w:t>políticas</w:t>
      </w:r>
      <w:r w:rsidR="00240962" w:rsidRPr="00241622">
        <w:rPr>
          <w:rFonts w:ascii="Arial" w:hAnsi="Arial" w:cs="Arial"/>
          <w:sz w:val="20"/>
          <w:lang w:val="es-ES"/>
        </w:rPr>
        <w:t xml:space="preserve"> educativas Locales, presidido por </w:t>
      </w:r>
      <w:r w:rsidR="004A5909">
        <w:rPr>
          <w:rFonts w:ascii="Arial" w:hAnsi="Arial" w:cs="Arial"/>
          <w:sz w:val="20"/>
          <w:lang w:val="es-ES"/>
        </w:rPr>
        <w:t xml:space="preserve">la directora </w:t>
      </w:r>
      <w:r w:rsidR="00240962" w:rsidRPr="00241622">
        <w:rPr>
          <w:rFonts w:ascii="Arial" w:hAnsi="Arial" w:cs="Arial"/>
          <w:sz w:val="20"/>
          <w:lang w:val="es-ES"/>
        </w:rPr>
        <w:t xml:space="preserve">de </w:t>
      </w:r>
      <w:r w:rsidRPr="00241622">
        <w:rPr>
          <w:rFonts w:ascii="Arial" w:hAnsi="Arial" w:cs="Arial"/>
          <w:sz w:val="20"/>
          <w:lang w:val="es-ES"/>
        </w:rPr>
        <w:t xml:space="preserve">la UGEL El Collao, es un órgano </w:t>
      </w:r>
      <w:r w:rsidR="00240962" w:rsidRPr="00241622">
        <w:rPr>
          <w:rFonts w:ascii="Arial" w:hAnsi="Arial" w:cs="Arial"/>
          <w:sz w:val="20"/>
          <w:lang w:val="es-ES"/>
        </w:rPr>
        <w:t>de participación, concertaci</w:t>
      </w:r>
      <w:r w:rsidRPr="00241622">
        <w:rPr>
          <w:rFonts w:ascii="Arial" w:hAnsi="Arial" w:cs="Arial"/>
          <w:sz w:val="20"/>
          <w:lang w:val="es-ES"/>
        </w:rPr>
        <w:t>ón</w:t>
      </w:r>
      <w:r w:rsidR="00240962" w:rsidRPr="00241622">
        <w:rPr>
          <w:rFonts w:ascii="Arial" w:hAnsi="Arial" w:cs="Arial"/>
          <w:sz w:val="20"/>
          <w:lang w:val="es-ES"/>
        </w:rPr>
        <w:t xml:space="preserve"> y vigilancia, qu</w:t>
      </w:r>
      <w:r w:rsidRPr="00241622">
        <w:rPr>
          <w:rFonts w:ascii="Arial" w:hAnsi="Arial" w:cs="Arial"/>
          <w:sz w:val="20"/>
          <w:lang w:val="es-ES"/>
        </w:rPr>
        <w:t xml:space="preserve">e contribuye en la </w:t>
      </w:r>
      <w:r w:rsidR="00240962" w:rsidRPr="00241622">
        <w:rPr>
          <w:rFonts w:ascii="Arial" w:hAnsi="Arial" w:cs="Arial"/>
          <w:sz w:val="20"/>
          <w:lang w:val="es-ES"/>
        </w:rPr>
        <w:t>ev</w:t>
      </w:r>
      <w:r w:rsidRPr="00241622">
        <w:rPr>
          <w:rFonts w:ascii="Arial" w:hAnsi="Arial" w:cs="Arial"/>
          <w:sz w:val="20"/>
          <w:lang w:val="es-ES"/>
        </w:rPr>
        <w:t>aluación</w:t>
      </w:r>
      <w:r w:rsidR="004A5909">
        <w:rPr>
          <w:rFonts w:ascii="Arial" w:hAnsi="Arial" w:cs="Arial"/>
          <w:sz w:val="20"/>
          <w:lang w:val="es-ES"/>
        </w:rPr>
        <w:t xml:space="preserve"> y formulación </w:t>
      </w:r>
      <w:r w:rsidRPr="00241622">
        <w:rPr>
          <w:rFonts w:ascii="Arial" w:hAnsi="Arial" w:cs="Arial"/>
          <w:sz w:val="20"/>
          <w:lang w:val="es-ES"/>
        </w:rPr>
        <w:t>del Proyecto Educativo</w:t>
      </w:r>
      <w:r w:rsidR="00240962" w:rsidRPr="00241622">
        <w:rPr>
          <w:rFonts w:ascii="Arial" w:hAnsi="Arial" w:cs="Arial"/>
          <w:sz w:val="20"/>
          <w:lang w:val="es-ES"/>
        </w:rPr>
        <w:t xml:space="preserve"> Local. Op</w:t>
      </w:r>
      <w:r w:rsidRPr="00241622">
        <w:rPr>
          <w:rFonts w:ascii="Arial" w:hAnsi="Arial" w:cs="Arial"/>
          <w:sz w:val="20"/>
          <w:lang w:val="es-ES"/>
        </w:rPr>
        <w:t xml:space="preserve">ina y vela por el cumplimiento </w:t>
      </w:r>
      <w:r w:rsidR="00240962" w:rsidRPr="00241622">
        <w:rPr>
          <w:rFonts w:ascii="Arial" w:hAnsi="Arial" w:cs="Arial"/>
          <w:sz w:val="20"/>
          <w:lang w:val="es-ES"/>
        </w:rPr>
        <w:t xml:space="preserve">de </w:t>
      </w:r>
      <w:r w:rsidRPr="00241622">
        <w:rPr>
          <w:rFonts w:ascii="Arial" w:hAnsi="Arial" w:cs="Arial"/>
          <w:sz w:val="20"/>
          <w:lang w:val="es-ES"/>
        </w:rPr>
        <w:t xml:space="preserve">las politicas educativas, tanto Locales como regionales y nacionales, para asegurar y mejorar la calidad </w:t>
      </w:r>
      <w:r w:rsidR="00240962" w:rsidRPr="00241622">
        <w:rPr>
          <w:rFonts w:ascii="Arial" w:hAnsi="Arial" w:cs="Arial"/>
          <w:sz w:val="20"/>
          <w:lang w:val="es-ES"/>
        </w:rPr>
        <w:t>del servic</w:t>
      </w:r>
      <w:r w:rsidRPr="00241622">
        <w:rPr>
          <w:rFonts w:ascii="Arial" w:hAnsi="Arial" w:cs="Arial"/>
          <w:sz w:val="20"/>
          <w:lang w:val="es-ES"/>
        </w:rPr>
        <w:t xml:space="preserve">io </w:t>
      </w:r>
      <w:r w:rsidR="00240962" w:rsidRPr="00241622">
        <w:rPr>
          <w:rFonts w:ascii="Arial" w:hAnsi="Arial" w:cs="Arial"/>
          <w:sz w:val="20"/>
          <w:lang w:val="es-ES"/>
        </w:rPr>
        <w:t>educativo</w:t>
      </w:r>
      <w:r w:rsidRPr="00241622">
        <w:rPr>
          <w:rFonts w:ascii="Arial" w:hAnsi="Arial" w:cs="Arial"/>
          <w:sz w:val="20"/>
          <w:lang w:val="es-ES"/>
        </w:rPr>
        <w:t xml:space="preserve">. Posibilita la participación de la sociedad civil, representantes de las instituciones públicas y privadas representantes de los maestros, universidades, institutos, de los sectores económicos productivos, autoridades y otros. La Dirección de la UGEL </w:t>
      </w:r>
      <w:r w:rsidR="00024298" w:rsidRPr="00241622">
        <w:rPr>
          <w:rFonts w:ascii="Arial" w:hAnsi="Arial" w:cs="Arial"/>
          <w:sz w:val="20"/>
          <w:lang w:val="es-ES"/>
        </w:rPr>
        <w:t>El Collao</w:t>
      </w:r>
      <w:r w:rsidR="004A5909">
        <w:rPr>
          <w:rFonts w:ascii="Arial" w:hAnsi="Arial" w:cs="Arial"/>
          <w:sz w:val="20"/>
          <w:lang w:val="es-ES"/>
        </w:rPr>
        <w:t xml:space="preserve">, conjuntamente con la Municipalidad </w:t>
      </w:r>
      <w:r w:rsidRPr="00241622">
        <w:rPr>
          <w:rFonts w:ascii="Arial" w:hAnsi="Arial" w:cs="Arial"/>
          <w:sz w:val="20"/>
          <w:lang w:val="es-ES"/>
        </w:rPr>
        <w:t>es la responsable de coordinar y convocar a las instituciones de la sociedad civil que integran el COPALE, quienes deben velar por la actualización del PEL hacia el año 2036.</w:t>
      </w:r>
    </w:p>
    <w:p w14:paraId="0A1E01D2" w14:textId="77777777" w:rsidR="002A5BA0" w:rsidRPr="00917927" w:rsidRDefault="002A5BA0" w:rsidP="00917927">
      <w:pPr>
        <w:spacing w:before="120"/>
        <w:ind w:left="426"/>
        <w:jc w:val="both"/>
        <w:rPr>
          <w:rFonts w:ascii="Arial" w:hAnsi="Arial" w:cs="Arial"/>
          <w:sz w:val="20"/>
          <w:lang w:val="es-ES"/>
        </w:rPr>
      </w:pPr>
      <w:r w:rsidRPr="00917927">
        <w:rPr>
          <w:rFonts w:ascii="Arial" w:hAnsi="Arial" w:cs="Arial"/>
          <w:sz w:val="20"/>
          <w:lang w:val="es-ES"/>
        </w:rPr>
        <w:t>El proceso de formulación de los Proyectos Educativos Locales, se soportan en aspectos políticos, educativos y técnicos, lo respalda:</w:t>
      </w:r>
    </w:p>
    <w:p w14:paraId="3C3890DC" w14:textId="77777777" w:rsidR="002A5BA0" w:rsidRPr="00241622" w:rsidRDefault="002A5BA0" w:rsidP="002A5BA0">
      <w:pPr>
        <w:pStyle w:val="Prrafodelista"/>
        <w:numPr>
          <w:ilvl w:val="0"/>
          <w:numId w:val="2"/>
        </w:numPr>
        <w:jc w:val="both"/>
        <w:rPr>
          <w:rFonts w:ascii="Arial" w:hAnsi="Arial" w:cs="Arial"/>
          <w:sz w:val="20"/>
          <w:lang w:val="es-ES"/>
        </w:rPr>
      </w:pPr>
      <w:r w:rsidRPr="00241622">
        <w:rPr>
          <w:rFonts w:ascii="Arial" w:hAnsi="Arial" w:cs="Arial"/>
          <w:sz w:val="20"/>
          <w:lang w:val="es-ES"/>
        </w:rPr>
        <w:t>El Reglamento de</w:t>
      </w:r>
      <w:r w:rsidR="004D3E5A" w:rsidRPr="00241622">
        <w:rPr>
          <w:rFonts w:ascii="Arial" w:hAnsi="Arial" w:cs="Arial"/>
          <w:sz w:val="20"/>
          <w:lang w:val="es-ES"/>
        </w:rPr>
        <w:t xml:space="preserve"> la Ley General de Educación (N</w:t>
      </w:r>
      <w:r w:rsidR="00176288" w:rsidRPr="00241622">
        <w:rPr>
          <w:rFonts w:ascii="Arial" w:hAnsi="Arial" w:cs="Arial"/>
          <w:sz w:val="20"/>
          <w:lang w:val="es-ES"/>
        </w:rPr>
        <w:t>º</w:t>
      </w:r>
      <w:r w:rsidRPr="00241622">
        <w:rPr>
          <w:rFonts w:ascii="Arial" w:hAnsi="Arial" w:cs="Arial"/>
          <w:sz w:val="20"/>
          <w:lang w:val="es-ES"/>
        </w:rPr>
        <w:t xml:space="preserve"> 28044) define al PER como “El principal instrumento de gestión educativa regional y local.</w:t>
      </w:r>
    </w:p>
    <w:p w14:paraId="611A0AE8" w14:textId="41312FA3" w:rsidR="002A5BA0" w:rsidRPr="00241622" w:rsidRDefault="002A5BA0" w:rsidP="002A5BA0">
      <w:pPr>
        <w:pStyle w:val="Prrafodelista"/>
        <w:numPr>
          <w:ilvl w:val="0"/>
          <w:numId w:val="2"/>
        </w:numPr>
        <w:jc w:val="both"/>
        <w:rPr>
          <w:rFonts w:ascii="Arial" w:hAnsi="Arial" w:cs="Arial"/>
          <w:sz w:val="20"/>
          <w:lang w:val="es-ES"/>
        </w:rPr>
      </w:pPr>
      <w:r w:rsidRPr="00241622">
        <w:rPr>
          <w:rFonts w:ascii="Arial" w:hAnsi="Arial" w:cs="Arial"/>
          <w:sz w:val="20"/>
          <w:lang w:val="es-ES"/>
        </w:rPr>
        <w:t>Ley Orgán</w:t>
      </w:r>
      <w:r w:rsidR="00176288" w:rsidRPr="00241622">
        <w:rPr>
          <w:rFonts w:ascii="Arial" w:hAnsi="Arial" w:cs="Arial"/>
          <w:sz w:val="20"/>
          <w:lang w:val="es-ES"/>
        </w:rPr>
        <w:t>ica de Gobiernos Regionales (N</w:t>
      </w:r>
      <w:r w:rsidRPr="00241622">
        <w:rPr>
          <w:rFonts w:ascii="Arial" w:hAnsi="Arial" w:cs="Arial"/>
          <w:sz w:val="20"/>
          <w:lang w:val="es-ES"/>
        </w:rPr>
        <w:t>º 27667) – Artículo 47 Diseñar, ejecutar y evaluar el proyecto educativo regional</w:t>
      </w:r>
      <w:r w:rsidR="00992FE9">
        <w:rPr>
          <w:rFonts w:ascii="Arial" w:hAnsi="Arial" w:cs="Arial"/>
          <w:sz w:val="20"/>
          <w:lang w:val="es-ES"/>
        </w:rPr>
        <w:t>.</w:t>
      </w:r>
    </w:p>
    <w:p w14:paraId="3F214EF5" w14:textId="12D7713E" w:rsidR="002A5BA0" w:rsidRPr="00241622" w:rsidRDefault="002A5BA0" w:rsidP="002A5BA0">
      <w:pPr>
        <w:pStyle w:val="Prrafodelista"/>
        <w:numPr>
          <w:ilvl w:val="0"/>
          <w:numId w:val="2"/>
        </w:numPr>
        <w:jc w:val="both"/>
        <w:rPr>
          <w:rFonts w:ascii="Arial" w:hAnsi="Arial" w:cs="Arial"/>
          <w:sz w:val="20"/>
          <w:lang w:val="es-ES"/>
        </w:rPr>
      </w:pPr>
      <w:r w:rsidRPr="00241622">
        <w:rPr>
          <w:rFonts w:ascii="Arial" w:hAnsi="Arial" w:cs="Arial"/>
          <w:sz w:val="20"/>
          <w:lang w:val="es-ES"/>
        </w:rPr>
        <w:t>Ley Orgánica de Municipalidades N</w:t>
      </w:r>
      <w:r w:rsidR="00176288" w:rsidRPr="00241622">
        <w:rPr>
          <w:rFonts w:ascii="Arial" w:hAnsi="Arial" w:cs="Arial"/>
          <w:sz w:val="20"/>
          <w:lang w:val="es-ES"/>
        </w:rPr>
        <w:t>º</w:t>
      </w:r>
      <w:r w:rsidRPr="00241622">
        <w:rPr>
          <w:rFonts w:ascii="Arial" w:hAnsi="Arial" w:cs="Arial"/>
          <w:sz w:val="20"/>
          <w:lang w:val="es-ES"/>
        </w:rPr>
        <w:t xml:space="preserve"> 27972, artículo 82 numera.2</w:t>
      </w:r>
      <w:r w:rsidR="00992FE9">
        <w:rPr>
          <w:rFonts w:ascii="Arial" w:hAnsi="Arial" w:cs="Arial"/>
          <w:sz w:val="20"/>
          <w:lang w:val="es-ES"/>
        </w:rPr>
        <w:t>.</w:t>
      </w:r>
    </w:p>
    <w:p w14:paraId="7BDEDD53" w14:textId="77777777" w:rsidR="002A5BA0" w:rsidRPr="00241622" w:rsidRDefault="00064F90" w:rsidP="002A5BA0">
      <w:pPr>
        <w:pStyle w:val="Prrafodelista"/>
        <w:numPr>
          <w:ilvl w:val="0"/>
          <w:numId w:val="2"/>
        </w:numPr>
        <w:jc w:val="both"/>
        <w:rPr>
          <w:rFonts w:ascii="Arial" w:hAnsi="Arial" w:cs="Arial"/>
          <w:sz w:val="20"/>
          <w:lang w:val="es-ES"/>
        </w:rPr>
      </w:pPr>
      <w:r w:rsidRPr="00241622">
        <w:rPr>
          <w:rFonts w:ascii="Arial" w:hAnsi="Arial" w:cs="Arial"/>
          <w:sz w:val="20"/>
          <w:lang w:val="es-ES"/>
        </w:rPr>
        <w:t>Lineamientos</w:t>
      </w:r>
      <w:r w:rsidR="002A5BA0" w:rsidRPr="00241622">
        <w:rPr>
          <w:rFonts w:ascii="Arial" w:hAnsi="Arial" w:cs="Arial"/>
          <w:sz w:val="20"/>
          <w:lang w:val="es-ES"/>
        </w:rPr>
        <w:t xml:space="preserve"> para la Gestión Educativa Descentralizada (RSG</w:t>
      </w:r>
      <w:r w:rsidRPr="00241622">
        <w:rPr>
          <w:rFonts w:ascii="Arial" w:hAnsi="Arial" w:cs="Arial"/>
          <w:sz w:val="20"/>
          <w:lang w:val="es-ES"/>
        </w:rPr>
        <w:t xml:space="preserve"> </w:t>
      </w:r>
      <w:r w:rsidR="002A5BA0" w:rsidRPr="00241622">
        <w:rPr>
          <w:rFonts w:ascii="Arial" w:hAnsi="Arial" w:cs="Arial"/>
          <w:sz w:val="20"/>
          <w:lang w:val="es-ES"/>
        </w:rPr>
        <w:t>N</w:t>
      </w:r>
      <w:r w:rsidR="00176288" w:rsidRPr="00241622">
        <w:rPr>
          <w:rFonts w:ascii="Arial" w:hAnsi="Arial" w:cs="Arial"/>
          <w:sz w:val="20"/>
          <w:lang w:val="es-ES"/>
        </w:rPr>
        <w:t>º</w:t>
      </w:r>
      <w:r w:rsidR="002A5BA0" w:rsidRPr="00241622">
        <w:rPr>
          <w:rFonts w:ascii="Arial" w:hAnsi="Arial" w:cs="Arial"/>
          <w:sz w:val="20"/>
          <w:lang w:val="es-ES"/>
        </w:rPr>
        <w:t xml:space="preserve"> 938-2015-MINEDU) destaca que los GORE tienen como rol fundamental “Conducir la gestión educativa y definición de prioridades de acción en el ámbito regional.</w:t>
      </w:r>
    </w:p>
    <w:p w14:paraId="2FDDAE91" w14:textId="77777777" w:rsidR="00064F90" w:rsidRPr="00241622" w:rsidRDefault="00064F90" w:rsidP="00064F90">
      <w:pPr>
        <w:pStyle w:val="Prrafodelista"/>
        <w:ind w:left="786"/>
        <w:jc w:val="both"/>
        <w:rPr>
          <w:rFonts w:ascii="Arial" w:hAnsi="Arial" w:cs="Arial"/>
          <w:sz w:val="20"/>
          <w:lang w:val="es-ES"/>
        </w:rPr>
      </w:pPr>
    </w:p>
    <w:p w14:paraId="667EBC6D" w14:textId="77777777" w:rsidR="00064F90" w:rsidRPr="00241622" w:rsidRDefault="00064F90" w:rsidP="00064F90">
      <w:pPr>
        <w:pStyle w:val="Prrafodelista"/>
        <w:numPr>
          <w:ilvl w:val="0"/>
          <w:numId w:val="1"/>
        </w:numPr>
        <w:jc w:val="both"/>
        <w:rPr>
          <w:rFonts w:ascii="Arial" w:hAnsi="Arial" w:cs="Arial"/>
          <w:b/>
          <w:sz w:val="20"/>
          <w:lang w:val="es-ES"/>
        </w:rPr>
      </w:pPr>
      <w:r w:rsidRPr="00241622">
        <w:rPr>
          <w:rFonts w:ascii="Arial" w:hAnsi="Arial" w:cs="Arial"/>
          <w:b/>
          <w:sz w:val="20"/>
          <w:lang w:val="es-ES"/>
        </w:rPr>
        <w:t>DESCRIPCIÓN, UBICACIÓN, INFORMACIÓN, ACCESIBILIDAD DE LA ZONA A INTERVENIR</w:t>
      </w:r>
    </w:p>
    <w:p w14:paraId="270F93F1" w14:textId="77777777" w:rsidR="00064F90" w:rsidRPr="00241622" w:rsidRDefault="00064F90" w:rsidP="00176288">
      <w:pPr>
        <w:pStyle w:val="Prrafodelista"/>
        <w:numPr>
          <w:ilvl w:val="0"/>
          <w:numId w:val="4"/>
        </w:numPr>
        <w:spacing w:line="276" w:lineRule="auto"/>
        <w:ind w:left="1208" w:hanging="357"/>
        <w:jc w:val="both"/>
        <w:rPr>
          <w:rFonts w:ascii="Arial" w:hAnsi="Arial" w:cs="Arial"/>
          <w:sz w:val="20"/>
          <w:lang w:val="es-ES"/>
        </w:rPr>
      </w:pPr>
      <w:r w:rsidRPr="00241622">
        <w:rPr>
          <w:rFonts w:ascii="Arial" w:hAnsi="Arial" w:cs="Arial"/>
          <w:sz w:val="20"/>
          <w:lang w:val="es-ES"/>
        </w:rPr>
        <w:t>Región</w:t>
      </w:r>
      <w:r w:rsidRPr="00241622">
        <w:rPr>
          <w:rFonts w:ascii="Arial" w:hAnsi="Arial" w:cs="Arial"/>
          <w:sz w:val="20"/>
          <w:lang w:val="es-ES"/>
        </w:rPr>
        <w:tab/>
      </w:r>
      <w:r w:rsidRPr="00241622">
        <w:rPr>
          <w:rFonts w:ascii="Arial" w:hAnsi="Arial" w:cs="Arial"/>
          <w:sz w:val="20"/>
          <w:lang w:val="es-ES"/>
        </w:rPr>
        <w:tab/>
        <w:t xml:space="preserve">: Puno. </w:t>
      </w:r>
    </w:p>
    <w:p w14:paraId="1BAB3F13" w14:textId="77777777" w:rsidR="00064F90" w:rsidRPr="00241622" w:rsidRDefault="00064F90" w:rsidP="00176288">
      <w:pPr>
        <w:pStyle w:val="Prrafodelista"/>
        <w:numPr>
          <w:ilvl w:val="0"/>
          <w:numId w:val="4"/>
        </w:numPr>
        <w:spacing w:line="276" w:lineRule="auto"/>
        <w:ind w:left="1208" w:hanging="357"/>
        <w:jc w:val="both"/>
        <w:rPr>
          <w:rFonts w:ascii="Arial" w:hAnsi="Arial" w:cs="Arial"/>
          <w:sz w:val="20"/>
          <w:lang w:val="es-ES"/>
        </w:rPr>
      </w:pPr>
      <w:r w:rsidRPr="00241622">
        <w:rPr>
          <w:rFonts w:ascii="Arial" w:hAnsi="Arial" w:cs="Arial"/>
          <w:sz w:val="20"/>
          <w:lang w:val="es-ES"/>
        </w:rPr>
        <w:t>Departamento</w:t>
      </w:r>
      <w:r w:rsidRPr="00241622">
        <w:rPr>
          <w:rFonts w:ascii="Arial" w:hAnsi="Arial" w:cs="Arial"/>
          <w:sz w:val="20"/>
          <w:lang w:val="es-ES"/>
        </w:rPr>
        <w:tab/>
        <w:t>: Puno.</w:t>
      </w:r>
    </w:p>
    <w:p w14:paraId="139F6A10" w14:textId="20A43E7F" w:rsidR="00064F90" w:rsidRPr="00241622" w:rsidRDefault="00064F90" w:rsidP="00176288">
      <w:pPr>
        <w:pStyle w:val="Prrafodelista"/>
        <w:numPr>
          <w:ilvl w:val="0"/>
          <w:numId w:val="4"/>
        </w:numPr>
        <w:spacing w:line="276" w:lineRule="auto"/>
        <w:ind w:left="1208" w:hanging="357"/>
        <w:jc w:val="both"/>
        <w:rPr>
          <w:rFonts w:ascii="Arial" w:hAnsi="Arial" w:cs="Arial"/>
          <w:sz w:val="20"/>
          <w:lang w:val="es-ES"/>
        </w:rPr>
      </w:pPr>
      <w:r w:rsidRPr="00241622">
        <w:rPr>
          <w:rFonts w:ascii="Arial" w:hAnsi="Arial" w:cs="Arial"/>
          <w:sz w:val="20"/>
          <w:lang w:val="es-ES"/>
        </w:rPr>
        <w:t>Provincia</w:t>
      </w:r>
      <w:r w:rsidRPr="00241622">
        <w:rPr>
          <w:rFonts w:ascii="Arial" w:hAnsi="Arial" w:cs="Arial"/>
          <w:sz w:val="20"/>
          <w:lang w:val="es-ES"/>
        </w:rPr>
        <w:tab/>
      </w:r>
      <w:r w:rsidRPr="00241622">
        <w:rPr>
          <w:rFonts w:ascii="Arial" w:hAnsi="Arial" w:cs="Arial"/>
          <w:sz w:val="20"/>
          <w:lang w:val="es-ES"/>
        </w:rPr>
        <w:tab/>
      </w:r>
      <w:r w:rsidR="008855EB">
        <w:rPr>
          <w:rFonts w:ascii="Arial" w:hAnsi="Arial" w:cs="Arial"/>
          <w:sz w:val="20"/>
          <w:lang w:val="es-ES"/>
        </w:rPr>
        <w:t xml:space="preserve">: </w:t>
      </w:r>
      <w:r w:rsidR="00992FE9">
        <w:rPr>
          <w:rFonts w:ascii="Arial" w:hAnsi="Arial" w:cs="Arial"/>
          <w:sz w:val="20"/>
          <w:lang w:val="es-ES"/>
        </w:rPr>
        <w:t>El Collao</w:t>
      </w:r>
    </w:p>
    <w:p w14:paraId="65B49717" w14:textId="3221A829" w:rsidR="00064F90" w:rsidRPr="00241622" w:rsidRDefault="00064F90" w:rsidP="00176288">
      <w:pPr>
        <w:pStyle w:val="Prrafodelista"/>
        <w:numPr>
          <w:ilvl w:val="0"/>
          <w:numId w:val="4"/>
        </w:numPr>
        <w:spacing w:line="276" w:lineRule="auto"/>
        <w:ind w:left="1208" w:hanging="357"/>
        <w:jc w:val="both"/>
        <w:rPr>
          <w:rFonts w:ascii="Arial" w:hAnsi="Arial" w:cs="Arial"/>
          <w:sz w:val="20"/>
          <w:lang w:val="es-ES"/>
        </w:rPr>
      </w:pPr>
      <w:r w:rsidRPr="00241622">
        <w:rPr>
          <w:rFonts w:ascii="Arial" w:hAnsi="Arial" w:cs="Arial"/>
          <w:sz w:val="20"/>
          <w:lang w:val="es-ES"/>
        </w:rPr>
        <w:t>Jurisdicción</w:t>
      </w:r>
      <w:r w:rsidRPr="00241622">
        <w:rPr>
          <w:rFonts w:ascii="Arial" w:hAnsi="Arial" w:cs="Arial"/>
          <w:sz w:val="20"/>
          <w:lang w:val="es-ES"/>
        </w:rPr>
        <w:tab/>
        <w:t xml:space="preserve">: </w:t>
      </w:r>
      <w:r w:rsidR="00992FE9">
        <w:rPr>
          <w:rFonts w:ascii="Arial" w:hAnsi="Arial" w:cs="Arial"/>
          <w:sz w:val="20"/>
          <w:lang w:val="es-ES"/>
        </w:rPr>
        <w:t>5 distritos de la provincia</w:t>
      </w:r>
      <w:r w:rsidRPr="00241622">
        <w:rPr>
          <w:rFonts w:ascii="Arial" w:hAnsi="Arial" w:cs="Arial"/>
          <w:sz w:val="20"/>
          <w:lang w:val="es-ES"/>
        </w:rPr>
        <w:t xml:space="preserve">. </w:t>
      </w:r>
    </w:p>
    <w:p w14:paraId="5C153ECC" w14:textId="77777777" w:rsidR="002A5BA0" w:rsidRPr="00241622" w:rsidRDefault="00064F90" w:rsidP="00176288">
      <w:pPr>
        <w:pStyle w:val="Prrafodelista"/>
        <w:numPr>
          <w:ilvl w:val="0"/>
          <w:numId w:val="4"/>
        </w:numPr>
        <w:spacing w:line="276" w:lineRule="auto"/>
        <w:ind w:left="1208" w:hanging="357"/>
        <w:jc w:val="both"/>
        <w:rPr>
          <w:rFonts w:ascii="Arial" w:hAnsi="Arial" w:cs="Arial"/>
          <w:sz w:val="20"/>
          <w:lang w:val="es-ES"/>
        </w:rPr>
      </w:pPr>
      <w:r w:rsidRPr="00241622">
        <w:rPr>
          <w:rFonts w:ascii="Arial" w:hAnsi="Arial" w:cs="Arial"/>
          <w:sz w:val="20"/>
          <w:lang w:val="es-ES"/>
        </w:rPr>
        <w:t xml:space="preserve">Región </w:t>
      </w:r>
      <w:r w:rsidR="008855EB" w:rsidRPr="00241622">
        <w:rPr>
          <w:rFonts w:ascii="Arial" w:hAnsi="Arial" w:cs="Arial"/>
          <w:sz w:val="20"/>
          <w:lang w:val="es-ES"/>
        </w:rPr>
        <w:t>geográfica</w:t>
      </w:r>
      <w:r w:rsidR="008855EB">
        <w:rPr>
          <w:rFonts w:ascii="Arial" w:hAnsi="Arial" w:cs="Arial"/>
          <w:sz w:val="20"/>
          <w:lang w:val="es-ES"/>
        </w:rPr>
        <w:tab/>
        <w:t>:</w:t>
      </w:r>
      <w:r w:rsidR="00917927">
        <w:rPr>
          <w:rFonts w:ascii="Arial" w:hAnsi="Arial" w:cs="Arial"/>
          <w:sz w:val="20"/>
          <w:lang w:val="es-ES"/>
        </w:rPr>
        <w:t xml:space="preserve"> </w:t>
      </w:r>
      <w:r w:rsidRPr="00241622">
        <w:rPr>
          <w:rFonts w:ascii="Arial" w:hAnsi="Arial" w:cs="Arial"/>
          <w:sz w:val="20"/>
          <w:lang w:val="es-ES"/>
        </w:rPr>
        <w:t>Sierra</w:t>
      </w:r>
    </w:p>
    <w:p w14:paraId="3616F219" w14:textId="77777777" w:rsidR="004D3E5A" w:rsidRPr="00241622" w:rsidRDefault="004D3E5A" w:rsidP="004D3E5A">
      <w:pPr>
        <w:pStyle w:val="Prrafodelista"/>
        <w:spacing w:line="360" w:lineRule="auto"/>
        <w:ind w:left="1208"/>
        <w:jc w:val="both"/>
        <w:rPr>
          <w:rFonts w:ascii="Arial" w:hAnsi="Arial" w:cs="Arial"/>
          <w:sz w:val="20"/>
          <w:lang w:val="es-ES"/>
        </w:rPr>
      </w:pPr>
    </w:p>
    <w:p w14:paraId="295288B1" w14:textId="77777777" w:rsidR="00064F90" w:rsidRPr="00241622" w:rsidRDefault="00064F90" w:rsidP="00241622">
      <w:pPr>
        <w:pStyle w:val="Prrafodelista"/>
        <w:numPr>
          <w:ilvl w:val="1"/>
          <w:numId w:val="1"/>
        </w:numPr>
        <w:spacing w:after="120" w:line="360" w:lineRule="auto"/>
        <w:ind w:left="1134" w:hanging="425"/>
        <w:jc w:val="both"/>
        <w:rPr>
          <w:rFonts w:ascii="Arial" w:hAnsi="Arial" w:cs="Arial"/>
          <w:b/>
          <w:sz w:val="20"/>
          <w:lang w:val="es-ES"/>
        </w:rPr>
      </w:pPr>
      <w:r w:rsidRPr="00241622">
        <w:rPr>
          <w:rFonts w:ascii="Arial" w:hAnsi="Arial" w:cs="Arial"/>
          <w:b/>
          <w:sz w:val="20"/>
          <w:lang w:val="es-ES"/>
        </w:rPr>
        <w:t>ÁREA DE INFLUENCIA Y ALCANCE DEL SERVICIO</w:t>
      </w:r>
    </w:p>
    <w:p w14:paraId="5E52BF72" w14:textId="503D0768" w:rsidR="00064F90" w:rsidRPr="00241622" w:rsidRDefault="00064F90" w:rsidP="00241622">
      <w:pPr>
        <w:spacing w:after="120" w:line="240" w:lineRule="auto"/>
        <w:ind w:left="709"/>
        <w:jc w:val="both"/>
        <w:rPr>
          <w:rFonts w:ascii="Arial" w:hAnsi="Arial" w:cs="Arial"/>
          <w:sz w:val="20"/>
          <w:lang w:val="es-ES"/>
        </w:rPr>
      </w:pPr>
      <w:r w:rsidRPr="00241622">
        <w:rPr>
          <w:rFonts w:ascii="Arial" w:hAnsi="Arial" w:cs="Arial"/>
          <w:sz w:val="20"/>
          <w:lang w:val="es-ES"/>
        </w:rPr>
        <w:t>El área de influencia de estudio de la zona de intervención corresponde a la jurisdicción de la UGEL El Collao</w:t>
      </w:r>
      <w:r w:rsidR="00992FE9">
        <w:rPr>
          <w:rFonts w:ascii="Arial" w:hAnsi="Arial" w:cs="Arial"/>
          <w:sz w:val="20"/>
          <w:lang w:val="es-ES"/>
        </w:rPr>
        <w:t>.</w:t>
      </w:r>
    </w:p>
    <w:p w14:paraId="27876DC1" w14:textId="77777777" w:rsidR="00064F90" w:rsidRPr="00241622" w:rsidRDefault="00064F90" w:rsidP="00241622">
      <w:pPr>
        <w:pStyle w:val="Prrafodelista"/>
        <w:numPr>
          <w:ilvl w:val="0"/>
          <w:numId w:val="1"/>
        </w:numPr>
        <w:spacing w:after="0" w:line="360" w:lineRule="auto"/>
        <w:ind w:left="714" w:hanging="357"/>
        <w:jc w:val="both"/>
        <w:rPr>
          <w:rFonts w:ascii="Arial" w:hAnsi="Arial" w:cs="Arial"/>
          <w:b/>
          <w:sz w:val="20"/>
          <w:lang w:val="es-ES"/>
        </w:rPr>
      </w:pPr>
      <w:r w:rsidRPr="00241622">
        <w:rPr>
          <w:rFonts w:ascii="Arial" w:hAnsi="Arial" w:cs="Arial"/>
          <w:b/>
          <w:sz w:val="20"/>
          <w:lang w:val="es-ES"/>
        </w:rPr>
        <w:t>FINALIDAD PÚBLICA</w:t>
      </w:r>
    </w:p>
    <w:p w14:paraId="118A49D3" w14:textId="77777777" w:rsidR="00064F90" w:rsidRPr="00241622" w:rsidRDefault="00064F90" w:rsidP="00241622">
      <w:pPr>
        <w:spacing w:before="80" w:line="240" w:lineRule="auto"/>
        <w:ind w:left="709"/>
        <w:jc w:val="both"/>
        <w:rPr>
          <w:rFonts w:ascii="Arial" w:hAnsi="Arial" w:cs="Arial"/>
          <w:sz w:val="20"/>
          <w:lang w:val="es-ES"/>
        </w:rPr>
      </w:pPr>
      <w:r w:rsidRPr="00241622">
        <w:rPr>
          <w:rFonts w:ascii="Arial" w:hAnsi="Arial" w:cs="Arial"/>
          <w:sz w:val="20"/>
          <w:lang w:val="es-ES"/>
        </w:rPr>
        <w:t>El Ministerio de Educación y el Gobierno Local, dentro de las Políticas Educativas y sus Objetivos Estratégicos, considera la necesidad de establecer las acciones de monitoreo y seguimiento a los diferentes Planes Estratégicos de lndole Educativo, lo cual conllevara a la optimización de los resultados y el balance de la implementación de los mismos.</w:t>
      </w:r>
    </w:p>
    <w:p w14:paraId="013EECC9" w14:textId="20153BA2" w:rsidR="00064F90" w:rsidRPr="00241622" w:rsidRDefault="00064F90" w:rsidP="00241622">
      <w:pPr>
        <w:spacing w:before="160" w:after="120" w:line="240" w:lineRule="auto"/>
        <w:ind w:left="709"/>
        <w:jc w:val="both"/>
        <w:rPr>
          <w:rFonts w:ascii="Arial" w:hAnsi="Arial" w:cs="Arial"/>
          <w:sz w:val="20"/>
          <w:lang w:val="es-ES"/>
        </w:rPr>
      </w:pPr>
      <w:r w:rsidRPr="00241622">
        <w:rPr>
          <w:rFonts w:ascii="Arial" w:hAnsi="Arial" w:cs="Arial"/>
          <w:sz w:val="20"/>
          <w:lang w:val="es-ES"/>
        </w:rPr>
        <w:t xml:space="preserve">La Unidad de Gestión Educativa Local </w:t>
      </w:r>
      <w:r w:rsidR="00271F44">
        <w:rPr>
          <w:rFonts w:ascii="Arial" w:hAnsi="Arial" w:cs="Arial"/>
          <w:sz w:val="20"/>
          <w:lang w:val="es-ES"/>
        </w:rPr>
        <w:t>El Collao</w:t>
      </w:r>
      <w:r w:rsidRPr="00241622">
        <w:rPr>
          <w:rFonts w:ascii="Arial" w:hAnsi="Arial" w:cs="Arial"/>
          <w:sz w:val="20"/>
          <w:lang w:val="es-ES"/>
        </w:rPr>
        <w:t xml:space="preserve">, como órgano de gestión descentralizado del Ministerio de Educación, tiene la responsabilidad de garantizar el seguimiento, balance y evaluación del Proyecto Educativo Local, sus procesos y procedimientos, así como el avance de actividades que conllevan al logro de resultados y metas trazadas. Por lo que es de suma Importancia ejecutar la propuesta dentro del </w:t>
      </w:r>
      <w:r w:rsidR="00AB2E63" w:rsidRPr="00241622">
        <w:rPr>
          <w:rFonts w:ascii="Arial" w:hAnsi="Arial" w:cs="Arial"/>
          <w:sz w:val="20"/>
          <w:lang w:val="es-ES"/>
        </w:rPr>
        <w:t>análisis</w:t>
      </w:r>
      <w:r w:rsidR="00241622">
        <w:rPr>
          <w:rFonts w:ascii="Arial" w:hAnsi="Arial" w:cs="Arial"/>
          <w:sz w:val="20"/>
          <w:lang w:val="es-ES"/>
        </w:rPr>
        <w:t xml:space="preserve"> </w:t>
      </w:r>
      <w:r w:rsidRPr="00241622">
        <w:rPr>
          <w:rFonts w:ascii="Arial" w:hAnsi="Arial" w:cs="Arial"/>
          <w:sz w:val="20"/>
          <w:lang w:val="es-ES"/>
        </w:rPr>
        <w:t>prospectivo correspondiente.</w:t>
      </w:r>
    </w:p>
    <w:p w14:paraId="660E9948" w14:textId="50520ACE" w:rsidR="00AB2E63" w:rsidRDefault="00AB2E63" w:rsidP="00241622">
      <w:pPr>
        <w:pStyle w:val="Prrafodelista"/>
        <w:spacing w:before="80" w:line="240" w:lineRule="auto"/>
        <w:jc w:val="both"/>
        <w:rPr>
          <w:rFonts w:ascii="Arial" w:hAnsi="Arial" w:cs="Arial"/>
          <w:sz w:val="20"/>
          <w:lang w:val="es-ES"/>
        </w:rPr>
      </w:pPr>
      <w:r w:rsidRPr="00241622">
        <w:rPr>
          <w:rFonts w:ascii="Arial" w:hAnsi="Arial" w:cs="Arial"/>
          <w:sz w:val="20"/>
          <w:lang w:val="es-ES"/>
        </w:rPr>
        <w:lastRenderedPageBreak/>
        <w:t>El Proyecto Educativo Local, contienen el conjunto de objetivos estratégicos, lineamiento de políticas educativas, y propuestas de desarrollo educativo en el período que determine la visión del proyecto considerando los planes nacionales y Locales.</w:t>
      </w:r>
    </w:p>
    <w:p w14:paraId="76755B7F" w14:textId="77777777" w:rsidR="00992FE9" w:rsidRPr="00241622" w:rsidRDefault="00992FE9" w:rsidP="00241622">
      <w:pPr>
        <w:pStyle w:val="Prrafodelista"/>
        <w:spacing w:before="80" w:line="240" w:lineRule="auto"/>
        <w:jc w:val="both"/>
        <w:rPr>
          <w:rFonts w:ascii="Arial" w:hAnsi="Arial" w:cs="Arial"/>
          <w:sz w:val="20"/>
          <w:lang w:val="es-ES"/>
        </w:rPr>
      </w:pPr>
    </w:p>
    <w:p w14:paraId="591B5D30" w14:textId="77777777" w:rsidR="00420235" w:rsidRPr="00241622" w:rsidRDefault="00420235" w:rsidP="00420235">
      <w:pPr>
        <w:pStyle w:val="Prrafodelista"/>
        <w:spacing w:before="160" w:line="276" w:lineRule="auto"/>
        <w:jc w:val="both"/>
        <w:rPr>
          <w:rFonts w:ascii="Arial" w:hAnsi="Arial" w:cs="Arial"/>
          <w:sz w:val="20"/>
          <w:lang w:val="es-ES"/>
        </w:rPr>
      </w:pPr>
    </w:p>
    <w:p w14:paraId="09D2CD50" w14:textId="77777777" w:rsidR="00AB2E63" w:rsidRPr="00241622" w:rsidRDefault="00AB2E63" w:rsidP="00AB2E63">
      <w:pPr>
        <w:pStyle w:val="Prrafodelista"/>
        <w:numPr>
          <w:ilvl w:val="0"/>
          <w:numId w:val="1"/>
        </w:numPr>
        <w:spacing w:line="360" w:lineRule="auto"/>
        <w:jc w:val="both"/>
        <w:rPr>
          <w:rFonts w:ascii="Arial" w:hAnsi="Arial" w:cs="Arial"/>
          <w:b/>
          <w:sz w:val="20"/>
          <w:lang w:val="es-ES"/>
        </w:rPr>
      </w:pPr>
      <w:r w:rsidRPr="00241622">
        <w:rPr>
          <w:rFonts w:ascii="Arial" w:hAnsi="Arial" w:cs="Arial"/>
          <w:b/>
          <w:sz w:val="20"/>
          <w:lang w:val="es-ES"/>
        </w:rPr>
        <w:t>OBJETIVOS DE LA CONTRATACIÓN</w:t>
      </w:r>
    </w:p>
    <w:p w14:paraId="771B257D" w14:textId="28C9AF25" w:rsidR="00AB2E63" w:rsidRPr="00241622" w:rsidRDefault="00915B67" w:rsidP="00AB2E63">
      <w:pPr>
        <w:pStyle w:val="Prrafodelista"/>
        <w:spacing w:line="360" w:lineRule="auto"/>
        <w:jc w:val="both"/>
        <w:rPr>
          <w:rFonts w:ascii="Arial" w:hAnsi="Arial" w:cs="Arial"/>
          <w:sz w:val="20"/>
          <w:lang w:val="es-ES"/>
        </w:rPr>
      </w:pPr>
      <w:r>
        <w:rPr>
          <w:rFonts w:ascii="Arial" w:hAnsi="Arial" w:cs="Arial"/>
          <w:b/>
          <w:sz w:val="20"/>
          <w:lang w:val="es-ES"/>
        </w:rPr>
        <w:t>5</w:t>
      </w:r>
      <w:r w:rsidR="00AB2E63" w:rsidRPr="00241622">
        <w:rPr>
          <w:rFonts w:ascii="Arial" w:hAnsi="Arial" w:cs="Arial"/>
          <w:b/>
          <w:sz w:val="20"/>
          <w:lang w:val="es-ES"/>
        </w:rPr>
        <w:t>.1</w:t>
      </w:r>
      <w:r w:rsidR="00AB2E63" w:rsidRPr="00241622">
        <w:rPr>
          <w:rFonts w:ascii="Arial" w:hAnsi="Arial" w:cs="Arial"/>
          <w:sz w:val="20"/>
          <w:lang w:val="es-ES"/>
        </w:rPr>
        <w:t xml:space="preserve"> </w:t>
      </w:r>
      <w:r w:rsidR="00AB2E63" w:rsidRPr="00241622">
        <w:rPr>
          <w:rFonts w:ascii="Arial" w:hAnsi="Arial" w:cs="Arial"/>
          <w:b/>
          <w:sz w:val="20"/>
          <w:lang w:val="es-ES"/>
        </w:rPr>
        <w:t>Objetivo General.</w:t>
      </w:r>
    </w:p>
    <w:p w14:paraId="677A2BC9" w14:textId="58A4D072" w:rsidR="00AB2E63" w:rsidRDefault="00AB2E63" w:rsidP="00B376CC">
      <w:pPr>
        <w:pStyle w:val="Prrafodelista"/>
        <w:numPr>
          <w:ilvl w:val="0"/>
          <w:numId w:val="5"/>
        </w:numPr>
        <w:spacing w:line="240" w:lineRule="auto"/>
        <w:ind w:left="1134" w:hanging="142"/>
        <w:jc w:val="both"/>
        <w:rPr>
          <w:rFonts w:ascii="Arial" w:hAnsi="Arial" w:cs="Arial"/>
          <w:sz w:val="20"/>
          <w:lang w:val="es-ES"/>
        </w:rPr>
      </w:pPr>
      <w:r w:rsidRPr="00992FE9">
        <w:rPr>
          <w:rFonts w:ascii="Arial" w:hAnsi="Arial" w:cs="Arial"/>
          <w:sz w:val="20"/>
          <w:lang w:val="es-ES"/>
        </w:rPr>
        <w:t xml:space="preserve">Evaluar y </w:t>
      </w:r>
      <w:r w:rsidR="005F2837" w:rsidRPr="00992FE9">
        <w:rPr>
          <w:rFonts w:ascii="Arial" w:hAnsi="Arial" w:cs="Arial"/>
          <w:sz w:val="20"/>
          <w:lang w:val="es-ES"/>
        </w:rPr>
        <w:t>formular</w:t>
      </w:r>
      <w:r w:rsidRPr="00992FE9">
        <w:rPr>
          <w:rFonts w:ascii="Arial" w:hAnsi="Arial" w:cs="Arial"/>
          <w:sz w:val="20"/>
          <w:lang w:val="es-ES"/>
        </w:rPr>
        <w:t xml:space="preserve"> la política educativa local </w:t>
      </w:r>
      <w:r w:rsidR="00992FE9" w:rsidRPr="00992FE9">
        <w:rPr>
          <w:rFonts w:ascii="Arial" w:hAnsi="Arial" w:cs="Arial"/>
          <w:sz w:val="20"/>
          <w:lang w:val="es-ES"/>
        </w:rPr>
        <w:t xml:space="preserve">de la provincia de El Collao </w:t>
      </w:r>
      <w:r w:rsidRPr="00992FE9">
        <w:rPr>
          <w:rFonts w:ascii="Arial" w:hAnsi="Arial" w:cs="Arial"/>
          <w:sz w:val="20"/>
          <w:lang w:val="es-ES"/>
        </w:rPr>
        <w:t xml:space="preserve">hacia la mejora continua de los </w:t>
      </w:r>
      <w:r w:rsidR="00992FE9" w:rsidRPr="00992FE9">
        <w:rPr>
          <w:rFonts w:ascii="Arial" w:hAnsi="Arial" w:cs="Arial"/>
          <w:sz w:val="20"/>
          <w:lang w:val="es-ES"/>
        </w:rPr>
        <w:t xml:space="preserve">logros de </w:t>
      </w:r>
      <w:r w:rsidRPr="00992FE9">
        <w:rPr>
          <w:rFonts w:ascii="Arial" w:hAnsi="Arial" w:cs="Arial"/>
          <w:sz w:val="20"/>
          <w:lang w:val="es-ES"/>
        </w:rPr>
        <w:t>aprendizaje</w:t>
      </w:r>
      <w:r w:rsidR="00992FE9" w:rsidRPr="00992FE9">
        <w:rPr>
          <w:rFonts w:ascii="Arial" w:hAnsi="Arial" w:cs="Arial"/>
          <w:sz w:val="20"/>
          <w:lang w:val="es-ES"/>
        </w:rPr>
        <w:t xml:space="preserve"> </w:t>
      </w:r>
      <w:r w:rsidRPr="00992FE9">
        <w:rPr>
          <w:rFonts w:ascii="Arial" w:hAnsi="Arial" w:cs="Arial"/>
          <w:sz w:val="20"/>
          <w:lang w:val="es-ES"/>
        </w:rPr>
        <w:t xml:space="preserve">de los estudiantes </w:t>
      </w:r>
      <w:r w:rsidR="00992FE9" w:rsidRPr="00992FE9">
        <w:rPr>
          <w:rFonts w:ascii="Arial" w:hAnsi="Arial" w:cs="Arial"/>
          <w:sz w:val="20"/>
          <w:lang w:val="es-ES"/>
        </w:rPr>
        <w:t xml:space="preserve">en </w:t>
      </w:r>
      <w:r w:rsidRPr="00992FE9">
        <w:rPr>
          <w:rFonts w:ascii="Arial" w:hAnsi="Arial" w:cs="Arial"/>
          <w:sz w:val="20"/>
          <w:lang w:val="es-ES"/>
        </w:rPr>
        <w:t xml:space="preserve">los diferentes niveles, modalidades y programas educativos del ámbito de la Provincia de </w:t>
      </w:r>
      <w:r w:rsidR="005F2837" w:rsidRPr="00992FE9">
        <w:rPr>
          <w:rFonts w:ascii="Arial" w:hAnsi="Arial" w:cs="Arial"/>
          <w:sz w:val="20"/>
          <w:lang w:val="es-ES"/>
        </w:rPr>
        <w:t>El Collao</w:t>
      </w:r>
      <w:r w:rsidRPr="00992FE9">
        <w:rPr>
          <w:rFonts w:ascii="Arial" w:hAnsi="Arial" w:cs="Arial"/>
          <w:sz w:val="20"/>
          <w:lang w:val="es-ES"/>
        </w:rPr>
        <w:t xml:space="preserve">, </w:t>
      </w:r>
      <w:r w:rsidR="00992FE9" w:rsidRPr="00992FE9">
        <w:rPr>
          <w:rFonts w:ascii="Arial" w:hAnsi="Arial" w:cs="Arial"/>
          <w:sz w:val="20"/>
          <w:lang w:val="es-ES"/>
        </w:rPr>
        <w:t>contextualizado a la realidad local en el contexto intercultural, medioambiental, y socio cultural siempre comprometidos con una gestión de calidad</w:t>
      </w:r>
      <w:r w:rsidR="00992FE9">
        <w:rPr>
          <w:rFonts w:ascii="Arial" w:hAnsi="Arial" w:cs="Arial"/>
          <w:sz w:val="20"/>
          <w:lang w:val="es-ES"/>
        </w:rPr>
        <w:t xml:space="preserve">, </w:t>
      </w:r>
      <w:r w:rsidRPr="00992FE9">
        <w:rPr>
          <w:rFonts w:ascii="Arial" w:hAnsi="Arial" w:cs="Arial"/>
          <w:sz w:val="20"/>
          <w:lang w:val="es-ES"/>
        </w:rPr>
        <w:t>en el marco de la propuesta educativa local, regional y nacional, hasta la presentación del documento finalizado.</w:t>
      </w:r>
    </w:p>
    <w:p w14:paraId="45DD7A28" w14:textId="77777777" w:rsidR="00992FE9" w:rsidRPr="00992FE9" w:rsidRDefault="00992FE9" w:rsidP="00992FE9">
      <w:pPr>
        <w:pStyle w:val="Prrafodelista"/>
        <w:spacing w:line="240" w:lineRule="auto"/>
        <w:ind w:left="1134"/>
        <w:jc w:val="both"/>
        <w:rPr>
          <w:rFonts w:ascii="Arial" w:hAnsi="Arial" w:cs="Arial"/>
          <w:sz w:val="20"/>
          <w:lang w:val="es-ES"/>
        </w:rPr>
      </w:pPr>
    </w:p>
    <w:p w14:paraId="64CDF058" w14:textId="273B0BE2" w:rsidR="00AB2E63" w:rsidRPr="00E12D1A" w:rsidRDefault="00E12D1A" w:rsidP="00E12D1A">
      <w:pPr>
        <w:spacing w:line="240" w:lineRule="auto"/>
        <w:jc w:val="both"/>
        <w:rPr>
          <w:rFonts w:ascii="Arial" w:hAnsi="Arial" w:cs="Arial"/>
          <w:b/>
          <w:sz w:val="20"/>
          <w:lang w:val="es-ES"/>
        </w:rPr>
      </w:pPr>
      <w:r>
        <w:rPr>
          <w:rFonts w:ascii="Arial" w:hAnsi="Arial" w:cs="Arial"/>
          <w:b/>
          <w:sz w:val="20"/>
          <w:lang w:val="es-ES"/>
        </w:rPr>
        <w:t xml:space="preserve">              </w:t>
      </w:r>
      <w:r w:rsidR="00915B67">
        <w:rPr>
          <w:rFonts w:ascii="Arial" w:hAnsi="Arial" w:cs="Arial"/>
          <w:b/>
          <w:sz w:val="20"/>
          <w:lang w:val="es-ES"/>
        </w:rPr>
        <w:t>5</w:t>
      </w:r>
      <w:r w:rsidR="00AB2E63" w:rsidRPr="00E12D1A">
        <w:rPr>
          <w:rFonts w:ascii="Arial" w:hAnsi="Arial" w:cs="Arial"/>
          <w:b/>
          <w:sz w:val="20"/>
          <w:lang w:val="es-ES"/>
        </w:rPr>
        <w:t>.2 Objetivos Específicos</w:t>
      </w:r>
    </w:p>
    <w:p w14:paraId="4B8A5070" w14:textId="019B66BD" w:rsidR="005F2837" w:rsidRPr="00241622" w:rsidRDefault="00AB2E63" w:rsidP="00B376CC">
      <w:pPr>
        <w:pStyle w:val="Prrafodelista"/>
        <w:numPr>
          <w:ilvl w:val="0"/>
          <w:numId w:val="6"/>
        </w:numPr>
        <w:spacing w:line="240" w:lineRule="auto"/>
        <w:ind w:left="1134" w:hanging="164"/>
        <w:jc w:val="both"/>
        <w:rPr>
          <w:rFonts w:ascii="Arial" w:hAnsi="Arial" w:cs="Arial"/>
          <w:sz w:val="20"/>
          <w:lang w:val="es-ES"/>
        </w:rPr>
      </w:pPr>
      <w:r w:rsidRPr="00241622">
        <w:rPr>
          <w:rFonts w:ascii="Arial" w:hAnsi="Arial" w:cs="Arial"/>
          <w:sz w:val="20"/>
          <w:lang w:val="es-ES"/>
        </w:rPr>
        <w:t xml:space="preserve">Realizar el balance y evaluación de la implementación del Proyecto Educativo local </w:t>
      </w:r>
      <w:r w:rsidR="00E12D1A">
        <w:rPr>
          <w:rFonts w:ascii="Arial" w:hAnsi="Arial" w:cs="Arial"/>
          <w:sz w:val="20"/>
          <w:lang w:val="es-ES"/>
        </w:rPr>
        <w:t>al 20</w:t>
      </w:r>
      <w:r w:rsidR="00271F44">
        <w:rPr>
          <w:rFonts w:ascii="Arial" w:hAnsi="Arial" w:cs="Arial"/>
          <w:sz w:val="20"/>
          <w:lang w:val="es-ES"/>
        </w:rPr>
        <w:t>36</w:t>
      </w:r>
      <w:r w:rsidRPr="00241622">
        <w:rPr>
          <w:rFonts w:ascii="Arial" w:hAnsi="Arial" w:cs="Arial"/>
          <w:sz w:val="20"/>
          <w:lang w:val="es-ES"/>
        </w:rPr>
        <w:t xml:space="preserve">. </w:t>
      </w:r>
    </w:p>
    <w:p w14:paraId="143CA4D1" w14:textId="0C887AB0" w:rsidR="00AB2E63" w:rsidRPr="00241622" w:rsidRDefault="00AB2E63" w:rsidP="00B376CC">
      <w:pPr>
        <w:pStyle w:val="Prrafodelista"/>
        <w:numPr>
          <w:ilvl w:val="0"/>
          <w:numId w:val="6"/>
        </w:numPr>
        <w:spacing w:line="240" w:lineRule="auto"/>
        <w:ind w:left="1134" w:hanging="164"/>
        <w:jc w:val="both"/>
        <w:rPr>
          <w:rFonts w:ascii="Arial" w:hAnsi="Arial" w:cs="Arial"/>
          <w:sz w:val="20"/>
          <w:lang w:val="es-ES"/>
        </w:rPr>
      </w:pPr>
      <w:r w:rsidRPr="00241622">
        <w:rPr>
          <w:rFonts w:ascii="Arial" w:hAnsi="Arial" w:cs="Arial"/>
          <w:sz w:val="20"/>
          <w:lang w:val="es-ES"/>
        </w:rPr>
        <w:t>Identificar la problemática local</w:t>
      </w:r>
      <w:r w:rsidR="005E2C0E">
        <w:rPr>
          <w:rFonts w:ascii="Arial" w:hAnsi="Arial" w:cs="Arial"/>
          <w:sz w:val="20"/>
          <w:lang w:val="es-ES"/>
        </w:rPr>
        <w:t xml:space="preserve"> </w:t>
      </w:r>
      <w:r w:rsidRPr="00241622">
        <w:rPr>
          <w:rFonts w:ascii="Arial" w:hAnsi="Arial" w:cs="Arial"/>
          <w:sz w:val="20"/>
          <w:lang w:val="es-ES"/>
        </w:rPr>
        <w:t>y regional</w:t>
      </w:r>
      <w:r w:rsidR="005E2C0E">
        <w:rPr>
          <w:rFonts w:ascii="Arial" w:hAnsi="Arial" w:cs="Arial"/>
          <w:sz w:val="20"/>
          <w:lang w:val="es-ES"/>
        </w:rPr>
        <w:t xml:space="preserve">, </w:t>
      </w:r>
      <w:r w:rsidRPr="00241622">
        <w:rPr>
          <w:rFonts w:ascii="Arial" w:hAnsi="Arial" w:cs="Arial"/>
          <w:sz w:val="20"/>
          <w:lang w:val="es-ES"/>
        </w:rPr>
        <w:t xml:space="preserve">alternativas de solución, que permitirá la actualización y/o formulación del Proyecto </w:t>
      </w:r>
      <w:r w:rsidR="005F2837" w:rsidRPr="00241622">
        <w:rPr>
          <w:rFonts w:ascii="Arial" w:hAnsi="Arial" w:cs="Arial"/>
          <w:sz w:val="20"/>
          <w:lang w:val="es-ES"/>
        </w:rPr>
        <w:t xml:space="preserve">Educativo Local, teniendo como </w:t>
      </w:r>
      <w:r w:rsidRPr="00241622">
        <w:rPr>
          <w:rFonts w:ascii="Arial" w:hAnsi="Arial" w:cs="Arial"/>
          <w:sz w:val="20"/>
          <w:lang w:val="es-ES"/>
        </w:rPr>
        <w:t>base el horizonte temporal del Proyecto Educativo Nacional.</w:t>
      </w:r>
    </w:p>
    <w:p w14:paraId="758BAE61" w14:textId="77777777" w:rsidR="00AB2E63" w:rsidRPr="00241622" w:rsidRDefault="00AB2E63" w:rsidP="00B376CC">
      <w:pPr>
        <w:pStyle w:val="Prrafodelista"/>
        <w:numPr>
          <w:ilvl w:val="0"/>
          <w:numId w:val="6"/>
        </w:numPr>
        <w:spacing w:line="240" w:lineRule="auto"/>
        <w:ind w:left="1134" w:hanging="164"/>
        <w:jc w:val="both"/>
        <w:rPr>
          <w:rFonts w:ascii="Arial" w:hAnsi="Arial" w:cs="Arial"/>
          <w:sz w:val="20"/>
          <w:lang w:val="es-ES"/>
        </w:rPr>
      </w:pPr>
      <w:r w:rsidRPr="00241622">
        <w:rPr>
          <w:rFonts w:ascii="Arial" w:hAnsi="Arial" w:cs="Arial"/>
          <w:sz w:val="20"/>
          <w:lang w:val="es-ES"/>
        </w:rPr>
        <w:t>Actualizar los lineamientos de política edu</w:t>
      </w:r>
      <w:r w:rsidR="005F2837" w:rsidRPr="00241622">
        <w:rPr>
          <w:rFonts w:ascii="Arial" w:hAnsi="Arial" w:cs="Arial"/>
          <w:sz w:val="20"/>
          <w:lang w:val="es-ES"/>
        </w:rPr>
        <w:t xml:space="preserve">cativa, objetivos estratégicos y propuestas </w:t>
      </w:r>
      <w:r w:rsidRPr="00241622">
        <w:rPr>
          <w:rFonts w:ascii="Arial" w:hAnsi="Arial" w:cs="Arial"/>
          <w:sz w:val="20"/>
          <w:lang w:val="es-ES"/>
        </w:rPr>
        <w:t>de desarrollo educativo en</w:t>
      </w:r>
      <w:r w:rsidR="005F2837" w:rsidRPr="00241622">
        <w:rPr>
          <w:rFonts w:ascii="Arial" w:hAnsi="Arial" w:cs="Arial"/>
          <w:sz w:val="20"/>
          <w:lang w:val="es-ES"/>
        </w:rPr>
        <w:t xml:space="preserve"> función al Plan de Desarrollo </w:t>
      </w:r>
      <w:r w:rsidRPr="00241622">
        <w:rPr>
          <w:rFonts w:ascii="Arial" w:hAnsi="Arial" w:cs="Arial"/>
          <w:sz w:val="20"/>
          <w:lang w:val="es-ES"/>
        </w:rPr>
        <w:t>Local concertado, Plan de</w:t>
      </w:r>
      <w:r w:rsidR="005F2837" w:rsidRPr="00241622">
        <w:rPr>
          <w:rFonts w:ascii="Arial" w:hAnsi="Arial" w:cs="Arial"/>
          <w:sz w:val="20"/>
          <w:lang w:val="es-ES"/>
        </w:rPr>
        <w:t xml:space="preserve"> Desarrollo Regional Concertado</w:t>
      </w:r>
      <w:r w:rsidRPr="00241622">
        <w:rPr>
          <w:rFonts w:ascii="Arial" w:hAnsi="Arial" w:cs="Arial"/>
          <w:sz w:val="20"/>
          <w:lang w:val="es-ES"/>
        </w:rPr>
        <w:t xml:space="preserve"> y del Proyecto Educativo Nacional.</w:t>
      </w:r>
    </w:p>
    <w:p w14:paraId="0AADB1E2" w14:textId="6AD77A51" w:rsidR="00B376CC" w:rsidRDefault="00B376CC" w:rsidP="00B376CC">
      <w:pPr>
        <w:pStyle w:val="Prrafodelista"/>
        <w:spacing w:line="240" w:lineRule="auto"/>
        <w:ind w:left="1134"/>
        <w:jc w:val="both"/>
        <w:rPr>
          <w:rFonts w:ascii="Arial" w:hAnsi="Arial" w:cs="Arial"/>
          <w:sz w:val="14"/>
          <w:lang w:val="es-ES"/>
        </w:rPr>
      </w:pPr>
    </w:p>
    <w:p w14:paraId="677C6118" w14:textId="77777777" w:rsidR="005E2C0E" w:rsidRPr="00241622" w:rsidRDefault="005E2C0E" w:rsidP="00B376CC">
      <w:pPr>
        <w:pStyle w:val="Prrafodelista"/>
        <w:spacing w:line="240" w:lineRule="auto"/>
        <w:ind w:left="1134"/>
        <w:jc w:val="both"/>
        <w:rPr>
          <w:rFonts w:ascii="Arial" w:hAnsi="Arial" w:cs="Arial"/>
          <w:sz w:val="14"/>
          <w:lang w:val="es-ES"/>
        </w:rPr>
      </w:pPr>
    </w:p>
    <w:p w14:paraId="448DDB48" w14:textId="77777777" w:rsidR="005F2837" w:rsidRPr="00241622" w:rsidRDefault="005F2837" w:rsidP="005F2837">
      <w:pPr>
        <w:pStyle w:val="Prrafodelista"/>
        <w:numPr>
          <w:ilvl w:val="0"/>
          <w:numId w:val="1"/>
        </w:numPr>
        <w:spacing w:line="360" w:lineRule="auto"/>
        <w:jc w:val="both"/>
        <w:rPr>
          <w:rFonts w:ascii="Arial" w:hAnsi="Arial" w:cs="Arial"/>
          <w:sz w:val="20"/>
          <w:lang w:val="es-ES"/>
        </w:rPr>
      </w:pPr>
      <w:r w:rsidRPr="00241622">
        <w:rPr>
          <w:rFonts w:ascii="Arial" w:hAnsi="Arial" w:cs="Arial"/>
          <w:b/>
          <w:sz w:val="20"/>
          <w:lang w:val="es-ES"/>
        </w:rPr>
        <w:t>ÓRGANO DE CONTRATACIÓN</w:t>
      </w:r>
    </w:p>
    <w:p w14:paraId="11222B22" w14:textId="45010B1F" w:rsidR="005F2837" w:rsidRDefault="005F2837" w:rsidP="005F2837">
      <w:pPr>
        <w:pStyle w:val="Prrafodelista"/>
        <w:spacing w:line="360" w:lineRule="auto"/>
        <w:jc w:val="both"/>
        <w:rPr>
          <w:rFonts w:ascii="Arial" w:hAnsi="Arial" w:cs="Arial"/>
          <w:sz w:val="20"/>
          <w:lang w:val="es-ES"/>
        </w:rPr>
      </w:pPr>
      <w:r w:rsidRPr="00241622">
        <w:rPr>
          <w:rFonts w:ascii="Arial" w:hAnsi="Arial" w:cs="Arial"/>
          <w:sz w:val="20"/>
          <w:lang w:val="es-ES"/>
        </w:rPr>
        <w:t xml:space="preserve">La Unidad de Gestión Educativa Local de El Collao, mediante </w:t>
      </w:r>
      <w:r w:rsidR="00C90BCF">
        <w:rPr>
          <w:rFonts w:ascii="Arial" w:hAnsi="Arial" w:cs="Arial"/>
          <w:sz w:val="20"/>
          <w:lang w:val="es-ES"/>
        </w:rPr>
        <w:t>el área de gestión pedagógica</w:t>
      </w:r>
      <w:r w:rsidRPr="00241622">
        <w:rPr>
          <w:rFonts w:ascii="Arial" w:hAnsi="Arial" w:cs="Arial"/>
          <w:sz w:val="20"/>
          <w:lang w:val="es-ES"/>
        </w:rPr>
        <w:t>.</w:t>
      </w:r>
    </w:p>
    <w:p w14:paraId="54148358" w14:textId="77777777" w:rsidR="00C90BCF" w:rsidRPr="00241622" w:rsidRDefault="00C90BCF" w:rsidP="005F2837">
      <w:pPr>
        <w:pStyle w:val="Prrafodelista"/>
        <w:spacing w:line="360" w:lineRule="auto"/>
        <w:jc w:val="both"/>
        <w:rPr>
          <w:rFonts w:ascii="Arial" w:hAnsi="Arial" w:cs="Arial"/>
          <w:sz w:val="20"/>
          <w:lang w:val="es-ES"/>
        </w:rPr>
      </w:pPr>
    </w:p>
    <w:p w14:paraId="66DD5FE3" w14:textId="77777777" w:rsidR="005F2837" w:rsidRPr="00241622" w:rsidRDefault="005F2837" w:rsidP="005F2837">
      <w:pPr>
        <w:pStyle w:val="Prrafodelista"/>
        <w:numPr>
          <w:ilvl w:val="0"/>
          <w:numId w:val="1"/>
        </w:numPr>
        <w:spacing w:line="360" w:lineRule="auto"/>
        <w:jc w:val="both"/>
        <w:rPr>
          <w:rFonts w:ascii="Arial" w:hAnsi="Arial" w:cs="Arial"/>
          <w:sz w:val="20"/>
          <w:lang w:val="es-ES"/>
        </w:rPr>
      </w:pPr>
      <w:r w:rsidRPr="00241622">
        <w:rPr>
          <w:rFonts w:ascii="Arial" w:hAnsi="Arial" w:cs="Arial"/>
          <w:b/>
          <w:sz w:val="20"/>
          <w:lang w:val="es-ES"/>
        </w:rPr>
        <w:t>CONDICIONES GENERALES DEL SERVICIO</w:t>
      </w:r>
    </w:p>
    <w:p w14:paraId="55B46B91" w14:textId="77777777" w:rsidR="005F2837" w:rsidRPr="00241622" w:rsidRDefault="005F2837" w:rsidP="00B376CC">
      <w:pPr>
        <w:pStyle w:val="Prrafodelista"/>
        <w:spacing w:line="240" w:lineRule="auto"/>
        <w:jc w:val="both"/>
        <w:rPr>
          <w:rFonts w:ascii="Arial" w:hAnsi="Arial" w:cs="Arial"/>
          <w:sz w:val="20"/>
          <w:lang w:val="es-ES"/>
        </w:rPr>
      </w:pPr>
      <w:r w:rsidRPr="00241622">
        <w:rPr>
          <w:rFonts w:ascii="Arial" w:hAnsi="Arial" w:cs="Arial"/>
          <w:sz w:val="20"/>
          <w:lang w:val="es-ES"/>
        </w:rPr>
        <w:t>El proyecto Educativo Local de la UGEL El Collao, debe contener y desarrollar lo prescrito en las normativas vigentes. Los trabajos deben realizarse de acuerdo a las características descritas y requeridas en los presentes términos de refe</w:t>
      </w:r>
      <w:r w:rsidR="00420235" w:rsidRPr="00241622">
        <w:rPr>
          <w:rFonts w:ascii="Arial" w:hAnsi="Arial" w:cs="Arial"/>
          <w:sz w:val="20"/>
          <w:lang w:val="es-ES"/>
        </w:rPr>
        <w:t>re</w:t>
      </w:r>
      <w:r w:rsidRPr="00241622">
        <w:rPr>
          <w:rFonts w:ascii="Arial" w:hAnsi="Arial" w:cs="Arial"/>
          <w:sz w:val="20"/>
          <w:lang w:val="es-ES"/>
        </w:rPr>
        <w:t>ncia, en los que se describen en forma general los alcances y actividades propias del estudio que, sin embargo, no deben considerarse limitativas.</w:t>
      </w:r>
    </w:p>
    <w:p w14:paraId="3FC4D8C6" w14:textId="77777777" w:rsidR="00916B76" w:rsidRDefault="00916B76" w:rsidP="00176288">
      <w:pPr>
        <w:pStyle w:val="Prrafodelista"/>
        <w:spacing w:line="240" w:lineRule="auto"/>
        <w:jc w:val="both"/>
        <w:rPr>
          <w:rFonts w:ascii="Arial" w:hAnsi="Arial" w:cs="Arial"/>
          <w:sz w:val="20"/>
          <w:lang w:val="es-ES"/>
        </w:rPr>
      </w:pPr>
    </w:p>
    <w:p w14:paraId="058F8D4B" w14:textId="76F56786" w:rsidR="005F2837" w:rsidRDefault="005F2837" w:rsidP="00176288">
      <w:pPr>
        <w:pStyle w:val="Prrafodelista"/>
        <w:spacing w:line="240" w:lineRule="auto"/>
        <w:jc w:val="both"/>
        <w:rPr>
          <w:rFonts w:ascii="Arial" w:hAnsi="Arial" w:cs="Arial"/>
          <w:sz w:val="20"/>
          <w:lang w:val="es-ES"/>
        </w:rPr>
      </w:pPr>
      <w:r w:rsidRPr="00241622">
        <w:rPr>
          <w:rFonts w:ascii="Arial" w:hAnsi="Arial" w:cs="Arial"/>
          <w:sz w:val="20"/>
          <w:lang w:val="es-ES"/>
        </w:rPr>
        <w:t xml:space="preserve">El contenido del proyecto educativo local para la Provincia del El Collao, </w:t>
      </w:r>
      <w:r w:rsidR="00271F44">
        <w:rPr>
          <w:rFonts w:ascii="Arial" w:hAnsi="Arial" w:cs="Arial"/>
          <w:sz w:val="20"/>
          <w:lang w:val="es-ES"/>
        </w:rPr>
        <w:t>como sugerencia puede contener:</w:t>
      </w:r>
    </w:p>
    <w:p w14:paraId="6F2C3422" w14:textId="77777777" w:rsidR="00241622" w:rsidRPr="00241622" w:rsidRDefault="00241622" w:rsidP="00176288">
      <w:pPr>
        <w:pStyle w:val="Prrafodelista"/>
        <w:spacing w:line="240" w:lineRule="auto"/>
        <w:jc w:val="both"/>
        <w:rPr>
          <w:rFonts w:ascii="Arial" w:hAnsi="Arial" w:cs="Arial"/>
          <w:sz w:val="20"/>
          <w:lang w:val="es-ES"/>
        </w:rPr>
      </w:pPr>
    </w:p>
    <w:p w14:paraId="58916301" w14:textId="77777777" w:rsidR="005F2837" w:rsidRPr="00916B76" w:rsidRDefault="005F2837" w:rsidP="009100DB">
      <w:pPr>
        <w:pStyle w:val="Prrafodelista"/>
        <w:numPr>
          <w:ilvl w:val="2"/>
          <w:numId w:val="31"/>
        </w:numPr>
        <w:spacing w:line="240" w:lineRule="auto"/>
        <w:ind w:left="1418"/>
        <w:jc w:val="both"/>
        <w:rPr>
          <w:rFonts w:ascii="Arial" w:hAnsi="Arial" w:cs="Arial"/>
          <w:sz w:val="20"/>
          <w:lang w:val="es-ES"/>
        </w:rPr>
      </w:pPr>
      <w:r w:rsidRPr="00916B76">
        <w:rPr>
          <w:rFonts w:ascii="Arial" w:hAnsi="Arial" w:cs="Arial"/>
          <w:sz w:val="20"/>
          <w:lang w:val="es-ES"/>
        </w:rPr>
        <w:t>Caratula</w:t>
      </w:r>
    </w:p>
    <w:p w14:paraId="5C900044" w14:textId="77777777" w:rsidR="005F2837" w:rsidRPr="00916B76" w:rsidRDefault="005F2837" w:rsidP="009100DB">
      <w:pPr>
        <w:pStyle w:val="Prrafodelista"/>
        <w:numPr>
          <w:ilvl w:val="2"/>
          <w:numId w:val="31"/>
        </w:numPr>
        <w:spacing w:line="240" w:lineRule="auto"/>
        <w:ind w:left="1418"/>
        <w:jc w:val="both"/>
        <w:rPr>
          <w:rFonts w:ascii="Arial" w:hAnsi="Arial" w:cs="Arial"/>
          <w:sz w:val="20"/>
          <w:lang w:val="es-ES"/>
        </w:rPr>
      </w:pPr>
      <w:r w:rsidRPr="00916B76">
        <w:rPr>
          <w:rFonts w:ascii="Arial" w:hAnsi="Arial" w:cs="Arial"/>
          <w:sz w:val="20"/>
          <w:lang w:val="es-ES"/>
        </w:rPr>
        <w:t>Equipo Técnico</w:t>
      </w:r>
    </w:p>
    <w:p w14:paraId="1B6727EB" w14:textId="77777777" w:rsidR="005F2837" w:rsidRPr="00916B76" w:rsidRDefault="005F2837" w:rsidP="009100DB">
      <w:pPr>
        <w:pStyle w:val="Prrafodelista"/>
        <w:numPr>
          <w:ilvl w:val="2"/>
          <w:numId w:val="31"/>
        </w:numPr>
        <w:spacing w:line="240" w:lineRule="auto"/>
        <w:ind w:left="1418"/>
        <w:jc w:val="both"/>
        <w:rPr>
          <w:rFonts w:ascii="Arial" w:hAnsi="Arial" w:cs="Arial"/>
          <w:sz w:val="20"/>
          <w:lang w:val="es-ES"/>
        </w:rPr>
      </w:pPr>
      <w:r w:rsidRPr="00916B76">
        <w:rPr>
          <w:rFonts w:ascii="Arial" w:hAnsi="Arial" w:cs="Arial"/>
          <w:sz w:val="20"/>
          <w:lang w:val="es-ES"/>
        </w:rPr>
        <w:t>Asistencia Técnica</w:t>
      </w:r>
    </w:p>
    <w:p w14:paraId="5F731578" w14:textId="41C10C45" w:rsidR="005F2837" w:rsidRPr="00916B76" w:rsidRDefault="005F2837" w:rsidP="009100DB">
      <w:pPr>
        <w:pStyle w:val="Prrafodelista"/>
        <w:numPr>
          <w:ilvl w:val="2"/>
          <w:numId w:val="31"/>
        </w:numPr>
        <w:spacing w:line="240" w:lineRule="auto"/>
        <w:ind w:left="1418"/>
        <w:jc w:val="both"/>
        <w:rPr>
          <w:rFonts w:ascii="Arial" w:hAnsi="Arial" w:cs="Arial"/>
          <w:sz w:val="20"/>
          <w:lang w:val="es-ES"/>
        </w:rPr>
      </w:pPr>
      <w:r w:rsidRPr="00916B76">
        <w:rPr>
          <w:rFonts w:ascii="Arial" w:hAnsi="Arial" w:cs="Arial"/>
          <w:sz w:val="20"/>
          <w:lang w:val="es-ES"/>
        </w:rPr>
        <w:t xml:space="preserve">Acuerdo </w:t>
      </w:r>
      <w:r w:rsidR="006B62A3" w:rsidRPr="00916B76">
        <w:rPr>
          <w:rFonts w:ascii="Arial" w:hAnsi="Arial" w:cs="Arial"/>
          <w:sz w:val="20"/>
          <w:lang w:val="es-ES"/>
        </w:rPr>
        <w:t>Municipal</w:t>
      </w:r>
      <w:r w:rsidRPr="00916B76">
        <w:rPr>
          <w:rFonts w:ascii="Arial" w:hAnsi="Arial" w:cs="Arial"/>
          <w:sz w:val="20"/>
          <w:lang w:val="es-ES"/>
        </w:rPr>
        <w:t xml:space="preserve"> – Resolución UGELEC</w:t>
      </w:r>
    </w:p>
    <w:p w14:paraId="5D0B9826" w14:textId="77777777" w:rsidR="005F2837" w:rsidRPr="00916B76" w:rsidRDefault="005F2837" w:rsidP="009100DB">
      <w:pPr>
        <w:pStyle w:val="Prrafodelista"/>
        <w:numPr>
          <w:ilvl w:val="2"/>
          <w:numId w:val="31"/>
        </w:numPr>
        <w:spacing w:line="240" w:lineRule="auto"/>
        <w:ind w:left="1418"/>
        <w:jc w:val="both"/>
        <w:rPr>
          <w:rFonts w:ascii="Arial" w:hAnsi="Arial" w:cs="Arial"/>
          <w:sz w:val="20"/>
          <w:lang w:val="es-ES"/>
        </w:rPr>
      </w:pPr>
      <w:r w:rsidRPr="00916B76">
        <w:rPr>
          <w:rFonts w:ascii="Arial" w:hAnsi="Arial" w:cs="Arial"/>
          <w:sz w:val="20"/>
          <w:lang w:val="es-ES"/>
        </w:rPr>
        <w:t>Contenido</w:t>
      </w:r>
    </w:p>
    <w:p w14:paraId="20D8D7CD" w14:textId="3F62D327" w:rsidR="005F2837" w:rsidRDefault="005F2837" w:rsidP="009100DB">
      <w:pPr>
        <w:pStyle w:val="Prrafodelista"/>
        <w:numPr>
          <w:ilvl w:val="2"/>
          <w:numId w:val="31"/>
        </w:numPr>
        <w:spacing w:line="240" w:lineRule="auto"/>
        <w:ind w:left="1418"/>
        <w:jc w:val="both"/>
        <w:rPr>
          <w:rFonts w:ascii="Arial" w:hAnsi="Arial" w:cs="Arial"/>
          <w:sz w:val="20"/>
          <w:lang w:val="es-ES"/>
        </w:rPr>
      </w:pPr>
      <w:r w:rsidRPr="00916B76">
        <w:rPr>
          <w:rFonts w:ascii="Arial" w:hAnsi="Arial" w:cs="Arial"/>
          <w:sz w:val="20"/>
          <w:lang w:val="es-ES"/>
        </w:rPr>
        <w:t>Presentación</w:t>
      </w:r>
    </w:p>
    <w:p w14:paraId="4D4B6033" w14:textId="10791366" w:rsidR="00D93667" w:rsidRPr="00916B76" w:rsidRDefault="00D93667" w:rsidP="009100DB">
      <w:pPr>
        <w:pStyle w:val="Prrafodelista"/>
        <w:numPr>
          <w:ilvl w:val="2"/>
          <w:numId w:val="31"/>
        </w:numPr>
        <w:spacing w:line="240" w:lineRule="auto"/>
        <w:ind w:left="1418"/>
        <w:jc w:val="both"/>
        <w:rPr>
          <w:rFonts w:ascii="Arial" w:hAnsi="Arial" w:cs="Arial"/>
          <w:sz w:val="20"/>
          <w:lang w:val="es-ES"/>
        </w:rPr>
      </w:pPr>
      <w:r>
        <w:rPr>
          <w:rFonts w:ascii="Arial" w:hAnsi="Arial" w:cs="Arial"/>
          <w:sz w:val="20"/>
          <w:lang w:val="es-ES"/>
        </w:rPr>
        <w:t>Base Legal</w:t>
      </w:r>
    </w:p>
    <w:p w14:paraId="39DB9FD3" w14:textId="75FF04B9" w:rsidR="005F2837" w:rsidRDefault="00D93667" w:rsidP="009100DB">
      <w:pPr>
        <w:pStyle w:val="Prrafodelista"/>
        <w:numPr>
          <w:ilvl w:val="2"/>
          <w:numId w:val="31"/>
        </w:numPr>
        <w:spacing w:line="240" w:lineRule="auto"/>
        <w:ind w:left="1418"/>
        <w:jc w:val="both"/>
        <w:rPr>
          <w:rFonts w:ascii="Arial" w:hAnsi="Arial" w:cs="Arial"/>
          <w:sz w:val="20"/>
          <w:lang w:val="es-ES"/>
        </w:rPr>
      </w:pPr>
      <w:r>
        <w:rPr>
          <w:rFonts w:ascii="Arial" w:hAnsi="Arial" w:cs="Arial"/>
          <w:sz w:val="20"/>
          <w:lang w:val="es-ES"/>
        </w:rPr>
        <w:t>Antecedentes</w:t>
      </w:r>
    </w:p>
    <w:p w14:paraId="02B08489" w14:textId="01FF4BC7" w:rsidR="00D93667" w:rsidRPr="00916B76" w:rsidRDefault="00D93667" w:rsidP="009100DB">
      <w:pPr>
        <w:pStyle w:val="Prrafodelista"/>
        <w:numPr>
          <w:ilvl w:val="2"/>
          <w:numId w:val="31"/>
        </w:numPr>
        <w:spacing w:line="240" w:lineRule="auto"/>
        <w:ind w:left="1418"/>
        <w:jc w:val="both"/>
        <w:rPr>
          <w:rFonts w:ascii="Arial" w:hAnsi="Arial" w:cs="Arial"/>
          <w:sz w:val="20"/>
          <w:lang w:val="es-ES"/>
        </w:rPr>
      </w:pPr>
      <w:r>
        <w:rPr>
          <w:rFonts w:ascii="Arial" w:hAnsi="Arial" w:cs="Arial"/>
          <w:sz w:val="20"/>
          <w:lang w:val="es-ES"/>
        </w:rPr>
        <w:t xml:space="preserve">Diagnóstico sobre el Proyecto Curricular Institucional </w:t>
      </w:r>
    </w:p>
    <w:p w14:paraId="398F3F04" w14:textId="77777777" w:rsidR="005F2837" w:rsidRPr="00916B76" w:rsidRDefault="005F2837" w:rsidP="009100DB">
      <w:pPr>
        <w:pStyle w:val="Prrafodelista"/>
        <w:numPr>
          <w:ilvl w:val="2"/>
          <w:numId w:val="31"/>
        </w:numPr>
        <w:spacing w:line="240" w:lineRule="auto"/>
        <w:ind w:left="1418"/>
        <w:jc w:val="both"/>
        <w:rPr>
          <w:rFonts w:ascii="Arial" w:hAnsi="Arial" w:cs="Arial"/>
          <w:sz w:val="20"/>
          <w:lang w:val="es-ES"/>
        </w:rPr>
      </w:pPr>
      <w:r w:rsidRPr="00916B76">
        <w:rPr>
          <w:rFonts w:ascii="Arial" w:hAnsi="Arial" w:cs="Arial"/>
          <w:sz w:val="20"/>
          <w:lang w:val="es-ES"/>
        </w:rPr>
        <w:t>Visión de la Educación Collao al 2036</w:t>
      </w:r>
    </w:p>
    <w:p w14:paraId="47713C5E" w14:textId="77777777" w:rsidR="005F2837" w:rsidRPr="00916B76" w:rsidRDefault="005F2837" w:rsidP="009100DB">
      <w:pPr>
        <w:pStyle w:val="Prrafodelista"/>
        <w:numPr>
          <w:ilvl w:val="2"/>
          <w:numId w:val="31"/>
        </w:numPr>
        <w:spacing w:line="240" w:lineRule="auto"/>
        <w:ind w:left="1418"/>
        <w:jc w:val="both"/>
        <w:rPr>
          <w:rFonts w:ascii="Arial" w:hAnsi="Arial" w:cs="Arial"/>
          <w:sz w:val="20"/>
          <w:lang w:val="es-ES"/>
        </w:rPr>
      </w:pPr>
      <w:r w:rsidRPr="00916B76">
        <w:rPr>
          <w:rFonts w:ascii="Arial" w:hAnsi="Arial" w:cs="Arial"/>
          <w:sz w:val="20"/>
          <w:lang w:val="es-ES"/>
        </w:rPr>
        <w:t>Misión – Valores</w:t>
      </w:r>
    </w:p>
    <w:p w14:paraId="5E25B9AA" w14:textId="57526D28" w:rsidR="005F2837" w:rsidRDefault="00271F44" w:rsidP="009100DB">
      <w:pPr>
        <w:pStyle w:val="Prrafodelista"/>
        <w:numPr>
          <w:ilvl w:val="2"/>
          <w:numId w:val="31"/>
        </w:numPr>
        <w:spacing w:line="240" w:lineRule="auto"/>
        <w:ind w:left="1418"/>
        <w:jc w:val="both"/>
        <w:rPr>
          <w:rFonts w:ascii="Arial" w:hAnsi="Arial" w:cs="Arial"/>
          <w:sz w:val="20"/>
          <w:lang w:val="es-ES"/>
        </w:rPr>
      </w:pPr>
      <w:r>
        <w:rPr>
          <w:rFonts w:ascii="Arial" w:hAnsi="Arial" w:cs="Arial"/>
          <w:sz w:val="20"/>
          <w:lang w:val="es-ES"/>
        </w:rPr>
        <w:t xml:space="preserve">Otros </w:t>
      </w:r>
    </w:p>
    <w:p w14:paraId="1E0263E4" w14:textId="77777777" w:rsidR="009100DB" w:rsidRPr="00916B76" w:rsidRDefault="009100DB" w:rsidP="009100DB">
      <w:pPr>
        <w:pStyle w:val="Prrafodelista"/>
        <w:spacing w:line="240" w:lineRule="auto"/>
        <w:ind w:left="1418"/>
        <w:jc w:val="both"/>
        <w:rPr>
          <w:rFonts w:ascii="Arial" w:hAnsi="Arial" w:cs="Arial"/>
          <w:sz w:val="20"/>
          <w:lang w:val="es-ES"/>
        </w:rPr>
      </w:pPr>
    </w:p>
    <w:p w14:paraId="68508E97" w14:textId="77777777" w:rsidR="005F2837" w:rsidRPr="00916B76" w:rsidRDefault="005F2837" w:rsidP="009100DB">
      <w:pPr>
        <w:pStyle w:val="Prrafodelista"/>
        <w:numPr>
          <w:ilvl w:val="2"/>
          <w:numId w:val="31"/>
        </w:numPr>
        <w:spacing w:line="240" w:lineRule="auto"/>
        <w:ind w:left="1418"/>
        <w:jc w:val="both"/>
        <w:rPr>
          <w:rFonts w:ascii="Arial" w:hAnsi="Arial" w:cs="Arial"/>
          <w:sz w:val="20"/>
          <w:lang w:val="es-ES"/>
        </w:rPr>
      </w:pPr>
      <w:r w:rsidRPr="00916B76">
        <w:rPr>
          <w:rFonts w:ascii="Arial" w:hAnsi="Arial" w:cs="Arial"/>
          <w:sz w:val="20"/>
          <w:lang w:val="es-ES"/>
        </w:rPr>
        <w:t>CAPITULO 1</w:t>
      </w:r>
    </w:p>
    <w:p w14:paraId="757B1CE8" w14:textId="24487220" w:rsidR="005F2837" w:rsidRPr="00916B76" w:rsidRDefault="005F2837" w:rsidP="009100DB">
      <w:pPr>
        <w:pStyle w:val="Prrafodelista"/>
        <w:numPr>
          <w:ilvl w:val="3"/>
          <w:numId w:val="32"/>
        </w:numPr>
        <w:spacing w:line="240" w:lineRule="auto"/>
        <w:ind w:left="1560"/>
        <w:jc w:val="both"/>
        <w:rPr>
          <w:rFonts w:ascii="Arial" w:hAnsi="Arial" w:cs="Arial"/>
          <w:sz w:val="20"/>
          <w:lang w:val="es-ES"/>
        </w:rPr>
      </w:pPr>
      <w:r w:rsidRPr="00916B76">
        <w:rPr>
          <w:rFonts w:ascii="Arial" w:hAnsi="Arial" w:cs="Arial"/>
          <w:sz w:val="20"/>
          <w:lang w:val="es-ES"/>
        </w:rPr>
        <w:t>PUNTOS CRITICO</w:t>
      </w:r>
      <w:r w:rsidR="009100DB">
        <w:rPr>
          <w:rFonts w:ascii="Arial" w:hAnsi="Arial" w:cs="Arial"/>
          <w:sz w:val="20"/>
          <w:lang w:val="es-ES"/>
        </w:rPr>
        <w:t>S</w:t>
      </w:r>
      <w:r w:rsidRPr="00916B76">
        <w:rPr>
          <w:rFonts w:ascii="Arial" w:hAnsi="Arial" w:cs="Arial"/>
          <w:sz w:val="20"/>
          <w:lang w:val="es-ES"/>
        </w:rPr>
        <w:t>, BRECHAS EDUCATIVAS Y MARCO CONCEPTUAL</w:t>
      </w:r>
    </w:p>
    <w:p w14:paraId="0F10D942" w14:textId="03F3925B" w:rsidR="005F2837" w:rsidRPr="00916B76" w:rsidRDefault="005F2837" w:rsidP="009100DB">
      <w:pPr>
        <w:pStyle w:val="Prrafodelista"/>
        <w:numPr>
          <w:ilvl w:val="3"/>
          <w:numId w:val="32"/>
        </w:numPr>
        <w:spacing w:line="240" w:lineRule="auto"/>
        <w:ind w:left="1560"/>
        <w:jc w:val="both"/>
        <w:rPr>
          <w:rFonts w:ascii="Arial" w:hAnsi="Arial" w:cs="Arial"/>
          <w:sz w:val="20"/>
          <w:lang w:val="es-ES"/>
        </w:rPr>
      </w:pPr>
      <w:r w:rsidRPr="00916B76">
        <w:rPr>
          <w:rFonts w:ascii="Arial" w:hAnsi="Arial" w:cs="Arial"/>
          <w:sz w:val="20"/>
          <w:lang w:val="es-ES"/>
        </w:rPr>
        <w:t>Contexto de la Región Puno y la provincia de</w:t>
      </w:r>
      <w:r w:rsidR="009100DB">
        <w:rPr>
          <w:rFonts w:ascii="Arial" w:hAnsi="Arial" w:cs="Arial"/>
          <w:sz w:val="20"/>
          <w:lang w:val="es-ES"/>
        </w:rPr>
        <w:t xml:space="preserve"> El Collao</w:t>
      </w:r>
    </w:p>
    <w:p w14:paraId="146B7EE3" w14:textId="6FBF7A95" w:rsidR="005F2837" w:rsidRPr="00916B76" w:rsidRDefault="005F2837" w:rsidP="009100DB">
      <w:pPr>
        <w:pStyle w:val="Prrafodelista"/>
        <w:numPr>
          <w:ilvl w:val="3"/>
          <w:numId w:val="32"/>
        </w:numPr>
        <w:spacing w:line="240" w:lineRule="auto"/>
        <w:ind w:left="1560"/>
        <w:jc w:val="both"/>
        <w:rPr>
          <w:rFonts w:ascii="Arial" w:hAnsi="Arial" w:cs="Arial"/>
          <w:sz w:val="20"/>
          <w:lang w:val="es-ES"/>
        </w:rPr>
      </w:pPr>
      <w:r w:rsidRPr="00916B76">
        <w:rPr>
          <w:rFonts w:ascii="Arial" w:hAnsi="Arial" w:cs="Arial"/>
          <w:sz w:val="20"/>
          <w:lang w:val="es-ES"/>
        </w:rPr>
        <w:lastRenderedPageBreak/>
        <w:t>Diagnóstico de la Demanda</w:t>
      </w:r>
    </w:p>
    <w:p w14:paraId="7AEF8FFF" w14:textId="1FCE928D" w:rsidR="005F2837" w:rsidRPr="00916B76" w:rsidRDefault="005F2837" w:rsidP="009100DB">
      <w:pPr>
        <w:pStyle w:val="Prrafodelista"/>
        <w:numPr>
          <w:ilvl w:val="3"/>
          <w:numId w:val="32"/>
        </w:numPr>
        <w:spacing w:line="240" w:lineRule="auto"/>
        <w:ind w:left="1560"/>
        <w:jc w:val="both"/>
        <w:rPr>
          <w:rFonts w:ascii="Arial" w:hAnsi="Arial" w:cs="Arial"/>
          <w:sz w:val="20"/>
          <w:lang w:val="es-ES"/>
        </w:rPr>
      </w:pPr>
      <w:r w:rsidRPr="00916B76">
        <w:rPr>
          <w:rFonts w:ascii="Arial" w:hAnsi="Arial" w:cs="Arial"/>
          <w:sz w:val="20"/>
          <w:lang w:val="es-ES"/>
        </w:rPr>
        <w:t>Brechas educativas en Puno (Prueba PISA, Programa de Alfabetización, discapacitados, Prueba ECE, etc.)</w:t>
      </w:r>
    </w:p>
    <w:p w14:paraId="5374190E" w14:textId="52D8FEC4" w:rsidR="005F2837" w:rsidRPr="00916B76" w:rsidRDefault="005F2837" w:rsidP="009100DB">
      <w:pPr>
        <w:pStyle w:val="Prrafodelista"/>
        <w:numPr>
          <w:ilvl w:val="3"/>
          <w:numId w:val="32"/>
        </w:numPr>
        <w:spacing w:line="240" w:lineRule="auto"/>
        <w:ind w:left="1560"/>
        <w:jc w:val="both"/>
        <w:rPr>
          <w:rFonts w:ascii="Arial" w:hAnsi="Arial" w:cs="Arial"/>
          <w:sz w:val="20"/>
          <w:lang w:val="es-ES"/>
        </w:rPr>
      </w:pPr>
      <w:r w:rsidRPr="00916B76">
        <w:rPr>
          <w:rFonts w:ascii="Arial" w:hAnsi="Arial" w:cs="Arial"/>
          <w:sz w:val="20"/>
          <w:lang w:val="es-ES"/>
        </w:rPr>
        <w:t>Marco conceptual (Concepción Antropológica, Psicológica, Sociológica, Pedagógica y Filosófica de la educación Regional)</w:t>
      </w:r>
    </w:p>
    <w:p w14:paraId="27F20BD3" w14:textId="69B29358" w:rsidR="005F2837" w:rsidRPr="00916B76" w:rsidRDefault="005F2837" w:rsidP="009100DB">
      <w:pPr>
        <w:pStyle w:val="Prrafodelista"/>
        <w:numPr>
          <w:ilvl w:val="3"/>
          <w:numId w:val="32"/>
        </w:numPr>
        <w:spacing w:line="240" w:lineRule="auto"/>
        <w:ind w:left="1560"/>
        <w:jc w:val="both"/>
        <w:rPr>
          <w:rFonts w:ascii="Arial" w:hAnsi="Arial" w:cs="Arial"/>
          <w:sz w:val="20"/>
          <w:lang w:val="es-ES"/>
        </w:rPr>
      </w:pPr>
      <w:r w:rsidRPr="00916B76">
        <w:rPr>
          <w:rFonts w:ascii="Arial" w:hAnsi="Arial" w:cs="Arial"/>
          <w:sz w:val="20"/>
          <w:lang w:val="es-ES"/>
        </w:rPr>
        <w:t>Enfoques utilizados en la formulación del PEL</w:t>
      </w:r>
    </w:p>
    <w:p w14:paraId="0BBC5A0C" w14:textId="4C7310FD" w:rsidR="005F2837" w:rsidRPr="00916B76" w:rsidRDefault="005F2837" w:rsidP="009100DB">
      <w:pPr>
        <w:pStyle w:val="Prrafodelista"/>
        <w:numPr>
          <w:ilvl w:val="3"/>
          <w:numId w:val="32"/>
        </w:numPr>
        <w:spacing w:line="240" w:lineRule="auto"/>
        <w:ind w:left="1560"/>
        <w:jc w:val="both"/>
        <w:rPr>
          <w:rFonts w:ascii="Arial" w:hAnsi="Arial" w:cs="Arial"/>
          <w:sz w:val="20"/>
          <w:lang w:val="es-ES"/>
        </w:rPr>
      </w:pPr>
      <w:r w:rsidRPr="00916B76">
        <w:rPr>
          <w:rFonts w:ascii="Arial" w:hAnsi="Arial" w:cs="Arial"/>
          <w:sz w:val="20"/>
          <w:lang w:val="es-ES"/>
        </w:rPr>
        <w:t xml:space="preserve">Enfoque de la </w:t>
      </w:r>
      <w:r w:rsidR="00D93667" w:rsidRPr="00916B76">
        <w:rPr>
          <w:rFonts w:ascii="Arial" w:hAnsi="Arial" w:cs="Arial"/>
          <w:sz w:val="20"/>
          <w:lang w:val="es-ES"/>
        </w:rPr>
        <w:t>interculturalidad</w:t>
      </w:r>
    </w:p>
    <w:p w14:paraId="53D74145" w14:textId="578483E1" w:rsidR="005F2837" w:rsidRPr="00916B76" w:rsidRDefault="005F2837" w:rsidP="009100DB">
      <w:pPr>
        <w:pStyle w:val="Prrafodelista"/>
        <w:numPr>
          <w:ilvl w:val="3"/>
          <w:numId w:val="32"/>
        </w:numPr>
        <w:spacing w:line="240" w:lineRule="auto"/>
        <w:ind w:left="1560"/>
        <w:jc w:val="both"/>
        <w:rPr>
          <w:rFonts w:ascii="Arial" w:hAnsi="Arial" w:cs="Arial"/>
          <w:sz w:val="20"/>
          <w:lang w:val="es-ES"/>
        </w:rPr>
      </w:pPr>
      <w:r w:rsidRPr="00916B76">
        <w:rPr>
          <w:rFonts w:ascii="Arial" w:hAnsi="Arial" w:cs="Arial"/>
          <w:sz w:val="20"/>
          <w:lang w:val="es-ES"/>
        </w:rPr>
        <w:t>Planificación Estratégica por Resultados O</w:t>
      </w:r>
    </w:p>
    <w:p w14:paraId="03EFD5C7" w14:textId="54BCDEF0" w:rsidR="005F2837" w:rsidRDefault="005F2837" w:rsidP="009100DB">
      <w:pPr>
        <w:pStyle w:val="Prrafodelista"/>
        <w:numPr>
          <w:ilvl w:val="3"/>
          <w:numId w:val="32"/>
        </w:numPr>
        <w:spacing w:line="240" w:lineRule="auto"/>
        <w:ind w:left="1560"/>
        <w:jc w:val="both"/>
        <w:rPr>
          <w:rFonts w:ascii="Arial" w:hAnsi="Arial" w:cs="Arial"/>
          <w:sz w:val="20"/>
          <w:lang w:val="es-ES"/>
        </w:rPr>
      </w:pPr>
      <w:r w:rsidRPr="00916B76">
        <w:rPr>
          <w:rFonts w:ascii="Arial" w:hAnsi="Arial" w:cs="Arial"/>
          <w:sz w:val="20"/>
          <w:lang w:val="es-ES"/>
        </w:rPr>
        <w:t>Análisis Social de los Problemas - Plan de Mejoramiento</w:t>
      </w:r>
    </w:p>
    <w:p w14:paraId="6CC183C3" w14:textId="77777777" w:rsidR="009100DB" w:rsidRPr="00916B76" w:rsidRDefault="009100DB" w:rsidP="009100DB">
      <w:pPr>
        <w:pStyle w:val="Prrafodelista"/>
        <w:spacing w:line="240" w:lineRule="auto"/>
        <w:ind w:left="1560"/>
        <w:jc w:val="both"/>
        <w:rPr>
          <w:rFonts w:ascii="Arial" w:hAnsi="Arial" w:cs="Arial"/>
          <w:sz w:val="20"/>
          <w:lang w:val="es-ES"/>
        </w:rPr>
      </w:pPr>
    </w:p>
    <w:p w14:paraId="22E8E160" w14:textId="21D7F230" w:rsidR="005F2837" w:rsidRPr="00916B76" w:rsidRDefault="005F2837" w:rsidP="009100DB">
      <w:pPr>
        <w:pStyle w:val="Prrafodelista"/>
        <w:numPr>
          <w:ilvl w:val="2"/>
          <w:numId w:val="31"/>
        </w:numPr>
        <w:spacing w:line="240" w:lineRule="auto"/>
        <w:ind w:left="1418"/>
        <w:jc w:val="both"/>
        <w:rPr>
          <w:rFonts w:ascii="Arial" w:hAnsi="Arial" w:cs="Arial"/>
          <w:sz w:val="20"/>
          <w:lang w:val="es-ES"/>
        </w:rPr>
      </w:pPr>
      <w:r w:rsidRPr="00916B76">
        <w:rPr>
          <w:rFonts w:ascii="Arial" w:hAnsi="Arial" w:cs="Arial"/>
          <w:sz w:val="20"/>
          <w:lang w:val="es-ES"/>
        </w:rPr>
        <w:t>CAPITULO</w:t>
      </w:r>
      <w:r w:rsidR="009100DB">
        <w:rPr>
          <w:rFonts w:ascii="Arial" w:hAnsi="Arial" w:cs="Arial"/>
          <w:sz w:val="20"/>
          <w:lang w:val="es-ES"/>
        </w:rPr>
        <w:t xml:space="preserve"> II</w:t>
      </w:r>
    </w:p>
    <w:p w14:paraId="5B1AEE8C" w14:textId="70909FD6" w:rsidR="005F2837" w:rsidRPr="00916B76" w:rsidRDefault="005F2837" w:rsidP="009100DB">
      <w:pPr>
        <w:pStyle w:val="Prrafodelista"/>
        <w:spacing w:line="240" w:lineRule="auto"/>
        <w:ind w:left="1418"/>
        <w:jc w:val="both"/>
        <w:rPr>
          <w:rFonts w:ascii="Arial" w:hAnsi="Arial" w:cs="Arial"/>
          <w:sz w:val="20"/>
          <w:lang w:val="es-ES"/>
        </w:rPr>
      </w:pPr>
      <w:r w:rsidRPr="00916B76">
        <w:rPr>
          <w:rFonts w:ascii="Arial" w:hAnsi="Arial" w:cs="Arial"/>
          <w:sz w:val="20"/>
          <w:lang w:val="es-ES"/>
        </w:rPr>
        <w:t>PERSPECTIVA DEL SECTOR EDUCACIÓN A NIVEL LOCAL</w:t>
      </w:r>
      <w:r w:rsidR="009100DB">
        <w:rPr>
          <w:rFonts w:ascii="Arial" w:hAnsi="Arial" w:cs="Arial"/>
          <w:sz w:val="20"/>
          <w:lang w:val="es-ES"/>
        </w:rPr>
        <w:t xml:space="preserve">, </w:t>
      </w:r>
      <w:r w:rsidRPr="00916B76">
        <w:rPr>
          <w:rFonts w:ascii="Arial" w:hAnsi="Arial" w:cs="Arial"/>
          <w:sz w:val="20"/>
          <w:lang w:val="es-ES"/>
        </w:rPr>
        <w:t>REGIONAL, NACIONAL E INTERNACIONAL</w:t>
      </w:r>
      <w:r w:rsidR="009100DB">
        <w:rPr>
          <w:rFonts w:ascii="Arial" w:hAnsi="Arial" w:cs="Arial"/>
          <w:sz w:val="20"/>
          <w:lang w:val="es-ES"/>
        </w:rPr>
        <w:t>. (Inductivo – deductivo)</w:t>
      </w:r>
    </w:p>
    <w:p w14:paraId="333E666C" w14:textId="77777777" w:rsidR="005F2837" w:rsidRPr="00916B76" w:rsidRDefault="005F2837" w:rsidP="009100DB">
      <w:pPr>
        <w:pStyle w:val="Prrafodelista"/>
        <w:spacing w:line="240" w:lineRule="auto"/>
        <w:ind w:left="1418"/>
        <w:jc w:val="both"/>
        <w:rPr>
          <w:rFonts w:ascii="Arial" w:hAnsi="Arial" w:cs="Arial"/>
          <w:sz w:val="20"/>
          <w:lang w:val="es-ES"/>
        </w:rPr>
      </w:pPr>
      <w:r w:rsidRPr="00916B76">
        <w:rPr>
          <w:rFonts w:ascii="Arial" w:hAnsi="Arial" w:cs="Arial"/>
          <w:sz w:val="20"/>
          <w:lang w:val="es-ES"/>
        </w:rPr>
        <w:t>Cultura Organizacional, Internacional, Nacional, Regional y Local</w:t>
      </w:r>
    </w:p>
    <w:p w14:paraId="7BEC16D8" w14:textId="77777777" w:rsidR="005F2837" w:rsidRPr="00916B76" w:rsidRDefault="005F2837" w:rsidP="009100DB">
      <w:pPr>
        <w:pStyle w:val="Prrafodelista"/>
        <w:spacing w:line="240" w:lineRule="auto"/>
        <w:ind w:left="1418"/>
        <w:jc w:val="both"/>
        <w:rPr>
          <w:rFonts w:ascii="Arial" w:hAnsi="Arial" w:cs="Arial"/>
          <w:sz w:val="20"/>
          <w:lang w:val="es-ES"/>
        </w:rPr>
      </w:pPr>
    </w:p>
    <w:p w14:paraId="2B3565F7" w14:textId="77777777" w:rsidR="005F2837" w:rsidRPr="00916B76" w:rsidRDefault="005F2837" w:rsidP="009100DB">
      <w:pPr>
        <w:pStyle w:val="Prrafodelista"/>
        <w:numPr>
          <w:ilvl w:val="2"/>
          <w:numId w:val="31"/>
        </w:numPr>
        <w:spacing w:line="240" w:lineRule="auto"/>
        <w:ind w:left="1418"/>
        <w:jc w:val="both"/>
        <w:rPr>
          <w:rFonts w:ascii="Arial" w:hAnsi="Arial" w:cs="Arial"/>
          <w:sz w:val="20"/>
          <w:lang w:val="es-ES"/>
        </w:rPr>
      </w:pPr>
      <w:r w:rsidRPr="00916B76">
        <w:rPr>
          <w:rFonts w:ascii="Arial" w:hAnsi="Arial" w:cs="Arial"/>
          <w:sz w:val="20"/>
          <w:lang w:val="es-ES"/>
        </w:rPr>
        <w:t>CAPITULOIII</w:t>
      </w:r>
    </w:p>
    <w:p w14:paraId="3A957432" w14:textId="77777777" w:rsidR="005F2837" w:rsidRPr="00916B76" w:rsidRDefault="005F2837" w:rsidP="009100DB">
      <w:pPr>
        <w:pStyle w:val="Prrafodelista"/>
        <w:numPr>
          <w:ilvl w:val="0"/>
          <w:numId w:val="33"/>
        </w:numPr>
        <w:spacing w:line="240" w:lineRule="auto"/>
        <w:ind w:left="1560"/>
        <w:jc w:val="both"/>
        <w:rPr>
          <w:rFonts w:ascii="Arial" w:hAnsi="Arial" w:cs="Arial"/>
          <w:sz w:val="20"/>
          <w:lang w:val="es-ES"/>
        </w:rPr>
      </w:pPr>
      <w:r w:rsidRPr="00916B76">
        <w:rPr>
          <w:rFonts w:ascii="Arial" w:hAnsi="Arial" w:cs="Arial"/>
          <w:sz w:val="20"/>
          <w:lang w:val="es-ES"/>
        </w:rPr>
        <w:t xml:space="preserve">CRITERIOS DE PRIORIZACIÓN </w:t>
      </w:r>
      <w:r w:rsidR="006B62A3" w:rsidRPr="00916B76">
        <w:rPr>
          <w:rFonts w:ascii="Arial" w:hAnsi="Arial" w:cs="Arial"/>
          <w:sz w:val="20"/>
          <w:lang w:val="es-ES"/>
        </w:rPr>
        <w:t xml:space="preserve">DE LAS POLITICAS </w:t>
      </w:r>
      <w:r w:rsidRPr="00916B76">
        <w:rPr>
          <w:rFonts w:ascii="Arial" w:hAnsi="Arial" w:cs="Arial"/>
          <w:sz w:val="20"/>
          <w:lang w:val="es-ES"/>
        </w:rPr>
        <w:t>DEL PEL</w:t>
      </w:r>
    </w:p>
    <w:p w14:paraId="1297763D" w14:textId="446E63A3" w:rsidR="005F2837" w:rsidRDefault="005F2837" w:rsidP="009100DB">
      <w:pPr>
        <w:pStyle w:val="Prrafodelista"/>
        <w:numPr>
          <w:ilvl w:val="0"/>
          <w:numId w:val="33"/>
        </w:numPr>
        <w:spacing w:line="240" w:lineRule="auto"/>
        <w:ind w:left="1560"/>
        <w:jc w:val="both"/>
        <w:rPr>
          <w:rFonts w:ascii="Arial" w:hAnsi="Arial" w:cs="Arial"/>
          <w:sz w:val="20"/>
          <w:lang w:val="es-ES"/>
        </w:rPr>
      </w:pPr>
      <w:r w:rsidRPr="00916B76">
        <w:rPr>
          <w:rFonts w:ascii="Arial" w:hAnsi="Arial" w:cs="Arial"/>
          <w:sz w:val="20"/>
          <w:lang w:val="es-ES"/>
        </w:rPr>
        <w:t>3.1. Prioridades educativas a mediano plazo</w:t>
      </w:r>
      <w:r w:rsidR="009100DB">
        <w:rPr>
          <w:rFonts w:ascii="Arial" w:hAnsi="Arial" w:cs="Arial"/>
          <w:sz w:val="20"/>
          <w:lang w:val="es-ES"/>
        </w:rPr>
        <w:t xml:space="preserve"> y corto plazo.</w:t>
      </w:r>
    </w:p>
    <w:p w14:paraId="59F141F3" w14:textId="5D99EB47" w:rsidR="00FF2BFA" w:rsidRDefault="00FF2BFA" w:rsidP="009100DB">
      <w:pPr>
        <w:pStyle w:val="Prrafodelista"/>
        <w:numPr>
          <w:ilvl w:val="0"/>
          <w:numId w:val="33"/>
        </w:numPr>
        <w:spacing w:line="240" w:lineRule="auto"/>
        <w:ind w:left="1560"/>
        <w:jc w:val="both"/>
        <w:rPr>
          <w:rFonts w:ascii="Arial" w:hAnsi="Arial" w:cs="Arial"/>
          <w:sz w:val="20"/>
          <w:lang w:val="es-ES"/>
        </w:rPr>
      </w:pPr>
      <w:r>
        <w:rPr>
          <w:rFonts w:ascii="Arial" w:hAnsi="Arial" w:cs="Arial"/>
          <w:sz w:val="20"/>
          <w:lang w:val="es-ES"/>
        </w:rPr>
        <w:t xml:space="preserve">3.2. Análisis de Datos </w:t>
      </w:r>
    </w:p>
    <w:p w14:paraId="74E3F462" w14:textId="690AD79C" w:rsidR="0052204A" w:rsidRDefault="0052204A" w:rsidP="009100DB">
      <w:pPr>
        <w:pStyle w:val="Prrafodelista"/>
        <w:numPr>
          <w:ilvl w:val="0"/>
          <w:numId w:val="33"/>
        </w:numPr>
        <w:spacing w:line="240" w:lineRule="auto"/>
        <w:ind w:left="1560"/>
        <w:jc w:val="both"/>
        <w:rPr>
          <w:rFonts w:ascii="Arial" w:hAnsi="Arial" w:cs="Arial"/>
          <w:sz w:val="20"/>
          <w:lang w:val="es-ES"/>
        </w:rPr>
      </w:pPr>
      <w:r>
        <w:rPr>
          <w:rFonts w:ascii="Arial" w:hAnsi="Arial" w:cs="Arial"/>
          <w:sz w:val="20"/>
          <w:lang w:val="es-ES"/>
        </w:rPr>
        <w:t>3.3. Modelos Educativos para generar aprendizaje</w:t>
      </w:r>
    </w:p>
    <w:p w14:paraId="5FFE7940" w14:textId="7C273A1F" w:rsidR="006B4F4C" w:rsidRDefault="006B4F4C" w:rsidP="009100DB">
      <w:pPr>
        <w:pStyle w:val="Prrafodelista"/>
        <w:numPr>
          <w:ilvl w:val="0"/>
          <w:numId w:val="33"/>
        </w:numPr>
        <w:spacing w:line="240" w:lineRule="auto"/>
        <w:ind w:left="1560"/>
        <w:jc w:val="both"/>
        <w:rPr>
          <w:rFonts w:ascii="Arial" w:hAnsi="Arial" w:cs="Arial"/>
          <w:sz w:val="20"/>
          <w:lang w:val="es-ES"/>
        </w:rPr>
      </w:pPr>
      <w:r>
        <w:rPr>
          <w:rFonts w:ascii="Arial" w:hAnsi="Arial" w:cs="Arial"/>
          <w:sz w:val="20"/>
          <w:lang w:val="es-ES"/>
        </w:rPr>
        <w:t>3.4. Propuesta Curricular</w:t>
      </w:r>
    </w:p>
    <w:p w14:paraId="07EDB751" w14:textId="3EFD03FE" w:rsidR="006B4F4C" w:rsidRDefault="006B4F4C" w:rsidP="006B4F4C">
      <w:pPr>
        <w:pStyle w:val="Prrafodelista"/>
        <w:numPr>
          <w:ilvl w:val="0"/>
          <w:numId w:val="36"/>
        </w:numPr>
        <w:spacing w:line="240" w:lineRule="auto"/>
        <w:jc w:val="both"/>
        <w:rPr>
          <w:rFonts w:ascii="Arial" w:hAnsi="Arial" w:cs="Arial"/>
          <w:sz w:val="20"/>
          <w:lang w:val="es-ES"/>
        </w:rPr>
      </w:pPr>
      <w:r>
        <w:rPr>
          <w:rFonts w:ascii="Arial" w:hAnsi="Arial" w:cs="Arial"/>
          <w:sz w:val="20"/>
          <w:lang w:val="es-ES"/>
        </w:rPr>
        <w:t>3.4.1. Formulación de Plan de Estudios por niveles educativos</w:t>
      </w:r>
    </w:p>
    <w:p w14:paraId="0B8F065D" w14:textId="37C15B0E" w:rsidR="006B4F4C" w:rsidRDefault="006B4F4C" w:rsidP="006B4F4C">
      <w:pPr>
        <w:pStyle w:val="Prrafodelista"/>
        <w:numPr>
          <w:ilvl w:val="0"/>
          <w:numId w:val="36"/>
        </w:numPr>
        <w:spacing w:line="240" w:lineRule="auto"/>
        <w:jc w:val="both"/>
        <w:rPr>
          <w:rFonts w:ascii="Arial" w:hAnsi="Arial" w:cs="Arial"/>
          <w:sz w:val="20"/>
          <w:lang w:val="es-ES"/>
        </w:rPr>
      </w:pPr>
      <w:r>
        <w:rPr>
          <w:rFonts w:ascii="Arial" w:hAnsi="Arial" w:cs="Arial"/>
          <w:sz w:val="20"/>
          <w:lang w:val="es-ES"/>
        </w:rPr>
        <w:t>3.4.2. Procesos de diversificación curricular</w:t>
      </w:r>
    </w:p>
    <w:p w14:paraId="257606F5" w14:textId="537D8D2F" w:rsidR="006B4F4C" w:rsidRDefault="00C92885" w:rsidP="009100DB">
      <w:pPr>
        <w:pStyle w:val="Prrafodelista"/>
        <w:numPr>
          <w:ilvl w:val="0"/>
          <w:numId w:val="33"/>
        </w:numPr>
        <w:spacing w:line="240" w:lineRule="auto"/>
        <w:ind w:left="1560"/>
        <w:jc w:val="both"/>
        <w:rPr>
          <w:rFonts w:ascii="Arial" w:hAnsi="Arial" w:cs="Arial"/>
          <w:sz w:val="20"/>
          <w:lang w:val="es-ES"/>
        </w:rPr>
      </w:pPr>
      <w:r>
        <w:rPr>
          <w:rFonts w:ascii="Arial" w:hAnsi="Arial" w:cs="Arial"/>
          <w:sz w:val="20"/>
          <w:lang w:val="es-ES"/>
        </w:rPr>
        <w:t>3.5. Propuesta Pedagógica</w:t>
      </w:r>
    </w:p>
    <w:p w14:paraId="7BC92FFD" w14:textId="129E33DF" w:rsidR="00FF2BFA" w:rsidRDefault="00FF2BFA" w:rsidP="009100DB">
      <w:pPr>
        <w:pStyle w:val="Prrafodelista"/>
        <w:spacing w:line="240" w:lineRule="auto"/>
        <w:ind w:left="1418"/>
        <w:jc w:val="both"/>
        <w:rPr>
          <w:rFonts w:ascii="Arial" w:hAnsi="Arial" w:cs="Arial"/>
          <w:sz w:val="20"/>
          <w:lang w:val="es-ES"/>
        </w:rPr>
      </w:pPr>
    </w:p>
    <w:p w14:paraId="5A38A5C9" w14:textId="77777777" w:rsidR="00C92885" w:rsidRPr="00916B76" w:rsidRDefault="00C92885" w:rsidP="009100DB">
      <w:pPr>
        <w:pStyle w:val="Prrafodelista"/>
        <w:spacing w:line="240" w:lineRule="auto"/>
        <w:ind w:left="1418"/>
        <w:jc w:val="both"/>
        <w:rPr>
          <w:rFonts w:ascii="Arial" w:hAnsi="Arial" w:cs="Arial"/>
          <w:sz w:val="20"/>
          <w:lang w:val="es-ES"/>
        </w:rPr>
      </w:pPr>
    </w:p>
    <w:p w14:paraId="579FADFE" w14:textId="77777777" w:rsidR="005F2837" w:rsidRPr="00916B76" w:rsidRDefault="005F2837" w:rsidP="009100DB">
      <w:pPr>
        <w:pStyle w:val="Prrafodelista"/>
        <w:numPr>
          <w:ilvl w:val="2"/>
          <w:numId w:val="31"/>
        </w:numPr>
        <w:spacing w:line="240" w:lineRule="auto"/>
        <w:ind w:left="1418"/>
        <w:jc w:val="both"/>
        <w:rPr>
          <w:rFonts w:ascii="Arial" w:hAnsi="Arial" w:cs="Arial"/>
          <w:sz w:val="20"/>
          <w:lang w:val="es-ES"/>
        </w:rPr>
      </w:pPr>
      <w:r w:rsidRPr="00916B76">
        <w:rPr>
          <w:rFonts w:ascii="Arial" w:hAnsi="Arial" w:cs="Arial"/>
          <w:sz w:val="20"/>
          <w:lang w:val="es-ES"/>
        </w:rPr>
        <w:t>CAPITULO IV</w:t>
      </w:r>
    </w:p>
    <w:p w14:paraId="23E2CD14" w14:textId="77777777" w:rsidR="005F2837" w:rsidRPr="00916B76" w:rsidRDefault="005F2837" w:rsidP="009100DB">
      <w:pPr>
        <w:pStyle w:val="Prrafodelista"/>
        <w:numPr>
          <w:ilvl w:val="0"/>
          <w:numId w:val="34"/>
        </w:numPr>
        <w:spacing w:line="240" w:lineRule="auto"/>
        <w:ind w:left="1560"/>
        <w:jc w:val="both"/>
        <w:rPr>
          <w:rFonts w:ascii="Arial" w:hAnsi="Arial" w:cs="Arial"/>
          <w:sz w:val="20"/>
          <w:lang w:val="es-ES"/>
        </w:rPr>
      </w:pPr>
      <w:r w:rsidRPr="00916B76">
        <w:rPr>
          <w:rFonts w:ascii="Arial" w:hAnsi="Arial" w:cs="Arial"/>
          <w:sz w:val="20"/>
          <w:lang w:val="es-ES"/>
        </w:rPr>
        <w:t xml:space="preserve">PLANIFICACIÓN PROGRAMÁTICA (Capital Intelectual y los niveles de </w:t>
      </w:r>
      <w:r w:rsidR="006B62A3" w:rsidRPr="00916B76">
        <w:rPr>
          <w:rFonts w:ascii="Arial" w:hAnsi="Arial" w:cs="Arial"/>
          <w:sz w:val="20"/>
          <w:lang w:val="es-ES"/>
        </w:rPr>
        <w:t>desempeño</w:t>
      </w:r>
      <w:r w:rsidRPr="00916B76">
        <w:rPr>
          <w:rFonts w:ascii="Arial" w:hAnsi="Arial" w:cs="Arial"/>
          <w:sz w:val="20"/>
          <w:lang w:val="es-ES"/>
        </w:rPr>
        <w:t>)</w:t>
      </w:r>
    </w:p>
    <w:p w14:paraId="4EE25002" w14:textId="01722DCA" w:rsidR="005F2837" w:rsidRDefault="005F2837" w:rsidP="009100DB">
      <w:pPr>
        <w:pStyle w:val="Prrafodelista"/>
        <w:numPr>
          <w:ilvl w:val="0"/>
          <w:numId w:val="34"/>
        </w:numPr>
        <w:spacing w:line="240" w:lineRule="auto"/>
        <w:ind w:left="1560"/>
        <w:jc w:val="both"/>
        <w:rPr>
          <w:rFonts w:ascii="Arial" w:hAnsi="Arial" w:cs="Arial"/>
          <w:sz w:val="20"/>
          <w:lang w:val="es-ES"/>
        </w:rPr>
      </w:pPr>
      <w:r w:rsidRPr="00916B76">
        <w:rPr>
          <w:rFonts w:ascii="Arial" w:hAnsi="Arial" w:cs="Arial"/>
          <w:sz w:val="20"/>
          <w:lang w:val="es-ES"/>
        </w:rPr>
        <w:t xml:space="preserve">4 .1. </w:t>
      </w:r>
      <w:r w:rsidR="006B62A3" w:rsidRPr="00916B76">
        <w:rPr>
          <w:rFonts w:ascii="Arial" w:hAnsi="Arial" w:cs="Arial"/>
          <w:sz w:val="20"/>
          <w:lang w:val="es-ES"/>
        </w:rPr>
        <w:t xml:space="preserve">  </w:t>
      </w:r>
      <w:r w:rsidRPr="00916B76">
        <w:rPr>
          <w:rFonts w:ascii="Arial" w:hAnsi="Arial" w:cs="Arial"/>
          <w:sz w:val="20"/>
          <w:lang w:val="es-ES"/>
        </w:rPr>
        <w:t xml:space="preserve">Programas </w:t>
      </w:r>
      <w:r w:rsidR="006B62A3" w:rsidRPr="00916B76">
        <w:rPr>
          <w:rFonts w:ascii="Arial" w:hAnsi="Arial" w:cs="Arial"/>
          <w:sz w:val="20"/>
          <w:lang w:val="es-ES"/>
        </w:rPr>
        <w:t>educativos con Enfoque de result</w:t>
      </w:r>
      <w:r w:rsidRPr="00916B76">
        <w:rPr>
          <w:rFonts w:ascii="Arial" w:hAnsi="Arial" w:cs="Arial"/>
          <w:sz w:val="20"/>
          <w:lang w:val="es-ES"/>
        </w:rPr>
        <w:t>ados</w:t>
      </w:r>
    </w:p>
    <w:p w14:paraId="5B242B1A" w14:textId="45AFB9A8" w:rsidR="005F2837" w:rsidRPr="00916B76" w:rsidRDefault="005F2837" w:rsidP="009100DB">
      <w:pPr>
        <w:pStyle w:val="Prrafodelista"/>
        <w:numPr>
          <w:ilvl w:val="0"/>
          <w:numId w:val="34"/>
        </w:numPr>
        <w:spacing w:line="240" w:lineRule="auto"/>
        <w:ind w:left="1560"/>
        <w:jc w:val="both"/>
        <w:rPr>
          <w:rFonts w:ascii="Arial" w:hAnsi="Arial" w:cs="Arial"/>
          <w:sz w:val="20"/>
          <w:lang w:val="es-ES"/>
        </w:rPr>
      </w:pPr>
      <w:r w:rsidRPr="00916B76">
        <w:rPr>
          <w:rFonts w:ascii="Arial" w:hAnsi="Arial" w:cs="Arial"/>
          <w:sz w:val="20"/>
          <w:lang w:val="es-ES"/>
        </w:rPr>
        <w:t>4.1.1     Programa primera Infancia</w:t>
      </w:r>
      <w:r w:rsidR="00E30414">
        <w:rPr>
          <w:rFonts w:ascii="Arial" w:hAnsi="Arial" w:cs="Arial"/>
          <w:sz w:val="20"/>
          <w:lang w:val="es-ES"/>
        </w:rPr>
        <w:t xml:space="preserve"> No Escolarizado</w:t>
      </w:r>
    </w:p>
    <w:p w14:paraId="15965E23" w14:textId="49B86739" w:rsidR="005F2837" w:rsidRPr="00916B76" w:rsidRDefault="005F2837" w:rsidP="009100DB">
      <w:pPr>
        <w:pStyle w:val="Prrafodelista"/>
        <w:numPr>
          <w:ilvl w:val="0"/>
          <w:numId w:val="34"/>
        </w:numPr>
        <w:spacing w:line="240" w:lineRule="auto"/>
        <w:ind w:left="1560"/>
        <w:jc w:val="both"/>
        <w:rPr>
          <w:rFonts w:ascii="Arial" w:hAnsi="Arial" w:cs="Arial"/>
          <w:sz w:val="20"/>
          <w:lang w:val="es-ES"/>
        </w:rPr>
      </w:pPr>
      <w:r w:rsidRPr="00916B76">
        <w:rPr>
          <w:rFonts w:ascii="Arial" w:hAnsi="Arial" w:cs="Arial"/>
          <w:sz w:val="20"/>
          <w:lang w:val="es-ES"/>
        </w:rPr>
        <w:t>4.1.2     Programa Educación Básica Regular</w:t>
      </w:r>
    </w:p>
    <w:p w14:paraId="44A62873" w14:textId="090D407A" w:rsidR="005F2837" w:rsidRPr="00916B76" w:rsidRDefault="005F2837" w:rsidP="009100DB">
      <w:pPr>
        <w:pStyle w:val="Prrafodelista"/>
        <w:numPr>
          <w:ilvl w:val="0"/>
          <w:numId w:val="34"/>
        </w:numPr>
        <w:spacing w:line="240" w:lineRule="auto"/>
        <w:ind w:left="1560"/>
        <w:jc w:val="both"/>
        <w:rPr>
          <w:rFonts w:ascii="Arial" w:hAnsi="Arial" w:cs="Arial"/>
          <w:sz w:val="20"/>
          <w:lang w:val="es-ES"/>
        </w:rPr>
      </w:pPr>
      <w:r w:rsidRPr="00916B76">
        <w:rPr>
          <w:rFonts w:ascii="Arial" w:hAnsi="Arial" w:cs="Arial"/>
          <w:sz w:val="20"/>
          <w:lang w:val="es-ES"/>
        </w:rPr>
        <w:t>4.1.3     Programa Básica Alternativa</w:t>
      </w:r>
    </w:p>
    <w:p w14:paraId="356AA569" w14:textId="3667DFA2" w:rsidR="005F2837" w:rsidRDefault="005F2837" w:rsidP="009100DB">
      <w:pPr>
        <w:pStyle w:val="Prrafodelista"/>
        <w:numPr>
          <w:ilvl w:val="0"/>
          <w:numId w:val="34"/>
        </w:numPr>
        <w:spacing w:line="240" w:lineRule="auto"/>
        <w:ind w:left="1560"/>
        <w:jc w:val="both"/>
        <w:rPr>
          <w:rFonts w:ascii="Arial" w:hAnsi="Arial" w:cs="Arial"/>
          <w:sz w:val="20"/>
          <w:lang w:val="es-ES"/>
        </w:rPr>
      </w:pPr>
      <w:r w:rsidRPr="00916B76">
        <w:rPr>
          <w:rFonts w:ascii="Arial" w:hAnsi="Arial" w:cs="Arial"/>
          <w:sz w:val="20"/>
          <w:lang w:val="es-ES"/>
        </w:rPr>
        <w:t xml:space="preserve">4.1.4     Programa </w:t>
      </w:r>
      <w:r w:rsidR="00FB365F">
        <w:rPr>
          <w:rFonts w:ascii="Arial" w:hAnsi="Arial" w:cs="Arial"/>
          <w:sz w:val="20"/>
          <w:lang w:val="es-ES"/>
        </w:rPr>
        <w:t>Técnico Productiva</w:t>
      </w:r>
    </w:p>
    <w:p w14:paraId="49FB21D1" w14:textId="77777777" w:rsidR="00FB365F" w:rsidRPr="00916B76" w:rsidRDefault="00FB365F" w:rsidP="009100DB">
      <w:pPr>
        <w:pStyle w:val="Prrafodelista"/>
        <w:numPr>
          <w:ilvl w:val="0"/>
          <w:numId w:val="34"/>
        </w:numPr>
        <w:spacing w:line="240" w:lineRule="auto"/>
        <w:ind w:left="1560"/>
        <w:jc w:val="both"/>
        <w:rPr>
          <w:rFonts w:ascii="Arial" w:hAnsi="Arial" w:cs="Arial"/>
          <w:sz w:val="20"/>
          <w:lang w:val="es-ES"/>
        </w:rPr>
      </w:pPr>
    </w:p>
    <w:p w14:paraId="57587A9F" w14:textId="344AD8B1" w:rsidR="005F2837" w:rsidRPr="00916B76" w:rsidRDefault="005F2837" w:rsidP="009100DB">
      <w:pPr>
        <w:pStyle w:val="Prrafodelista"/>
        <w:numPr>
          <w:ilvl w:val="0"/>
          <w:numId w:val="34"/>
        </w:numPr>
        <w:spacing w:line="240" w:lineRule="auto"/>
        <w:ind w:left="1560"/>
        <w:jc w:val="both"/>
        <w:rPr>
          <w:rFonts w:ascii="Arial" w:hAnsi="Arial" w:cs="Arial"/>
          <w:sz w:val="20"/>
          <w:lang w:val="es-ES"/>
        </w:rPr>
      </w:pPr>
      <w:r w:rsidRPr="00916B76">
        <w:rPr>
          <w:rFonts w:ascii="Arial" w:hAnsi="Arial" w:cs="Arial"/>
          <w:sz w:val="20"/>
          <w:lang w:val="es-ES"/>
        </w:rPr>
        <w:t>4.</w:t>
      </w:r>
      <w:r w:rsidR="00FB365F">
        <w:rPr>
          <w:rFonts w:ascii="Arial" w:hAnsi="Arial" w:cs="Arial"/>
          <w:sz w:val="20"/>
          <w:lang w:val="es-ES"/>
        </w:rPr>
        <w:t>2.</w:t>
      </w:r>
      <w:r w:rsidRPr="00916B76">
        <w:rPr>
          <w:rFonts w:ascii="Arial" w:hAnsi="Arial" w:cs="Arial"/>
          <w:sz w:val="20"/>
          <w:lang w:val="es-ES"/>
        </w:rPr>
        <w:t xml:space="preserve">    </w:t>
      </w:r>
      <w:r w:rsidR="009100DB">
        <w:rPr>
          <w:rFonts w:ascii="Arial" w:hAnsi="Arial" w:cs="Arial"/>
          <w:sz w:val="20"/>
          <w:lang w:val="es-ES"/>
        </w:rPr>
        <w:t xml:space="preserve"> </w:t>
      </w:r>
      <w:r w:rsidRPr="00916B76">
        <w:rPr>
          <w:rFonts w:ascii="Arial" w:hAnsi="Arial" w:cs="Arial"/>
          <w:sz w:val="20"/>
          <w:lang w:val="es-ES"/>
        </w:rPr>
        <w:t xml:space="preserve">Programa </w:t>
      </w:r>
      <w:r w:rsidR="00E30414" w:rsidRPr="00916B76">
        <w:rPr>
          <w:rFonts w:ascii="Arial" w:hAnsi="Arial" w:cs="Arial"/>
          <w:sz w:val="20"/>
          <w:lang w:val="es-ES"/>
        </w:rPr>
        <w:t xml:space="preserve">de Gestión Educativa Descentralizada </w:t>
      </w:r>
    </w:p>
    <w:p w14:paraId="7864F88E" w14:textId="77777777" w:rsidR="005F2837" w:rsidRPr="00916B76" w:rsidRDefault="005F2837" w:rsidP="009100DB">
      <w:pPr>
        <w:pStyle w:val="Prrafodelista"/>
        <w:spacing w:line="240" w:lineRule="auto"/>
        <w:ind w:left="1418"/>
        <w:jc w:val="both"/>
        <w:rPr>
          <w:rFonts w:ascii="Arial" w:hAnsi="Arial" w:cs="Arial"/>
          <w:sz w:val="20"/>
          <w:lang w:val="es-ES"/>
        </w:rPr>
      </w:pPr>
    </w:p>
    <w:p w14:paraId="54A054C6" w14:textId="77777777" w:rsidR="005F2837" w:rsidRPr="00916B76" w:rsidRDefault="005F2837" w:rsidP="009100DB">
      <w:pPr>
        <w:pStyle w:val="Prrafodelista"/>
        <w:numPr>
          <w:ilvl w:val="2"/>
          <w:numId w:val="31"/>
        </w:numPr>
        <w:spacing w:line="240" w:lineRule="auto"/>
        <w:ind w:left="1418"/>
        <w:jc w:val="both"/>
        <w:rPr>
          <w:rFonts w:ascii="Arial" w:hAnsi="Arial" w:cs="Arial"/>
          <w:sz w:val="20"/>
          <w:lang w:val="es-ES"/>
        </w:rPr>
      </w:pPr>
      <w:r w:rsidRPr="00916B76">
        <w:rPr>
          <w:rFonts w:ascii="Arial" w:hAnsi="Arial" w:cs="Arial"/>
          <w:sz w:val="20"/>
          <w:lang w:val="es-ES"/>
        </w:rPr>
        <w:t>CAPITULO   V</w:t>
      </w:r>
    </w:p>
    <w:p w14:paraId="25E10D11" w14:textId="1AD520BB" w:rsidR="005F2837" w:rsidRPr="00916B76" w:rsidRDefault="005F2837" w:rsidP="00715783">
      <w:pPr>
        <w:pStyle w:val="Prrafodelista"/>
        <w:numPr>
          <w:ilvl w:val="0"/>
          <w:numId w:val="35"/>
        </w:numPr>
        <w:spacing w:line="240" w:lineRule="auto"/>
        <w:ind w:left="1560"/>
        <w:jc w:val="both"/>
        <w:rPr>
          <w:rFonts w:ascii="Arial" w:hAnsi="Arial" w:cs="Arial"/>
          <w:sz w:val="20"/>
          <w:lang w:val="es-ES"/>
        </w:rPr>
      </w:pPr>
      <w:r w:rsidRPr="00916B76">
        <w:rPr>
          <w:rFonts w:ascii="Arial" w:hAnsi="Arial" w:cs="Arial"/>
          <w:sz w:val="20"/>
          <w:lang w:val="es-ES"/>
        </w:rPr>
        <w:t>PRESUPUESTO ESTIMADO DEL PLAN DEL PEL</w:t>
      </w:r>
    </w:p>
    <w:p w14:paraId="45BF168C" w14:textId="77777777" w:rsidR="005F2837" w:rsidRPr="00916B76" w:rsidRDefault="005F2837" w:rsidP="00715783">
      <w:pPr>
        <w:pStyle w:val="Prrafodelista"/>
        <w:numPr>
          <w:ilvl w:val="0"/>
          <w:numId w:val="35"/>
        </w:numPr>
        <w:spacing w:line="240" w:lineRule="auto"/>
        <w:ind w:left="1560"/>
        <w:jc w:val="both"/>
        <w:rPr>
          <w:rFonts w:ascii="Arial" w:hAnsi="Arial" w:cs="Arial"/>
          <w:sz w:val="20"/>
          <w:lang w:val="es-ES"/>
        </w:rPr>
      </w:pPr>
      <w:r w:rsidRPr="00916B76">
        <w:rPr>
          <w:rFonts w:ascii="Arial" w:hAnsi="Arial" w:cs="Arial"/>
          <w:sz w:val="20"/>
          <w:lang w:val="es-ES"/>
        </w:rPr>
        <w:t>ANEXOS</w:t>
      </w:r>
    </w:p>
    <w:p w14:paraId="4ED0DCBD" w14:textId="0640B246" w:rsidR="00176288" w:rsidRDefault="00176288" w:rsidP="00883747">
      <w:pPr>
        <w:pStyle w:val="Prrafodelista"/>
        <w:spacing w:line="240" w:lineRule="auto"/>
        <w:jc w:val="both"/>
        <w:rPr>
          <w:sz w:val="12"/>
          <w:lang w:val="es-ES"/>
        </w:rPr>
      </w:pPr>
    </w:p>
    <w:p w14:paraId="7B03D402" w14:textId="5CE953DA" w:rsidR="00916B76" w:rsidRDefault="00916B76" w:rsidP="00883747">
      <w:pPr>
        <w:pStyle w:val="Prrafodelista"/>
        <w:spacing w:line="240" w:lineRule="auto"/>
        <w:jc w:val="both"/>
        <w:rPr>
          <w:sz w:val="12"/>
          <w:lang w:val="es-ES"/>
        </w:rPr>
      </w:pPr>
    </w:p>
    <w:p w14:paraId="7E42A73C" w14:textId="77777777" w:rsidR="00916B76" w:rsidRPr="00176288" w:rsidRDefault="00916B76" w:rsidP="00883747">
      <w:pPr>
        <w:pStyle w:val="Prrafodelista"/>
        <w:spacing w:line="240" w:lineRule="auto"/>
        <w:jc w:val="both"/>
        <w:rPr>
          <w:sz w:val="12"/>
          <w:lang w:val="es-ES"/>
        </w:rPr>
      </w:pPr>
    </w:p>
    <w:p w14:paraId="3DB11D5F" w14:textId="77777777" w:rsidR="006B62A3" w:rsidRPr="00241622" w:rsidRDefault="006B62A3" w:rsidP="00176288">
      <w:pPr>
        <w:pStyle w:val="Prrafodelista"/>
        <w:numPr>
          <w:ilvl w:val="0"/>
          <w:numId w:val="1"/>
        </w:numPr>
        <w:spacing w:before="160" w:line="276" w:lineRule="auto"/>
        <w:ind w:left="714" w:hanging="357"/>
        <w:jc w:val="both"/>
        <w:rPr>
          <w:rFonts w:ascii="Arial" w:hAnsi="Arial" w:cs="Arial"/>
          <w:sz w:val="20"/>
          <w:szCs w:val="20"/>
          <w:lang w:val="es-ES"/>
        </w:rPr>
      </w:pPr>
      <w:r w:rsidRPr="00241622">
        <w:rPr>
          <w:rFonts w:ascii="Arial" w:hAnsi="Arial" w:cs="Arial"/>
          <w:b/>
          <w:sz w:val="20"/>
          <w:szCs w:val="20"/>
          <w:lang w:val="es-ES"/>
        </w:rPr>
        <w:t>METODOLOGÍA DE TRABAJO</w:t>
      </w:r>
    </w:p>
    <w:p w14:paraId="4EC08FC4" w14:textId="77777777" w:rsidR="006B62A3" w:rsidRPr="00241622" w:rsidRDefault="006B62A3" w:rsidP="00B376CC">
      <w:pPr>
        <w:pStyle w:val="Prrafodelista"/>
        <w:spacing w:line="240" w:lineRule="auto"/>
        <w:jc w:val="both"/>
        <w:rPr>
          <w:rFonts w:ascii="Arial" w:hAnsi="Arial" w:cs="Arial"/>
          <w:sz w:val="20"/>
          <w:szCs w:val="20"/>
          <w:lang w:val="es-ES"/>
        </w:rPr>
      </w:pPr>
      <w:r w:rsidRPr="00241622">
        <w:rPr>
          <w:rFonts w:ascii="Arial" w:hAnsi="Arial" w:cs="Arial"/>
          <w:sz w:val="20"/>
          <w:szCs w:val="20"/>
          <w:lang w:val="es-ES"/>
        </w:rPr>
        <w:t>Adicional a la metodología que el Profesional puede implementar para el cumplimiento de sus metas, obligatoriamente debe realizar las siguientes actividades metodológicas</w:t>
      </w:r>
      <w:r w:rsidR="00176288" w:rsidRPr="00241622">
        <w:rPr>
          <w:rFonts w:ascii="Arial" w:hAnsi="Arial" w:cs="Arial"/>
          <w:sz w:val="20"/>
          <w:szCs w:val="20"/>
          <w:lang w:val="es-ES"/>
        </w:rPr>
        <w:t>.</w:t>
      </w:r>
    </w:p>
    <w:p w14:paraId="4C582C44" w14:textId="77777777" w:rsidR="00176288" w:rsidRPr="00241622" w:rsidRDefault="00176288" w:rsidP="00883747">
      <w:pPr>
        <w:pStyle w:val="Prrafodelista"/>
        <w:spacing w:line="276" w:lineRule="auto"/>
        <w:jc w:val="both"/>
        <w:rPr>
          <w:rFonts w:ascii="Arial" w:hAnsi="Arial" w:cs="Arial"/>
          <w:sz w:val="20"/>
          <w:szCs w:val="20"/>
          <w:lang w:val="es-ES"/>
        </w:rPr>
      </w:pPr>
    </w:p>
    <w:p w14:paraId="6DA71347" w14:textId="77777777" w:rsidR="006B62A3" w:rsidRPr="00241622" w:rsidRDefault="005E5318" w:rsidP="00176288">
      <w:pPr>
        <w:pStyle w:val="Prrafodelista"/>
        <w:numPr>
          <w:ilvl w:val="1"/>
          <w:numId w:val="1"/>
        </w:numPr>
        <w:spacing w:before="160" w:line="276" w:lineRule="auto"/>
        <w:ind w:left="993" w:hanging="284"/>
        <w:jc w:val="both"/>
        <w:rPr>
          <w:rFonts w:ascii="Arial" w:hAnsi="Arial" w:cs="Arial"/>
          <w:b/>
          <w:sz w:val="20"/>
          <w:szCs w:val="20"/>
          <w:lang w:val="es-ES"/>
        </w:rPr>
      </w:pPr>
      <w:r w:rsidRPr="00241622">
        <w:rPr>
          <w:rFonts w:ascii="Arial" w:hAnsi="Arial" w:cs="Arial"/>
          <w:b/>
          <w:sz w:val="20"/>
          <w:szCs w:val="20"/>
          <w:lang w:val="es-ES"/>
        </w:rPr>
        <w:t xml:space="preserve">  </w:t>
      </w:r>
      <w:r w:rsidR="006B62A3" w:rsidRPr="00241622">
        <w:rPr>
          <w:rFonts w:ascii="Arial" w:hAnsi="Arial" w:cs="Arial"/>
          <w:b/>
          <w:sz w:val="20"/>
          <w:szCs w:val="20"/>
          <w:lang w:val="es-ES"/>
        </w:rPr>
        <w:t>PRESENTACIÓN DEL PROFESIONAL ANTE LA UGEL:</w:t>
      </w:r>
    </w:p>
    <w:p w14:paraId="3D9B7E2F" w14:textId="77777777" w:rsidR="006B62A3" w:rsidRPr="00241622" w:rsidRDefault="006B62A3" w:rsidP="00176288">
      <w:pPr>
        <w:spacing w:after="80" w:line="276" w:lineRule="auto"/>
        <w:ind w:left="709"/>
        <w:jc w:val="both"/>
        <w:rPr>
          <w:rFonts w:ascii="Arial" w:hAnsi="Arial" w:cs="Arial"/>
          <w:b/>
          <w:sz w:val="20"/>
          <w:szCs w:val="20"/>
          <w:lang w:val="es-ES"/>
        </w:rPr>
      </w:pPr>
      <w:r w:rsidRPr="00241622">
        <w:rPr>
          <w:rFonts w:ascii="Arial" w:hAnsi="Arial" w:cs="Arial"/>
          <w:b/>
          <w:sz w:val="20"/>
          <w:szCs w:val="20"/>
          <w:lang w:val="es-ES"/>
        </w:rPr>
        <w:t>Objetivo:</w:t>
      </w:r>
    </w:p>
    <w:p w14:paraId="1144A06D" w14:textId="525B9978" w:rsidR="006B62A3" w:rsidRPr="00241622" w:rsidRDefault="006B62A3" w:rsidP="00176288">
      <w:pPr>
        <w:spacing w:after="120" w:line="240" w:lineRule="auto"/>
        <w:ind w:left="709"/>
        <w:jc w:val="both"/>
        <w:rPr>
          <w:rFonts w:ascii="Arial" w:hAnsi="Arial" w:cs="Arial"/>
          <w:sz w:val="20"/>
          <w:szCs w:val="20"/>
          <w:lang w:val="es-ES"/>
        </w:rPr>
      </w:pPr>
      <w:r w:rsidRPr="00241622">
        <w:rPr>
          <w:rFonts w:ascii="Arial" w:hAnsi="Arial" w:cs="Arial"/>
          <w:sz w:val="20"/>
          <w:szCs w:val="20"/>
          <w:lang w:val="es-ES"/>
        </w:rPr>
        <w:t xml:space="preserve">Dar a conocer el inicio del trabajo </w:t>
      </w:r>
      <w:r w:rsidR="0085518F">
        <w:rPr>
          <w:rFonts w:ascii="Arial" w:hAnsi="Arial" w:cs="Arial"/>
          <w:sz w:val="20"/>
          <w:szCs w:val="20"/>
          <w:lang w:val="es-ES"/>
        </w:rPr>
        <w:t>p</w:t>
      </w:r>
      <w:r w:rsidRPr="00241622">
        <w:rPr>
          <w:rFonts w:ascii="Arial" w:hAnsi="Arial" w:cs="Arial"/>
          <w:sz w:val="20"/>
          <w:szCs w:val="20"/>
          <w:lang w:val="es-ES"/>
        </w:rPr>
        <w:t xml:space="preserve">rofesional ante la Unidad de Gestión Educativa Local (UGEL) correspondiente de aprobación </w:t>
      </w:r>
      <w:r w:rsidR="0085518F">
        <w:rPr>
          <w:rFonts w:ascii="Arial" w:hAnsi="Arial" w:cs="Arial"/>
          <w:sz w:val="20"/>
          <w:szCs w:val="20"/>
          <w:lang w:val="es-ES"/>
        </w:rPr>
        <w:t>de los p</w:t>
      </w:r>
      <w:r w:rsidRPr="00241622">
        <w:rPr>
          <w:rFonts w:ascii="Arial" w:hAnsi="Arial" w:cs="Arial"/>
          <w:sz w:val="20"/>
          <w:szCs w:val="20"/>
          <w:lang w:val="es-ES"/>
        </w:rPr>
        <w:t>articipantes responsable del Área de Gestión</w:t>
      </w:r>
      <w:r w:rsidR="0085518F">
        <w:rPr>
          <w:rFonts w:ascii="Arial" w:hAnsi="Arial" w:cs="Arial"/>
          <w:sz w:val="20"/>
          <w:szCs w:val="20"/>
          <w:lang w:val="es-ES"/>
        </w:rPr>
        <w:t xml:space="preserve"> </w:t>
      </w:r>
      <w:r w:rsidR="00271F44">
        <w:rPr>
          <w:rFonts w:ascii="Arial" w:hAnsi="Arial" w:cs="Arial"/>
          <w:sz w:val="20"/>
          <w:szCs w:val="20"/>
          <w:lang w:val="es-ES"/>
        </w:rPr>
        <w:t>Institucional</w:t>
      </w:r>
      <w:r w:rsidR="0085518F">
        <w:rPr>
          <w:rFonts w:ascii="Arial" w:hAnsi="Arial" w:cs="Arial"/>
          <w:sz w:val="20"/>
          <w:szCs w:val="20"/>
          <w:lang w:val="es-ES"/>
        </w:rPr>
        <w:t xml:space="preserve">, Dirección </w:t>
      </w:r>
      <w:r w:rsidRPr="00241622">
        <w:rPr>
          <w:rFonts w:ascii="Arial" w:hAnsi="Arial" w:cs="Arial"/>
          <w:sz w:val="20"/>
          <w:szCs w:val="20"/>
          <w:lang w:val="es-ES"/>
        </w:rPr>
        <w:t>y Equipo Técnico del Profesional previo informe presentado</w:t>
      </w:r>
      <w:r w:rsidR="00271F44">
        <w:rPr>
          <w:rFonts w:ascii="Arial" w:hAnsi="Arial" w:cs="Arial"/>
          <w:sz w:val="20"/>
          <w:szCs w:val="20"/>
          <w:lang w:val="es-ES"/>
        </w:rPr>
        <w:t>.</w:t>
      </w:r>
    </w:p>
    <w:p w14:paraId="10CB36CA" w14:textId="77777777" w:rsidR="006B62A3" w:rsidRPr="00241622" w:rsidRDefault="006B62A3" w:rsidP="00176288">
      <w:pPr>
        <w:spacing w:after="80" w:line="240" w:lineRule="auto"/>
        <w:ind w:left="709"/>
        <w:jc w:val="both"/>
        <w:rPr>
          <w:rFonts w:ascii="Arial" w:hAnsi="Arial" w:cs="Arial"/>
          <w:b/>
          <w:sz w:val="20"/>
          <w:szCs w:val="20"/>
          <w:lang w:val="es-ES"/>
        </w:rPr>
      </w:pPr>
      <w:r w:rsidRPr="00241622">
        <w:rPr>
          <w:rFonts w:ascii="Arial" w:hAnsi="Arial" w:cs="Arial"/>
          <w:b/>
          <w:sz w:val="20"/>
          <w:szCs w:val="20"/>
          <w:lang w:val="es-ES"/>
        </w:rPr>
        <w:t>Metodología:</w:t>
      </w:r>
    </w:p>
    <w:p w14:paraId="5B2D85C8" w14:textId="5B320660" w:rsidR="006B62A3" w:rsidRDefault="006B62A3" w:rsidP="002614A3">
      <w:pPr>
        <w:spacing w:after="0" w:line="240" w:lineRule="auto"/>
        <w:ind w:left="709"/>
        <w:jc w:val="both"/>
        <w:rPr>
          <w:rFonts w:ascii="Arial" w:hAnsi="Arial" w:cs="Arial"/>
          <w:sz w:val="20"/>
          <w:szCs w:val="20"/>
          <w:lang w:val="es-ES"/>
        </w:rPr>
      </w:pPr>
      <w:r w:rsidRPr="00241622">
        <w:rPr>
          <w:rFonts w:ascii="Arial" w:hAnsi="Arial" w:cs="Arial"/>
          <w:sz w:val="20"/>
          <w:szCs w:val="20"/>
          <w:lang w:val="es-ES"/>
        </w:rPr>
        <w:t>Exposición del Profesional sobre la importancia del Proyecto Educativo Local para la provincia de El Collao</w:t>
      </w:r>
      <w:r w:rsidR="002614A3">
        <w:rPr>
          <w:rFonts w:ascii="Arial" w:hAnsi="Arial" w:cs="Arial"/>
          <w:sz w:val="20"/>
          <w:szCs w:val="20"/>
          <w:lang w:val="es-ES"/>
        </w:rPr>
        <w:t>.</w:t>
      </w:r>
      <w:r w:rsidRPr="00241622">
        <w:rPr>
          <w:rFonts w:ascii="Arial" w:hAnsi="Arial" w:cs="Arial"/>
          <w:sz w:val="20"/>
          <w:szCs w:val="20"/>
          <w:lang w:val="es-ES"/>
        </w:rPr>
        <w:t xml:space="preserve"> Así como el sustento de la estrategia a adoptar para cumplir con la meta.</w:t>
      </w:r>
    </w:p>
    <w:p w14:paraId="292B64DF" w14:textId="77777777" w:rsidR="002614A3" w:rsidRPr="00241622" w:rsidRDefault="002614A3" w:rsidP="002614A3">
      <w:pPr>
        <w:spacing w:after="0" w:line="240" w:lineRule="auto"/>
        <w:ind w:left="709"/>
        <w:jc w:val="both"/>
        <w:rPr>
          <w:rFonts w:ascii="Arial" w:hAnsi="Arial" w:cs="Arial"/>
          <w:sz w:val="20"/>
          <w:szCs w:val="20"/>
          <w:lang w:val="es-ES"/>
        </w:rPr>
      </w:pPr>
    </w:p>
    <w:p w14:paraId="7C723613" w14:textId="77777777" w:rsidR="006B62A3" w:rsidRPr="00241622" w:rsidRDefault="006B62A3" w:rsidP="005E5318">
      <w:pPr>
        <w:spacing w:after="0" w:line="360" w:lineRule="auto"/>
        <w:ind w:left="709"/>
        <w:jc w:val="both"/>
        <w:rPr>
          <w:rFonts w:ascii="Arial" w:hAnsi="Arial" w:cs="Arial"/>
          <w:b/>
          <w:sz w:val="20"/>
          <w:szCs w:val="20"/>
          <w:lang w:val="es-ES"/>
        </w:rPr>
      </w:pPr>
      <w:r w:rsidRPr="00241622">
        <w:rPr>
          <w:rFonts w:ascii="Arial" w:hAnsi="Arial" w:cs="Arial"/>
          <w:b/>
          <w:sz w:val="20"/>
          <w:szCs w:val="20"/>
          <w:lang w:val="es-ES"/>
        </w:rPr>
        <w:lastRenderedPageBreak/>
        <w:t>Evidencia:</w:t>
      </w:r>
    </w:p>
    <w:p w14:paraId="449170BC" w14:textId="77777777" w:rsidR="006B62A3" w:rsidRPr="00241622" w:rsidRDefault="006B62A3" w:rsidP="005E5318">
      <w:pPr>
        <w:pStyle w:val="Prrafodelista"/>
        <w:numPr>
          <w:ilvl w:val="0"/>
          <w:numId w:val="7"/>
        </w:numPr>
        <w:spacing w:after="0" w:line="360" w:lineRule="auto"/>
        <w:ind w:left="993" w:hanging="284"/>
        <w:jc w:val="both"/>
        <w:rPr>
          <w:rFonts w:ascii="Arial" w:hAnsi="Arial" w:cs="Arial"/>
          <w:sz w:val="20"/>
          <w:szCs w:val="20"/>
          <w:lang w:val="es-ES"/>
        </w:rPr>
      </w:pPr>
      <w:r w:rsidRPr="00241622">
        <w:rPr>
          <w:rFonts w:ascii="Arial" w:hAnsi="Arial" w:cs="Arial"/>
          <w:sz w:val="20"/>
          <w:szCs w:val="20"/>
          <w:lang w:val="es-ES"/>
        </w:rPr>
        <w:t>Acta de reunión en el que se aprueba el plan de trabajo</w:t>
      </w:r>
    </w:p>
    <w:p w14:paraId="65DE1336" w14:textId="77777777" w:rsidR="00726D66" w:rsidRPr="00726D66" w:rsidRDefault="00726D66" w:rsidP="00726D66">
      <w:pPr>
        <w:pStyle w:val="Prrafodelista"/>
        <w:spacing w:after="0" w:line="360" w:lineRule="auto"/>
        <w:jc w:val="both"/>
        <w:rPr>
          <w:rFonts w:ascii="Arial" w:hAnsi="Arial" w:cs="Arial"/>
          <w:sz w:val="20"/>
          <w:lang w:val="es-ES"/>
        </w:rPr>
      </w:pPr>
    </w:p>
    <w:p w14:paraId="12612D82" w14:textId="4D8E4446" w:rsidR="00883747" w:rsidRPr="00241622" w:rsidRDefault="00883747" w:rsidP="00883747">
      <w:pPr>
        <w:pStyle w:val="Prrafodelista"/>
        <w:numPr>
          <w:ilvl w:val="0"/>
          <w:numId w:val="1"/>
        </w:numPr>
        <w:spacing w:after="0" w:line="360" w:lineRule="auto"/>
        <w:jc w:val="both"/>
        <w:rPr>
          <w:rFonts w:ascii="Arial" w:hAnsi="Arial" w:cs="Arial"/>
          <w:sz w:val="20"/>
          <w:lang w:val="es-ES"/>
        </w:rPr>
      </w:pPr>
      <w:r w:rsidRPr="00E02DA5">
        <w:rPr>
          <w:rFonts w:ascii="Arial" w:hAnsi="Arial" w:cs="Arial"/>
          <w:b/>
          <w:sz w:val="20"/>
          <w:lang w:val="es-ES"/>
        </w:rPr>
        <w:t>REQUISITOS MÍNIMOS</w:t>
      </w:r>
      <w:r w:rsidRPr="00241622">
        <w:rPr>
          <w:rFonts w:ascii="Arial" w:hAnsi="Arial" w:cs="Arial"/>
          <w:b/>
          <w:sz w:val="20"/>
          <w:lang w:val="es-ES"/>
        </w:rPr>
        <w:t xml:space="preserve"> DEL PROFESIONAL Y SU PERSONAL</w:t>
      </w:r>
    </w:p>
    <w:p w14:paraId="351B8E12" w14:textId="77777777" w:rsidR="00883747" w:rsidRPr="00241622" w:rsidRDefault="00241622" w:rsidP="00CE635B">
      <w:pPr>
        <w:pStyle w:val="Prrafodelista"/>
        <w:numPr>
          <w:ilvl w:val="1"/>
          <w:numId w:val="1"/>
        </w:numPr>
        <w:spacing w:after="0" w:line="360" w:lineRule="auto"/>
        <w:ind w:left="993" w:hanging="283"/>
        <w:jc w:val="both"/>
        <w:rPr>
          <w:rFonts w:ascii="Arial" w:hAnsi="Arial" w:cs="Arial"/>
          <w:b/>
          <w:sz w:val="20"/>
          <w:lang w:val="es-ES"/>
        </w:rPr>
      </w:pPr>
      <w:r>
        <w:rPr>
          <w:rFonts w:ascii="Arial" w:hAnsi="Arial" w:cs="Arial"/>
          <w:b/>
          <w:sz w:val="20"/>
          <w:lang w:val="es-ES"/>
        </w:rPr>
        <w:t xml:space="preserve">    </w:t>
      </w:r>
      <w:r w:rsidR="00883747" w:rsidRPr="00241622">
        <w:rPr>
          <w:rFonts w:ascii="Arial" w:hAnsi="Arial" w:cs="Arial"/>
          <w:b/>
          <w:sz w:val="20"/>
          <w:lang w:val="es-ES"/>
        </w:rPr>
        <w:t>REQUISITOS DEL PROFESIONAL</w:t>
      </w:r>
    </w:p>
    <w:p w14:paraId="7D262B11" w14:textId="53893065" w:rsidR="00883747" w:rsidRPr="00241622" w:rsidRDefault="00883747" w:rsidP="0028543B">
      <w:pPr>
        <w:pStyle w:val="Prrafodelista"/>
        <w:spacing w:after="0" w:line="240" w:lineRule="auto"/>
        <w:ind w:left="709"/>
        <w:jc w:val="both"/>
        <w:rPr>
          <w:rFonts w:ascii="Arial" w:hAnsi="Arial" w:cs="Arial"/>
          <w:sz w:val="20"/>
          <w:lang w:val="es-ES"/>
        </w:rPr>
      </w:pPr>
      <w:r w:rsidRPr="00241622">
        <w:rPr>
          <w:rFonts w:ascii="Arial" w:hAnsi="Arial" w:cs="Arial"/>
          <w:sz w:val="20"/>
          <w:lang w:val="es-ES"/>
        </w:rPr>
        <w:t>Podrán participar como</w:t>
      </w:r>
      <w:r w:rsidR="00E02DA5">
        <w:rPr>
          <w:rFonts w:ascii="Arial" w:hAnsi="Arial" w:cs="Arial"/>
          <w:sz w:val="20"/>
          <w:lang w:val="es-ES"/>
        </w:rPr>
        <w:t xml:space="preserve"> </w:t>
      </w:r>
      <w:r w:rsidRPr="00241622">
        <w:rPr>
          <w:rFonts w:ascii="Arial" w:hAnsi="Arial" w:cs="Arial"/>
          <w:sz w:val="20"/>
          <w:lang w:val="es-ES"/>
        </w:rPr>
        <w:t>postores los</w:t>
      </w:r>
      <w:r w:rsidR="00E02DA5">
        <w:rPr>
          <w:rFonts w:ascii="Arial" w:hAnsi="Arial" w:cs="Arial"/>
          <w:sz w:val="20"/>
          <w:lang w:val="es-ES"/>
        </w:rPr>
        <w:t xml:space="preserve"> </w:t>
      </w:r>
      <w:r w:rsidRPr="00241622">
        <w:rPr>
          <w:rFonts w:ascii="Arial" w:hAnsi="Arial" w:cs="Arial"/>
          <w:sz w:val="20"/>
          <w:lang w:val="es-ES"/>
        </w:rPr>
        <w:t>PROFESIONALES (personas Naturales o Jurídicas) inscritos en la</w:t>
      </w:r>
      <w:r w:rsidR="00E02DA5">
        <w:rPr>
          <w:rFonts w:ascii="Arial" w:hAnsi="Arial" w:cs="Arial"/>
          <w:sz w:val="20"/>
          <w:lang w:val="es-ES"/>
        </w:rPr>
        <w:t xml:space="preserve"> </w:t>
      </w:r>
      <w:r w:rsidRPr="00241622">
        <w:rPr>
          <w:rFonts w:ascii="Arial" w:hAnsi="Arial" w:cs="Arial"/>
          <w:sz w:val="20"/>
          <w:lang w:val="es-ES"/>
        </w:rPr>
        <w:t>OSCE y no estén impedidos de contratar con el Estado, asimismo deberá de contar con el equipo idóneo y profesional mínimo titulado, infraestructura, equipamiento y logística necesaria de acuerdo al tipo  de plan, deberá contar con el equipo de profesionales que garanticen la calidad y cumplimiento  del objetivo indicado.</w:t>
      </w:r>
    </w:p>
    <w:p w14:paraId="3C4F25E9" w14:textId="77777777" w:rsidR="0028543B" w:rsidRPr="00883747" w:rsidRDefault="0028543B" w:rsidP="0028543B">
      <w:pPr>
        <w:pStyle w:val="Prrafodelista"/>
        <w:spacing w:after="0" w:line="240" w:lineRule="auto"/>
        <w:ind w:left="709"/>
        <w:jc w:val="both"/>
        <w:rPr>
          <w:lang w:val="es-ES"/>
        </w:rPr>
      </w:pPr>
    </w:p>
    <w:p w14:paraId="436E2380" w14:textId="77777777" w:rsidR="00883747" w:rsidRPr="00883747" w:rsidRDefault="00883747" w:rsidP="00241622">
      <w:pPr>
        <w:pStyle w:val="Prrafodelista"/>
        <w:numPr>
          <w:ilvl w:val="1"/>
          <w:numId w:val="1"/>
        </w:numPr>
        <w:spacing w:after="0" w:line="360" w:lineRule="auto"/>
        <w:ind w:hanging="502"/>
        <w:jc w:val="both"/>
        <w:rPr>
          <w:lang w:val="es-ES"/>
        </w:rPr>
      </w:pPr>
      <w:r>
        <w:rPr>
          <w:b/>
          <w:lang w:val="es-ES"/>
        </w:rPr>
        <w:t>REQUISITO DEL PERSONAL PROPUESTO</w:t>
      </w:r>
    </w:p>
    <w:tbl>
      <w:tblPr>
        <w:tblStyle w:val="Tablaconcuadrcula"/>
        <w:tblW w:w="0" w:type="auto"/>
        <w:tblInd w:w="988" w:type="dxa"/>
        <w:tblLook w:val="04A0" w:firstRow="1" w:lastRow="0" w:firstColumn="1" w:lastColumn="0" w:noHBand="0" w:noVBand="1"/>
      </w:tblPr>
      <w:tblGrid>
        <w:gridCol w:w="5588"/>
        <w:gridCol w:w="992"/>
        <w:gridCol w:w="1641"/>
      </w:tblGrid>
      <w:tr w:rsidR="00883747" w:rsidRPr="00456146" w14:paraId="5B8BD43E" w14:textId="77777777" w:rsidTr="00A079A7">
        <w:tc>
          <w:tcPr>
            <w:tcW w:w="5588" w:type="dxa"/>
            <w:shd w:val="clear" w:color="auto" w:fill="DEEAF6" w:themeFill="accent1" w:themeFillTint="33"/>
            <w:vAlign w:val="center"/>
          </w:tcPr>
          <w:p w14:paraId="7354C6C1" w14:textId="77777777" w:rsidR="00883747" w:rsidRPr="008855EB" w:rsidRDefault="00883747" w:rsidP="008855EB">
            <w:pPr>
              <w:pStyle w:val="Prrafodelista"/>
              <w:spacing w:before="100" w:beforeAutospacing="1" w:after="100" w:afterAutospacing="1"/>
              <w:ind w:left="123"/>
              <w:jc w:val="center"/>
              <w:rPr>
                <w:rFonts w:ascii="Arial" w:hAnsi="Arial" w:cs="Arial"/>
                <w:b/>
                <w:sz w:val="18"/>
                <w:lang w:val="es-ES"/>
              </w:rPr>
            </w:pPr>
            <w:r w:rsidRPr="008855EB">
              <w:rPr>
                <w:rFonts w:ascii="Arial" w:hAnsi="Arial" w:cs="Arial"/>
                <w:b/>
                <w:sz w:val="18"/>
                <w:lang w:val="es-ES"/>
              </w:rPr>
              <w:t>DESCRIPCIÓN</w:t>
            </w:r>
          </w:p>
        </w:tc>
        <w:tc>
          <w:tcPr>
            <w:tcW w:w="992" w:type="dxa"/>
            <w:shd w:val="clear" w:color="auto" w:fill="DEEAF6" w:themeFill="accent1" w:themeFillTint="33"/>
          </w:tcPr>
          <w:p w14:paraId="1659D17A" w14:textId="77777777" w:rsidR="00883747" w:rsidRPr="008855EB" w:rsidRDefault="00883747" w:rsidP="008855EB">
            <w:pPr>
              <w:pStyle w:val="Prrafodelista"/>
              <w:spacing w:before="100" w:beforeAutospacing="1" w:after="100" w:afterAutospacing="1"/>
              <w:ind w:left="0"/>
              <w:jc w:val="both"/>
              <w:rPr>
                <w:rFonts w:ascii="Arial" w:hAnsi="Arial" w:cs="Arial"/>
                <w:b/>
                <w:sz w:val="18"/>
                <w:lang w:val="es-ES"/>
              </w:rPr>
            </w:pPr>
            <w:r w:rsidRPr="008855EB">
              <w:rPr>
                <w:rFonts w:ascii="Arial" w:hAnsi="Arial" w:cs="Arial"/>
                <w:b/>
                <w:sz w:val="18"/>
                <w:lang w:val="es-ES"/>
              </w:rPr>
              <w:t>UNIDAD</w:t>
            </w:r>
          </w:p>
        </w:tc>
        <w:tc>
          <w:tcPr>
            <w:tcW w:w="1641" w:type="dxa"/>
            <w:shd w:val="clear" w:color="auto" w:fill="DEEAF6" w:themeFill="accent1" w:themeFillTint="33"/>
          </w:tcPr>
          <w:p w14:paraId="0EC5F670" w14:textId="77777777" w:rsidR="00883747" w:rsidRPr="008855EB" w:rsidRDefault="00883747" w:rsidP="008855EB">
            <w:pPr>
              <w:pStyle w:val="Prrafodelista"/>
              <w:spacing w:before="100" w:beforeAutospacing="1" w:after="100" w:afterAutospacing="1"/>
              <w:ind w:left="0"/>
              <w:jc w:val="both"/>
              <w:rPr>
                <w:rFonts w:ascii="Arial" w:hAnsi="Arial" w:cs="Arial"/>
                <w:b/>
                <w:sz w:val="18"/>
                <w:lang w:val="es-ES"/>
              </w:rPr>
            </w:pPr>
            <w:r w:rsidRPr="008855EB">
              <w:rPr>
                <w:rFonts w:ascii="Arial" w:hAnsi="Arial" w:cs="Arial"/>
                <w:b/>
                <w:sz w:val="18"/>
                <w:lang w:val="es-ES"/>
              </w:rPr>
              <w:t>CANTIDAD</w:t>
            </w:r>
          </w:p>
        </w:tc>
      </w:tr>
      <w:tr w:rsidR="00883747" w:rsidRPr="00456146" w14:paraId="60E5DAD6" w14:textId="77777777" w:rsidTr="00A079A7">
        <w:tc>
          <w:tcPr>
            <w:tcW w:w="5588" w:type="dxa"/>
          </w:tcPr>
          <w:p w14:paraId="1E5A3926" w14:textId="77777777" w:rsidR="00883747" w:rsidRPr="008855EB" w:rsidRDefault="00883747" w:rsidP="00883747">
            <w:pPr>
              <w:pStyle w:val="Prrafodelista"/>
              <w:ind w:left="0"/>
              <w:jc w:val="both"/>
              <w:rPr>
                <w:rFonts w:ascii="Arial" w:hAnsi="Arial" w:cs="Arial"/>
                <w:sz w:val="18"/>
                <w:lang w:val="es-ES"/>
              </w:rPr>
            </w:pPr>
            <w:r w:rsidRPr="008855EB">
              <w:rPr>
                <w:rFonts w:ascii="Arial" w:hAnsi="Arial" w:cs="Arial"/>
                <w:sz w:val="18"/>
                <w:lang w:val="es-ES"/>
              </w:rPr>
              <w:t>Especialista en Evaluación y Formulación de Documentos de Gestión – Proyecto Educativo Local y/o Regional</w:t>
            </w:r>
          </w:p>
        </w:tc>
        <w:tc>
          <w:tcPr>
            <w:tcW w:w="992" w:type="dxa"/>
            <w:vAlign w:val="center"/>
          </w:tcPr>
          <w:p w14:paraId="064F2C7E" w14:textId="2D933D2C" w:rsidR="00883747" w:rsidRPr="008855EB" w:rsidRDefault="00E02DA5" w:rsidP="00883747">
            <w:pPr>
              <w:pStyle w:val="Prrafodelista"/>
              <w:spacing w:line="360" w:lineRule="auto"/>
              <w:ind w:left="0"/>
              <w:jc w:val="center"/>
              <w:rPr>
                <w:rFonts w:ascii="Arial" w:hAnsi="Arial" w:cs="Arial"/>
                <w:sz w:val="18"/>
                <w:lang w:val="es-ES"/>
              </w:rPr>
            </w:pPr>
            <w:r>
              <w:rPr>
                <w:rFonts w:ascii="Arial" w:hAnsi="Arial" w:cs="Arial"/>
                <w:sz w:val="18"/>
                <w:lang w:val="es-ES"/>
              </w:rPr>
              <w:t>Global</w:t>
            </w:r>
          </w:p>
        </w:tc>
        <w:tc>
          <w:tcPr>
            <w:tcW w:w="1641" w:type="dxa"/>
            <w:vAlign w:val="center"/>
          </w:tcPr>
          <w:p w14:paraId="266A8E67" w14:textId="77777777" w:rsidR="00883747" w:rsidRPr="008855EB" w:rsidRDefault="00883747" w:rsidP="00883747">
            <w:pPr>
              <w:pStyle w:val="Prrafodelista"/>
              <w:spacing w:line="360" w:lineRule="auto"/>
              <w:ind w:left="0"/>
              <w:jc w:val="center"/>
              <w:rPr>
                <w:rFonts w:ascii="Arial" w:hAnsi="Arial" w:cs="Arial"/>
                <w:sz w:val="18"/>
                <w:lang w:val="es-ES"/>
              </w:rPr>
            </w:pPr>
            <w:r w:rsidRPr="008855EB">
              <w:rPr>
                <w:rFonts w:ascii="Arial" w:hAnsi="Arial" w:cs="Arial"/>
                <w:sz w:val="18"/>
                <w:lang w:val="es-ES"/>
              </w:rPr>
              <w:t>1</w:t>
            </w:r>
          </w:p>
        </w:tc>
      </w:tr>
    </w:tbl>
    <w:p w14:paraId="6D092047" w14:textId="77777777" w:rsidR="00883747" w:rsidRPr="00024298" w:rsidRDefault="00883747" w:rsidP="00883747">
      <w:pPr>
        <w:pStyle w:val="Prrafodelista"/>
        <w:spacing w:after="0" w:line="360" w:lineRule="auto"/>
        <w:ind w:left="1211"/>
        <w:jc w:val="both"/>
        <w:rPr>
          <w:sz w:val="18"/>
          <w:lang w:val="es-ES"/>
        </w:rPr>
      </w:pPr>
    </w:p>
    <w:tbl>
      <w:tblPr>
        <w:tblStyle w:val="Tablaconcuadrcula"/>
        <w:tblW w:w="8221" w:type="dxa"/>
        <w:tblInd w:w="988" w:type="dxa"/>
        <w:tblLook w:val="04A0" w:firstRow="1" w:lastRow="0" w:firstColumn="1" w:lastColumn="0" w:noHBand="0" w:noVBand="1"/>
      </w:tblPr>
      <w:tblGrid>
        <w:gridCol w:w="2126"/>
        <w:gridCol w:w="2693"/>
        <w:gridCol w:w="3402"/>
      </w:tblGrid>
      <w:tr w:rsidR="00883747" w14:paraId="29E5AC14" w14:textId="77777777" w:rsidTr="00A079A7">
        <w:tc>
          <w:tcPr>
            <w:tcW w:w="8221" w:type="dxa"/>
            <w:gridSpan w:val="3"/>
            <w:shd w:val="clear" w:color="auto" w:fill="DEEAF6" w:themeFill="accent1" w:themeFillTint="33"/>
            <w:vAlign w:val="center"/>
          </w:tcPr>
          <w:p w14:paraId="12282A26" w14:textId="049E9462" w:rsidR="00883747" w:rsidRPr="00456146" w:rsidRDefault="00456146" w:rsidP="008855EB">
            <w:pPr>
              <w:pStyle w:val="Prrafodelista"/>
              <w:ind w:left="0"/>
              <w:jc w:val="center"/>
              <w:rPr>
                <w:b/>
                <w:sz w:val="20"/>
                <w:lang w:val="es-ES"/>
              </w:rPr>
            </w:pPr>
            <w:r w:rsidRPr="00456146">
              <w:rPr>
                <w:b/>
                <w:sz w:val="20"/>
                <w:lang w:val="es-ES"/>
              </w:rPr>
              <w:t>Personal Clav</w:t>
            </w:r>
            <w:r w:rsidR="00E02DA5">
              <w:rPr>
                <w:b/>
                <w:sz w:val="20"/>
                <w:lang w:val="es-ES"/>
              </w:rPr>
              <w:t>e</w:t>
            </w:r>
            <w:r w:rsidRPr="00456146">
              <w:rPr>
                <w:b/>
                <w:sz w:val="20"/>
                <w:lang w:val="es-ES"/>
              </w:rPr>
              <w:t>.</w:t>
            </w:r>
          </w:p>
        </w:tc>
      </w:tr>
      <w:tr w:rsidR="00883747" w14:paraId="30588FF7" w14:textId="77777777" w:rsidTr="00A079A7">
        <w:tc>
          <w:tcPr>
            <w:tcW w:w="2126" w:type="dxa"/>
            <w:shd w:val="clear" w:color="auto" w:fill="DEEAF6" w:themeFill="accent1" w:themeFillTint="33"/>
            <w:vAlign w:val="center"/>
          </w:tcPr>
          <w:p w14:paraId="6B073E8D" w14:textId="77777777" w:rsidR="00883747" w:rsidRPr="00456146" w:rsidRDefault="00456146" w:rsidP="008855EB">
            <w:pPr>
              <w:pStyle w:val="Prrafodelista"/>
              <w:ind w:left="0"/>
              <w:jc w:val="center"/>
              <w:rPr>
                <w:b/>
                <w:lang w:val="es-ES"/>
              </w:rPr>
            </w:pPr>
            <w:r w:rsidRPr="00456146">
              <w:rPr>
                <w:b/>
                <w:sz w:val="20"/>
                <w:lang w:val="es-ES"/>
              </w:rPr>
              <w:t>Cargo</w:t>
            </w:r>
          </w:p>
        </w:tc>
        <w:tc>
          <w:tcPr>
            <w:tcW w:w="2693" w:type="dxa"/>
            <w:shd w:val="clear" w:color="auto" w:fill="DEEAF6" w:themeFill="accent1" w:themeFillTint="33"/>
            <w:vAlign w:val="center"/>
          </w:tcPr>
          <w:p w14:paraId="0FF78569" w14:textId="77777777" w:rsidR="00883747" w:rsidRPr="00456146" w:rsidRDefault="00456146" w:rsidP="008855EB">
            <w:pPr>
              <w:pStyle w:val="Prrafodelista"/>
              <w:ind w:left="0"/>
              <w:jc w:val="center"/>
              <w:rPr>
                <w:b/>
                <w:sz w:val="20"/>
                <w:lang w:val="es-ES"/>
              </w:rPr>
            </w:pPr>
            <w:r w:rsidRPr="00456146">
              <w:rPr>
                <w:b/>
                <w:sz w:val="20"/>
                <w:lang w:val="es-ES"/>
              </w:rPr>
              <w:t>Profesión</w:t>
            </w:r>
          </w:p>
        </w:tc>
        <w:tc>
          <w:tcPr>
            <w:tcW w:w="3402" w:type="dxa"/>
            <w:shd w:val="clear" w:color="auto" w:fill="DEEAF6" w:themeFill="accent1" w:themeFillTint="33"/>
            <w:vAlign w:val="center"/>
          </w:tcPr>
          <w:p w14:paraId="25C5CD0F" w14:textId="77777777" w:rsidR="00883747" w:rsidRPr="00456146" w:rsidRDefault="00456146" w:rsidP="008855EB">
            <w:pPr>
              <w:pStyle w:val="Prrafodelista"/>
              <w:ind w:left="0"/>
              <w:jc w:val="center"/>
              <w:rPr>
                <w:b/>
                <w:sz w:val="20"/>
                <w:lang w:val="es-ES"/>
              </w:rPr>
            </w:pPr>
            <w:r w:rsidRPr="00456146">
              <w:rPr>
                <w:b/>
                <w:sz w:val="20"/>
                <w:lang w:val="es-ES"/>
              </w:rPr>
              <w:t>Experiencia</w:t>
            </w:r>
          </w:p>
        </w:tc>
      </w:tr>
      <w:tr w:rsidR="00883747" w:rsidRPr="00B77DD0" w14:paraId="4C456EBF" w14:textId="77777777" w:rsidTr="00A079A7">
        <w:tc>
          <w:tcPr>
            <w:tcW w:w="2126" w:type="dxa"/>
          </w:tcPr>
          <w:p w14:paraId="5097D690" w14:textId="77777777" w:rsidR="00883747" w:rsidRPr="00456146" w:rsidRDefault="00456146" w:rsidP="00456146">
            <w:pPr>
              <w:pStyle w:val="Prrafodelista"/>
              <w:ind w:left="0"/>
              <w:jc w:val="both"/>
              <w:rPr>
                <w:sz w:val="18"/>
                <w:lang w:val="es-ES"/>
              </w:rPr>
            </w:pPr>
            <w:r w:rsidRPr="00456146">
              <w:rPr>
                <w:sz w:val="18"/>
                <w:lang w:val="es-ES"/>
              </w:rPr>
              <w:t>Especialista en Evaluación y Formulación de Documentos de Gestión – Proyecto Educativo Local y/o Regional</w:t>
            </w:r>
          </w:p>
        </w:tc>
        <w:tc>
          <w:tcPr>
            <w:tcW w:w="2693" w:type="dxa"/>
          </w:tcPr>
          <w:p w14:paraId="6C0F385D" w14:textId="2DA95EA0" w:rsidR="00883747" w:rsidRPr="00456146" w:rsidRDefault="00456146" w:rsidP="00456146">
            <w:pPr>
              <w:pStyle w:val="Prrafodelista"/>
              <w:ind w:left="0"/>
              <w:jc w:val="both"/>
              <w:rPr>
                <w:sz w:val="18"/>
                <w:lang w:val="es-ES"/>
              </w:rPr>
            </w:pPr>
            <w:r w:rsidRPr="00456146">
              <w:rPr>
                <w:sz w:val="18"/>
                <w:lang w:val="es-ES"/>
              </w:rPr>
              <w:t>Ing. Economista, Ing. Estadístico, Administrador</w:t>
            </w:r>
            <w:r w:rsidR="00E02DA5">
              <w:rPr>
                <w:sz w:val="18"/>
                <w:lang w:val="es-ES"/>
              </w:rPr>
              <w:t xml:space="preserve">, Sociólogo, </w:t>
            </w:r>
            <w:r w:rsidR="00A079A7">
              <w:rPr>
                <w:sz w:val="18"/>
                <w:lang w:val="es-ES"/>
              </w:rPr>
              <w:t>Trabajador(a) Social,</w:t>
            </w:r>
            <w:r w:rsidR="00E02DA5">
              <w:rPr>
                <w:sz w:val="18"/>
                <w:lang w:val="es-ES"/>
              </w:rPr>
              <w:t xml:space="preserve"> </w:t>
            </w:r>
            <w:r w:rsidRPr="00456146">
              <w:rPr>
                <w:sz w:val="18"/>
                <w:lang w:val="es-ES"/>
              </w:rPr>
              <w:t>Docente</w:t>
            </w:r>
            <w:r w:rsidR="00E02DA5">
              <w:rPr>
                <w:sz w:val="18"/>
                <w:lang w:val="es-ES"/>
              </w:rPr>
              <w:t>s</w:t>
            </w:r>
            <w:r w:rsidRPr="00456146">
              <w:rPr>
                <w:sz w:val="18"/>
                <w:lang w:val="es-ES"/>
              </w:rPr>
              <w:t xml:space="preserve"> y/o profesiones afines</w:t>
            </w:r>
          </w:p>
        </w:tc>
        <w:tc>
          <w:tcPr>
            <w:tcW w:w="3402" w:type="dxa"/>
          </w:tcPr>
          <w:p w14:paraId="1EF230C3" w14:textId="7D4ABC7D" w:rsidR="00883747" w:rsidRPr="00456146" w:rsidRDefault="00A079A7" w:rsidP="00456146">
            <w:pPr>
              <w:pStyle w:val="Prrafodelista"/>
              <w:ind w:left="0"/>
              <w:jc w:val="both"/>
              <w:rPr>
                <w:sz w:val="18"/>
                <w:lang w:val="es-ES"/>
              </w:rPr>
            </w:pPr>
            <w:r w:rsidRPr="00A079A7">
              <w:rPr>
                <w:sz w:val="18"/>
                <w:lang w:val="es-ES"/>
              </w:rPr>
              <w:t>Profesional con experiencia en formulación de polí</w:t>
            </w:r>
            <w:r>
              <w:rPr>
                <w:sz w:val="18"/>
                <w:lang w:val="es-ES"/>
              </w:rPr>
              <w:t>ti</w:t>
            </w:r>
            <w:r w:rsidRPr="00A079A7">
              <w:rPr>
                <w:sz w:val="18"/>
                <w:lang w:val="es-ES"/>
              </w:rPr>
              <w:t>cas, proyectos y/o planes</w:t>
            </w:r>
            <w:r>
              <w:rPr>
                <w:sz w:val="18"/>
                <w:lang w:val="es-ES"/>
              </w:rPr>
              <w:t xml:space="preserve"> </w:t>
            </w:r>
            <w:r w:rsidRPr="00A079A7">
              <w:rPr>
                <w:sz w:val="18"/>
                <w:lang w:val="es-ES"/>
              </w:rPr>
              <w:t>educa</w:t>
            </w:r>
            <w:r>
              <w:rPr>
                <w:sz w:val="18"/>
                <w:lang w:val="es-ES"/>
              </w:rPr>
              <w:t>ti</w:t>
            </w:r>
            <w:r w:rsidRPr="00A079A7">
              <w:rPr>
                <w:sz w:val="18"/>
                <w:lang w:val="es-ES"/>
              </w:rPr>
              <w:t>vos a nivel nacional, regional y/o loca</w:t>
            </w:r>
            <w:r>
              <w:rPr>
                <w:sz w:val="18"/>
                <w:lang w:val="es-ES"/>
              </w:rPr>
              <w:t>l</w:t>
            </w:r>
          </w:p>
        </w:tc>
      </w:tr>
    </w:tbl>
    <w:p w14:paraId="04E68389" w14:textId="77777777" w:rsidR="008E56D2" w:rsidRPr="00A74803" w:rsidRDefault="008E56D2" w:rsidP="00241622">
      <w:pPr>
        <w:pStyle w:val="Prrafodelista"/>
        <w:spacing w:before="120" w:after="120" w:line="240" w:lineRule="auto"/>
        <w:ind w:left="993"/>
        <w:jc w:val="both"/>
        <w:rPr>
          <w:rFonts w:ascii="Arial" w:hAnsi="Arial" w:cs="Arial"/>
          <w:sz w:val="20"/>
          <w:lang w:val="es-ES"/>
        </w:rPr>
      </w:pPr>
    </w:p>
    <w:p w14:paraId="5A8A9693" w14:textId="77777777" w:rsidR="00420235" w:rsidRPr="00A74803" w:rsidRDefault="00420235" w:rsidP="00241622">
      <w:pPr>
        <w:pStyle w:val="Prrafodelista"/>
        <w:numPr>
          <w:ilvl w:val="0"/>
          <w:numId w:val="16"/>
        </w:numPr>
        <w:spacing w:before="120" w:after="120" w:line="240" w:lineRule="auto"/>
        <w:ind w:left="992" w:hanging="357"/>
        <w:jc w:val="both"/>
        <w:rPr>
          <w:rFonts w:ascii="Arial" w:hAnsi="Arial" w:cs="Arial"/>
          <w:b/>
          <w:sz w:val="20"/>
          <w:lang w:val="es-ES"/>
        </w:rPr>
      </w:pPr>
      <w:r w:rsidRPr="00A74803">
        <w:rPr>
          <w:rFonts w:ascii="Arial" w:hAnsi="Arial" w:cs="Arial"/>
          <w:b/>
          <w:sz w:val="20"/>
          <w:lang w:val="es-ES"/>
        </w:rPr>
        <w:t>Especialista en Evaluación y Formulación de Documentos de Gestión – Proyecto Educativo Local y/o Regional</w:t>
      </w:r>
    </w:p>
    <w:p w14:paraId="25609D49" w14:textId="77777777" w:rsidR="00A079A7" w:rsidRDefault="00A079A7" w:rsidP="00CE635B">
      <w:pPr>
        <w:pStyle w:val="Prrafodelista"/>
        <w:spacing w:after="0" w:line="360" w:lineRule="auto"/>
        <w:ind w:left="1276"/>
        <w:jc w:val="both"/>
        <w:rPr>
          <w:rFonts w:ascii="Arial" w:hAnsi="Arial" w:cs="Arial"/>
          <w:sz w:val="20"/>
          <w:lang w:val="es-ES"/>
        </w:rPr>
      </w:pPr>
      <w:r w:rsidRPr="00A079A7">
        <w:rPr>
          <w:rFonts w:ascii="Arial" w:hAnsi="Arial" w:cs="Arial"/>
          <w:sz w:val="20"/>
          <w:lang w:val="es-ES"/>
        </w:rPr>
        <w:t>Ing. Economista, Ing. Estadístico, Administrador, Sociólogo, Trabajador(a) Social, Docentes y/o profesiones afines</w:t>
      </w:r>
    </w:p>
    <w:p w14:paraId="4BB032FA" w14:textId="02CA4909" w:rsidR="00420235" w:rsidRPr="00A74803" w:rsidRDefault="00420235" w:rsidP="00CE635B">
      <w:pPr>
        <w:pStyle w:val="Prrafodelista"/>
        <w:spacing w:after="0" w:line="360" w:lineRule="auto"/>
        <w:ind w:left="1276"/>
        <w:jc w:val="both"/>
        <w:rPr>
          <w:rFonts w:ascii="Arial" w:hAnsi="Arial" w:cs="Arial"/>
          <w:b/>
          <w:sz w:val="20"/>
          <w:lang w:val="es-ES"/>
        </w:rPr>
      </w:pPr>
      <w:r w:rsidRPr="00A74803">
        <w:rPr>
          <w:rFonts w:ascii="Arial" w:hAnsi="Arial" w:cs="Arial"/>
          <w:b/>
          <w:sz w:val="20"/>
          <w:lang w:val="es-ES"/>
        </w:rPr>
        <w:t>EQUIPAMIENTO MÍNIMO</w:t>
      </w:r>
    </w:p>
    <w:p w14:paraId="41A08227" w14:textId="1F1B626B" w:rsidR="00420235" w:rsidRPr="00A74803" w:rsidRDefault="00024298" w:rsidP="00CE635B">
      <w:pPr>
        <w:pStyle w:val="Prrafodelista"/>
        <w:numPr>
          <w:ilvl w:val="0"/>
          <w:numId w:val="12"/>
        </w:numPr>
        <w:spacing w:after="0" w:line="360" w:lineRule="auto"/>
        <w:ind w:left="1560"/>
        <w:jc w:val="both"/>
        <w:rPr>
          <w:rFonts w:ascii="Arial" w:hAnsi="Arial" w:cs="Arial"/>
          <w:sz w:val="20"/>
          <w:lang w:val="es-ES"/>
        </w:rPr>
      </w:pPr>
      <w:r w:rsidRPr="00A74803">
        <w:rPr>
          <w:rFonts w:ascii="Arial" w:hAnsi="Arial" w:cs="Arial"/>
          <w:sz w:val="20"/>
          <w:lang w:val="es-ES"/>
        </w:rPr>
        <w:t>01 Computadora</w:t>
      </w:r>
      <w:r w:rsidR="00420235" w:rsidRPr="00A74803">
        <w:rPr>
          <w:rFonts w:ascii="Arial" w:hAnsi="Arial" w:cs="Arial"/>
          <w:sz w:val="20"/>
          <w:lang w:val="es-ES"/>
        </w:rPr>
        <w:t xml:space="preserve"> de escritorio o laptop </w:t>
      </w:r>
    </w:p>
    <w:p w14:paraId="45ADEA22" w14:textId="77777777" w:rsidR="00420235" w:rsidRPr="00A74803" w:rsidRDefault="00420235" w:rsidP="00CE635B">
      <w:pPr>
        <w:pStyle w:val="Prrafodelista"/>
        <w:numPr>
          <w:ilvl w:val="0"/>
          <w:numId w:val="12"/>
        </w:numPr>
        <w:spacing w:after="0" w:line="360" w:lineRule="auto"/>
        <w:ind w:left="1560"/>
        <w:jc w:val="both"/>
        <w:rPr>
          <w:rFonts w:ascii="Arial" w:hAnsi="Arial" w:cs="Arial"/>
          <w:sz w:val="20"/>
          <w:lang w:val="es-ES"/>
        </w:rPr>
      </w:pPr>
      <w:r w:rsidRPr="00A74803">
        <w:rPr>
          <w:rFonts w:ascii="Arial" w:hAnsi="Arial" w:cs="Arial"/>
          <w:sz w:val="20"/>
          <w:lang w:val="es-ES"/>
        </w:rPr>
        <w:t>01 Impresora A4</w:t>
      </w:r>
    </w:p>
    <w:p w14:paraId="4D3DFD2D" w14:textId="77777777" w:rsidR="00024298" w:rsidRPr="00A74803" w:rsidRDefault="00024298" w:rsidP="00CE635B">
      <w:pPr>
        <w:pStyle w:val="Prrafodelista"/>
        <w:numPr>
          <w:ilvl w:val="0"/>
          <w:numId w:val="12"/>
        </w:numPr>
        <w:spacing w:after="0" w:line="360" w:lineRule="auto"/>
        <w:ind w:left="1560"/>
        <w:jc w:val="both"/>
        <w:rPr>
          <w:rFonts w:ascii="Arial" w:hAnsi="Arial" w:cs="Arial"/>
          <w:sz w:val="20"/>
          <w:lang w:val="es-ES"/>
        </w:rPr>
      </w:pPr>
      <w:r w:rsidRPr="00A74803">
        <w:rPr>
          <w:rFonts w:ascii="Arial" w:hAnsi="Arial" w:cs="Arial"/>
          <w:sz w:val="20"/>
          <w:lang w:val="es-ES"/>
        </w:rPr>
        <w:t>01 Data display</w:t>
      </w:r>
    </w:p>
    <w:p w14:paraId="5E269292" w14:textId="76AAF7EB" w:rsidR="00024298" w:rsidRDefault="00024298" w:rsidP="00CE635B">
      <w:pPr>
        <w:pStyle w:val="Prrafodelista"/>
        <w:numPr>
          <w:ilvl w:val="0"/>
          <w:numId w:val="12"/>
        </w:numPr>
        <w:spacing w:after="0" w:line="360" w:lineRule="auto"/>
        <w:ind w:left="1560"/>
        <w:jc w:val="both"/>
        <w:rPr>
          <w:rFonts w:ascii="Arial" w:hAnsi="Arial" w:cs="Arial"/>
          <w:sz w:val="20"/>
          <w:lang w:val="es-ES"/>
        </w:rPr>
      </w:pPr>
      <w:r w:rsidRPr="00A74803">
        <w:rPr>
          <w:rFonts w:ascii="Arial" w:hAnsi="Arial" w:cs="Arial"/>
          <w:sz w:val="20"/>
          <w:lang w:val="es-ES"/>
        </w:rPr>
        <w:t>01 cámara fotográfica</w:t>
      </w:r>
    </w:p>
    <w:p w14:paraId="08D1C21C" w14:textId="5095ECAA" w:rsidR="008B01DD" w:rsidRDefault="008B01DD" w:rsidP="00883747">
      <w:pPr>
        <w:pStyle w:val="Prrafodelista"/>
        <w:spacing w:after="0" w:line="360" w:lineRule="auto"/>
        <w:ind w:left="1211"/>
        <w:jc w:val="both"/>
        <w:rPr>
          <w:rFonts w:ascii="Arial" w:hAnsi="Arial" w:cs="Arial"/>
          <w:b/>
          <w:sz w:val="6"/>
          <w:lang w:val="es-ES"/>
        </w:rPr>
      </w:pPr>
    </w:p>
    <w:p w14:paraId="22A51704" w14:textId="77777777" w:rsidR="008E56D2" w:rsidRDefault="008E56D2" w:rsidP="00883747">
      <w:pPr>
        <w:pStyle w:val="Prrafodelista"/>
        <w:spacing w:after="0" w:line="360" w:lineRule="auto"/>
        <w:ind w:left="1211"/>
        <w:jc w:val="both"/>
        <w:rPr>
          <w:rFonts w:ascii="Arial" w:hAnsi="Arial" w:cs="Arial"/>
          <w:b/>
          <w:sz w:val="6"/>
          <w:lang w:val="es-ES"/>
        </w:rPr>
      </w:pPr>
    </w:p>
    <w:p w14:paraId="5FA5CCB4" w14:textId="77777777" w:rsidR="008E56D2" w:rsidRPr="00A74803" w:rsidRDefault="008E56D2" w:rsidP="00883747">
      <w:pPr>
        <w:pStyle w:val="Prrafodelista"/>
        <w:spacing w:after="0" w:line="360" w:lineRule="auto"/>
        <w:ind w:left="1211"/>
        <w:jc w:val="both"/>
        <w:rPr>
          <w:rFonts w:ascii="Arial" w:hAnsi="Arial" w:cs="Arial"/>
          <w:b/>
          <w:sz w:val="6"/>
          <w:lang w:val="es-ES"/>
        </w:rPr>
      </w:pPr>
    </w:p>
    <w:p w14:paraId="72106231" w14:textId="77777777" w:rsidR="008B01DD" w:rsidRPr="00A74803" w:rsidRDefault="00420235" w:rsidP="00420235">
      <w:pPr>
        <w:pStyle w:val="Prrafodelista"/>
        <w:numPr>
          <w:ilvl w:val="0"/>
          <w:numId w:val="1"/>
        </w:numPr>
        <w:spacing w:after="0" w:line="360" w:lineRule="auto"/>
        <w:jc w:val="both"/>
        <w:rPr>
          <w:rFonts w:ascii="Arial" w:hAnsi="Arial" w:cs="Arial"/>
          <w:b/>
          <w:sz w:val="20"/>
          <w:u w:val="single"/>
          <w:lang w:val="es-ES"/>
        </w:rPr>
      </w:pPr>
      <w:r w:rsidRPr="00A74803">
        <w:rPr>
          <w:rFonts w:ascii="Arial" w:hAnsi="Arial" w:cs="Arial"/>
          <w:b/>
          <w:sz w:val="20"/>
          <w:u w:val="single"/>
          <w:lang w:val="es-ES"/>
        </w:rPr>
        <w:t>PLAZOS Y FORMA DE PAGO DEL ESTUDIO.</w:t>
      </w:r>
    </w:p>
    <w:p w14:paraId="7993F094" w14:textId="77777777" w:rsidR="00420235" w:rsidRPr="00A74803" w:rsidRDefault="00420235" w:rsidP="00420235">
      <w:pPr>
        <w:pStyle w:val="Prrafodelista"/>
        <w:numPr>
          <w:ilvl w:val="1"/>
          <w:numId w:val="1"/>
        </w:numPr>
        <w:spacing w:after="0" w:line="360" w:lineRule="auto"/>
        <w:jc w:val="both"/>
        <w:rPr>
          <w:rFonts w:ascii="Arial" w:hAnsi="Arial" w:cs="Arial"/>
          <w:b/>
          <w:sz w:val="20"/>
          <w:u w:val="single"/>
          <w:lang w:val="es-ES"/>
        </w:rPr>
      </w:pPr>
      <w:r w:rsidRPr="00A74803">
        <w:rPr>
          <w:rFonts w:ascii="Arial" w:hAnsi="Arial" w:cs="Arial"/>
          <w:b/>
          <w:sz w:val="20"/>
          <w:u w:val="single"/>
          <w:lang w:val="es-ES"/>
        </w:rPr>
        <w:t>PLAZO DEL SERVICIO</w:t>
      </w:r>
    </w:p>
    <w:p w14:paraId="3B81447E" w14:textId="77777777" w:rsidR="00C1710B" w:rsidRPr="00A74803" w:rsidRDefault="00C1710B" w:rsidP="00CE635B">
      <w:pPr>
        <w:pStyle w:val="Prrafodelista"/>
        <w:spacing w:after="0" w:line="240" w:lineRule="auto"/>
        <w:ind w:left="851"/>
        <w:jc w:val="both"/>
        <w:rPr>
          <w:rFonts w:ascii="Arial" w:hAnsi="Arial" w:cs="Arial"/>
          <w:sz w:val="20"/>
          <w:lang w:val="es-ES"/>
        </w:rPr>
      </w:pPr>
      <w:r w:rsidRPr="00A74803">
        <w:rPr>
          <w:rFonts w:ascii="Arial" w:hAnsi="Arial" w:cs="Arial"/>
          <w:sz w:val="20"/>
          <w:lang w:val="es-ES"/>
        </w:rPr>
        <w:t xml:space="preserve">El servicio se deberá desarrollar en </w:t>
      </w:r>
      <w:r w:rsidRPr="00A74803">
        <w:rPr>
          <w:rFonts w:ascii="Arial" w:hAnsi="Arial" w:cs="Arial"/>
          <w:b/>
          <w:sz w:val="20"/>
          <w:lang w:val="es-ES"/>
        </w:rPr>
        <w:t xml:space="preserve">90 Días Calendario </w:t>
      </w:r>
      <w:r w:rsidRPr="00A74803">
        <w:rPr>
          <w:rFonts w:ascii="Arial" w:hAnsi="Arial" w:cs="Arial"/>
          <w:sz w:val="20"/>
          <w:lang w:val="es-ES"/>
        </w:rPr>
        <w:t xml:space="preserve">a partir de recibido la orden de servicio y/o </w:t>
      </w:r>
      <w:r w:rsidR="00024298" w:rsidRPr="00A74803">
        <w:rPr>
          <w:rFonts w:ascii="Arial" w:hAnsi="Arial" w:cs="Arial"/>
          <w:sz w:val="20"/>
          <w:lang w:val="es-ES"/>
        </w:rPr>
        <w:t>firma</w:t>
      </w:r>
      <w:r w:rsidRPr="00A74803">
        <w:rPr>
          <w:rFonts w:ascii="Arial" w:hAnsi="Arial" w:cs="Arial"/>
          <w:sz w:val="20"/>
          <w:lang w:val="es-ES"/>
        </w:rPr>
        <w:t xml:space="preserve"> de contrato, hasta la entrega del texto concluido del Proyecto Educativo Local, documento que demuestre el término de la formulación del PEL, con el siguiente cronograma:</w:t>
      </w:r>
    </w:p>
    <w:p w14:paraId="692D70CF" w14:textId="77777777" w:rsidR="00CE635B" w:rsidRDefault="00CE635B" w:rsidP="00CE635B">
      <w:pPr>
        <w:pStyle w:val="Prrafodelista"/>
        <w:spacing w:after="0" w:line="240" w:lineRule="auto"/>
        <w:ind w:left="851"/>
        <w:jc w:val="both"/>
        <w:rPr>
          <w:lang w:val="es-ES"/>
        </w:rPr>
      </w:pPr>
    </w:p>
    <w:tbl>
      <w:tblPr>
        <w:tblStyle w:val="Tablaconcuadrcula"/>
        <w:tblW w:w="8647" w:type="dxa"/>
        <w:tblInd w:w="704" w:type="dxa"/>
        <w:tblLook w:val="04A0" w:firstRow="1" w:lastRow="0" w:firstColumn="1" w:lastColumn="0" w:noHBand="0" w:noVBand="1"/>
      </w:tblPr>
      <w:tblGrid>
        <w:gridCol w:w="1087"/>
        <w:gridCol w:w="5292"/>
        <w:gridCol w:w="2268"/>
      </w:tblGrid>
      <w:tr w:rsidR="00C1710B" w14:paraId="2A820EC7" w14:textId="77777777" w:rsidTr="008855EB">
        <w:tc>
          <w:tcPr>
            <w:tcW w:w="1087" w:type="dxa"/>
            <w:shd w:val="clear" w:color="auto" w:fill="DEEAF6" w:themeFill="accent1" w:themeFillTint="33"/>
            <w:vAlign w:val="center"/>
          </w:tcPr>
          <w:p w14:paraId="0F4DA9A4" w14:textId="3961AFE4" w:rsidR="00C1710B" w:rsidRPr="00A74803" w:rsidRDefault="00C1710B" w:rsidP="00A74803">
            <w:pPr>
              <w:pStyle w:val="Prrafodelista"/>
              <w:ind w:left="0"/>
              <w:jc w:val="center"/>
              <w:rPr>
                <w:rFonts w:ascii="Arial" w:hAnsi="Arial" w:cs="Arial"/>
                <w:b/>
                <w:sz w:val="18"/>
                <w:lang w:val="es-ES"/>
              </w:rPr>
            </w:pPr>
            <w:r w:rsidRPr="00A74803">
              <w:rPr>
                <w:rFonts w:ascii="Arial" w:hAnsi="Arial" w:cs="Arial"/>
                <w:b/>
                <w:sz w:val="18"/>
                <w:lang w:val="es-ES"/>
              </w:rPr>
              <w:t>N</w:t>
            </w:r>
            <w:r w:rsidR="00A079A7">
              <w:rPr>
                <w:rFonts w:ascii="Arial" w:hAnsi="Arial" w:cs="Arial"/>
                <w:b/>
                <w:sz w:val="18"/>
                <w:lang w:val="es-ES"/>
              </w:rPr>
              <w:t>º</w:t>
            </w:r>
          </w:p>
        </w:tc>
        <w:tc>
          <w:tcPr>
            <w:tcW w:w="5292" w:type="dxa"/>
            <w:shd w:val="clear" w:color="auto" w:fill="DEEAF6" w:themeFill="accent1" w:themeFillTint="33"/>
            <w:vAlign w:val="center"/>
          </w:tcPr>
          <w:p w14:paraId="3171B665" w14:textId="77777777" w:rsidR="00C1710B" w:rsidRPr="00A74803" w:rsidRDefault="00C1710B" w:rsidP="00A74803">
            <w:pPr>
              <w:pStyle w:val="Prrafodelista"/>
              <w:ind w:left="0"/>
              <w:jc w:val="center"/>
              <w:rPr>
                <w:rFonts w:ascii="Arial" w:hAnsi="Arial" w:cs="Arial"/>
                <w:b/>
                <w:sz w:val="18"/>
                <w:lang w:val="es-ES"/>
              </w:rPr>
            </w:pPr>
            <w:r w:rsidRPr="00A74803">
              <w:rPr>
                <w:rFonts w:ascii="Arial" w:hAnsi="Arial" w:cs="Arial"/>
                <w:b/>
                <w:sz w:val="18"/>
                <w:lang w:val="es-ES"/>
              </w:rPr>
              <w:t>DESCRIPCIÓN</w:t>
            </w:r>
          </w:p>
        </w:tc>
        <w:tc>
          <w:tcPr>
            <w:tcW w:w="2268" w:type="dxa"/>
            <w:shd w:val="clear" w:color="auto" w:fill="DEEAF6" w:themeFill="accent1" w:themeFillTint="33"/>
            <w:vAlign w:val="center"/>
          </w:tcPr>
          <w:p w14:paraId="726F14E8" w14:textId="77777777" w:rsidR="00C1710B" w:rsidRPr="00A74803" w:rsidRDefault="00C1710B" w:rsidP="00A74803">
            <w:pPr>
              <w:pStyle w:val="Prrafodelista"/>
              <w:ind w:left="0"/>
              <w:jc w:val="center"/>
              <w:rPr>
                <w:rFonts w:ascii="Arial" w:hAnsi="Arial" w:cs="Arial"/>
                <w:b/>
                <w:sz w:val="18"/>
                <w:lang w:val="es-ES"/>
              </w:rPr>
            </w:pPr>
            <w:r w:rsidRPr="00A74803">
              <w:rPr>
                <w:rFonts w:ascii="Arial" w:hAnsi="Arial" w:cs="Arial"/>
                <w:b/>
                <w:sz w:val="18"/>
                <w:lang w:val="es-ES"/>
              </w:rPr>
              <w:t>DURACIÓN (Días calendarios)</w:t>
            </w:r>
          </w:p>
        </w:tc>
      </w:tr>
      <w:tr w:rsidR="008A1737" w:rsidRPr="00B77DD0" w14:paraId="0A73E5BC" w14:textId="77777777" w:rsidTr="00A74803">
        <w:tc>
          <w:tcPr>
            <w:tcW w:w="1087" w:type="dxa"/>
            <w:vAlign w:val="center"/>
          </w:tcPr>
          <w:p w14:paraId="47E21566" w14:textId="50B27155" w:rsidR="008A1737" w:rsidRPr="00A74803" w:rsidRDefault="008A1737" w:rsidP="008A1737">
            <w:pPr>
              <w:pStyle w:val="Prrafodelista"/>
              <w:ind w:left="0"/>
              <w:jc w:val="center"/>
              <w:rPr>
                <w:rFonts w:ascii="Arial" w:hAnsi="Arial" w:cs="Arial"/>
                <w:sz w:val="18"/>
                <w:lang w:val="es-ES"/>
              </w:rPr>
            </w:pPr>
            <w:r w:rsidRPr="00A74803">
              <w:rPr>
                <w:rFonts w:ascii="Arial" w:hAnsi="Arial" w:cs="Arial"/>
                <w:sz w:val="18"/>
                <w:lang w:val="es-ES"/>
              </w:rPr>
              <w:t>Primer Entregable</w:t>
            </w:r>
          </w:p>
        </w:tc>
        <w:tc>
          <w:tcPr>
            <w:tcW w:w="5292" w:type="dxa"/>
          </w:tcPr>
          <w:p w14:paraId="475BB834" w14:textId="595B166C" w:rsidR="008A1737" w:rsidRPr="00A74803" w:rsidRDefault="008A1737" w:rsidP="008A1737">
            <w:pPr>
              <w:pStyle w:val="Prrafodelista"/>
              <w:ind w:left="0"/>
              <w:jc w:val="both"/>
              <w:rPr>
                <w:rFonts w:ascii="Arial" w:hAnsi="Arial" w:cs="Arial"/>
                <w:sz w:val="18"/>
                <w:lang w:val="es-ES"/>
              </w:rPr>
            </w:pPr>
            <w:r>
              <w:rPr>
                <w:rFonts w:ascii="Arial" w:hAnsi="Arial" w:cs="Arial"/>
                <w:sz w:val="18"/>
                <w:lang w:val="es-ES"/>
              </w:rPr>
              <w:t>RESULTADO: Informe de plan de trabajo, informe de talleres descentralizados, revisión, sistematización del marco y proceso metodológico</w:t>
            </w:r>
          </w:p>
        </w:tc>
        <w:tc>
          <w:tcPr>
            <w:tcW w:w="2268" w:type="dxa"/>
          </w:tcPr>
          <w:p w14:paraId="24B68E0A" w14:textId="3FD37248" w:rsidR="008A1737" w:rsidRDefault="008A1737" w:rsidP="008A1737">
            <w:pPr>
              <w:pStyle w:val="Prrafodelista"/>
              <w:ind w:left="0"/>
              <w:jc w:val="both"/>
              <w:rPr>
                <w:rFonts w:ascii="Arial" w:hAnsi="Arial" w:cs="Arial"/>
                <w:sz w:val="18"/>
                <w:lang w:val="es-ES"/>
              </w:rPr>
            </w:pPr>
            <w:r>
              <w:rPr>
                <w:rFonts w:ascii="Arial" w:hAnsi="Arial" w:cs="Arial"/>
                <w:sz w:val="18"/>
                <w:lang w:val="es-ES"/>
              </w:rPr>
              <w:t>A los (20) días calendario de suscrito el contrato</w:t>
            </w:r>
          </w:p>
        </w:tc>
      </w:tr>
      <w:tr w:rsidR="008A1737" w:rsidRPr="00B77DD0" w14:paraId="437A1B21" w14:textId="77777777" w:rsidTr="00A74803">
        <w:tc>
          <w:tcPr>
            <w:tcW w:w="1087" w:type="dxa"/>
            <w:vAlign w:val="center"/>
          </w:tcPr>
          <w:p w14:paraId="5A7DC3EE" w14:textId="68B2A5E4" w:rsidR="008A1737" w:rsidRPr="00A74803" w:rsidRDefault="008A1737" w:rsidP="008A1737">
            <w:pPr>
              <w:pStyle w:val="Prrafodelista"/>
              <w:ind w:left="0"/>
              <w:jc w:val="center"/>
              <w:rPr>
                <w:rFonts w:ascii="Arial" w:hAnsi="Arial" w:cs="Arial"/>
                <w:sz w:val="18"/>
                <w:lang w:val="es-ES"/>
              </w:rPr>
            </w:pPr>
            <w:r w:rsidRPr="00A74803">
              <w:rPr>
                <w:rFonts w:ascii="Arial" w:hAnsi="Arial" w:cs="Arial"/>
                <w:sz w:val="18"/>
                <w:lang w:val="es-ES"/>
              </w:rPr>
              <w:t>Segundo Entregable</w:t>
            </w:r>
          </w:p>
        </w:tc>
        <w:tc>
          <w:tcPr>
            <w:tcW w:w="5292" w:type="dxa"/>
          </w:tcPr>
          <w:p w14:paraId="1E999A1D" w14:textId="54EE30A4" w:rsidR="008A1737" w:rsidRDefault="008A1737" w:rsidP="008A1737">
            <w:pPr>
              <w:pStyle w:val="Prrafodelista"/>
              <w:ind w:left="0"/>
              <w:jc w:val="both"/>
              <w:rPr>
                <w:rFonts w:ascii="Arial" w:hAnsi="Arial" w:cs="Arial"/>
                <w:sz w:val="18"/>
                <w:lang w:val="es-ES"/>
              </w:rPr>
            </w:pPr>
            <w:r w:rsidRPr="00A74803">
              <w:rPr>
                <w:rFonts w:ascii="Arial" w:hAnsi="Arial" w:cs="Arial"/>
                <w:sz w:val="18"/>
                <w:lang w:val="es-ES"/>
              </w:rPr>
              <w:t xml:space="preserve">RESULTADO: </w:t>
            </w:r>
            <w:r>
              <w:rPr>
                <w:rFonts w:ascii="Arial" w:hAnsi="Arial" w:cs="Arial"/>
                <w:sz w:val="18"/>
                <w:lang w:val="es-ES"/>
              </w:rPr>
              <w:t xml:space="preserve">Caracterización de las variables y recolección de datos para la presentación y revisión del avance </w:t>
            </w:r>
            <w:r w:rsidRPr="00A74803">
              <w:rPr>
                <w:rFonts w:ascii="Arial" w:hAnsi="Arial" w:cs="Arial"/>
                <w:sz w:val="18"/>
                <w:lang w:val="es-ES"/>
              </w:rPr>
              <w:t xml:space="preserve">del Proyecto </w:t>
            </w:r>
            <w:r w:rsidRPr="00A74803">
              <w:rPr>
                <w:rFonts w:ascii="Arial" w:hAnsi="Arial" w:cs="Arial"/>
                <w:sz w:val="18"/>
                <w:lang w:val="es-ES"/>
              </w:rPr>
              <w:lastRenderedPageBreak/>
              <w:t>Educativo Local 2024-2036</w:t>
            </w:r>
            <w:r>
              <w:rPr>
                <w:rFonts w:ascii="Arial" w:hAnsi="Arial" w:cs="Arial"/>
                <w:sz w:val="18"/>
                <w:lang w:val="es-ES"/>
              </w:rPr>
              <w:t xml:space="preserve">, elaboración del primer borrador </w:t>
            </w:r>
            <w:r w:rsidRPr="00A74803">
              <w:rPr>
                <w:rFonts w:ascii="Arial" w:hAnsi="Arial" w:cs="Arial"/>
                <w:sz w:val="18"/>
                <w:lang w:val="es-ES"/>
              </w:rPr>
              <w:t>con la información digital de todo el proceso de evaluación del PEL al 2024 y su respectiva ampliación al 2036, incluyendo fotografías, actas, etc.</w:t>
            </w:r>
          </w:p>
          <w:p w14:paraId="25D260EC" w14:textId="5F42BEAB" w:rsidR="008A1737" w:rsidRPr="00A74803" w:rsidRDefault="008A1737" w:rsidP="008A1737">
            <w:pPr>
              <w:pStyle w:val="Prrafodelista"/>
              <w:ind w:left="0"/>
              <w:jc w:val="both"/>
              <w:rPr>
                <w:rFonts w:ascii="Arial" w:hAnsi="Arial" w:cs="Arial"/>
                <w:sz w:val="18"/>
                <w:lang w:val="es-ES"/>
              </w:rPr>
            </w:pPr>
          </w:p>
        </w:tc>
        <w:tc>
          <w:tcPr>
            <w:tcW w:w="2268" w:type="dxa"/>
          </w:tcPr>
          <w:p w14:paraId="12DD00F3" w14:textId="57CF99E6" w:rsidR="008A1737" w:rsidRPr="00A74803" w:rsidRDefault="008A1737" w:rsidP="008A1737">
            <w:pPr>
              <w:pStyle w:val="Prrafodelista"/>
              <w:ind w:left="0"/>
              <w:jc w:val="both"/>
              <w:rPr>
                <w:rFonts w:ascii="Arial" w:hAnsi="Arial" w:cs="Arial"/>
                <w:sz w:val="18"/>
                <w:lang w:val="es-ES"/>
              </w:rPr>
            </w:pPr>
            <w:r w:rsidRPr="00A74803">
              <w:rPr>
                <w:rFonts w:ascii="Arial" w:hAnsi="Arial" w:cs="Arial"/>
                <w:sz w:val="18"/>
                <w:lang w:val="es-ES"/>
              </w:rPr>
              <w:lastRenderedPageBreak/>
              <w:t>A los (</w:t>
            </w:r>
            <w:r>
              <w:rPr>
                <w:rFonts w:ascii="Arial" w:hAnsi="Arial" w:cs="Arial"/>
                <w:sz w:val="18"/>
                <w:lang w:val="es-ES"/>
              </w:rPr>
              <w:t>55</w:t>
            </w:r>
            <w:r w:rsidRPr="00A74803">
              <w:rPr>
                <w:rFonts w:ascii="Arial" w:hAnsi="Arial" w:cs="Arial"/>
                <w:sz w:val="18"/>
                <w:lang w:val="es-ES"/>
              </w:rPr>
              <w:t>) días calendario de suscrito el contrato</w:t>
            </w:r>
          </w:p>
        </w:tc>
      </w:tr>
      <w:tr w:rsidR="00C1710B" w:rsidRPr="00B77DD0" w14:paraId="21A1CE5A" w14:textId="77777777" w:rsidTr="00A74803">
        <w:tc>
          <w:tcPr>
            <w:tcW w:w="1087" w:type="dxa"/>
            <w:vAlign w:val="center"/>
          </w:tcPr>
          <w:p w14:paraId="3E6FAB50" w14:textId="3C9D2B55" w:rsidR="00C1710B" w:rsidRPr="00A74803" w:rsidRDefault="008A1737" w:rsidP="00CE635B">
            <w:pPr>
              <w:pStyle w:val="Prrafodelista"/>
              <w:ind w:left="0"/>
              <w:jc w:val="center"/>
              <w:rPr>
                <w:rFonts w:ascii="Arial" w:hAnsi="Arial" w:cs="Arial"/>
                <w:sz w:val="18"/>
                <w:lang w:val="es-ES"/>
              </w:rPr>
            </w:pPr>
            <w:r>
              <w:rPr>
                <w:rFonts w:ascii="Arial" w:hAnsi="Arial" w:cs="Arial"/>
                <w:sz w:val="18"/>
                <w:lang w:val="es-ES"/>
              </w:rPr>
              <w:t>Tercer Entregable</w:t>
            </w:r>
          </w:p>
        </w:tc>
        <w:tc>
          <w:tcPr>
            <w:tcW w:w="5292" w:type="dxa"/>
          </w:tcPr>
          <w:p w14:paraId="4A66F386" w14:textId="77777777" w:rsidR="00294A20" w:rsidRDefault="00294A20" w:rsidP="00A74803">
            <w:pPr>
              <w:pStyle w:val="Prrafodelista"/>
              <w:spacing w:before="120"/>
              <w:ind w:left="0"/>
              <w:jc w:val="both"/>
              <w:rPr>
                <w:rFonts w:ascii="Arial" w:hAnsi="Arial" w:cs="Arial"/>
                <w:sz w:val="18"/>
                <w:lang w:val="es-ES"/>
              </w:rPr>
            </w:pPr>
          </w:p>
          <w:p w14:paraId="5D0BEC3C" w14:textId="75DD6B36" w:rsidR="00C1710B" w:rsidRPr="00A74803" w:rsidRDefault="00C1710B" w:rsidP="00A74803">
            <w:pPr>
              <w:pStyle w:val="Prrafodelista"/>
              <w:spacing w:before="120"/>
              <w:ind w:left="0"/>
              <w:jc w:val="both"/>
              <w:rPr>
                <w:rFonts w:ascii="Arial" w:hAnsi="Arial" w:cs="Arial"/>
                <w:sz w:val="18"/>
                <w:lang w:val="es-ES"/>
              </w:rPr>
            </w:pPr>
            <w:r w:rsidRPr="00A74803">
              <w:rPr>
                <w:rFonts w:ascii="Arial" w:hAnsi="Arial" w:cs="Arial"/>
                <w:sz w:val="18"/>
                <w:lang w:val="es-ES"/>
              </w:rPr>
              <w:t xml:space="preserve">RESULTADO: Texto concluido en documento físico y virtual en Word y PDF de la </w:t>
            </w:r>
            <w:r w:rsidRPr="00A74803">
              <w:rPr>
                <w:rFonts w:ascii="Arial" w:hAnsi="Arial" w:cs="Arial"/>
                <w:b/>
                <w:sz w:val="18"/>
                <w:lang w:val="es-ES"/>
              </w:rPr>
              <w:t>formulación</w:t>
            </w:r>
            <w:r w:rsidRPr="00A74803">
              <w:rPr>
                <w:rFonts w:ascii="Arial" w:hAnsi="Arial" w:cs="Arial"/>
                <w:sz w:val="18"/>
                <w:lang w:val="es-ES"/>
              </w:rPr>
              <w:t xml:space="preserve"> del Proyecto Educativo Local </w:t>
            </w:r>
            <w:r w:rsidR="0028543B" w:rsidRPr="00A74803">
              <w:rPr>
                <w:rFonts w:ascii="Arial" w:hAnsi="Arial" w:cs="Arial"/>
                <w:sz w:val="18"/>
                <w:lang w:val="es-ES"/>
              </w:rPr>
              <w:t>2024-2036</w:t>
            </w:r>
            <w:r w:rsidRPr="00A74803">
              <w:rPr>
                <w:rFonts w:ascii="Arial" w:hAnsi="Arial" w:cs="Arial"/>
                <w:sz w:val="18"/>
                <w:lang w:val="es-ES"/>
              </w:rPr>
              <w:t xml:space="preserve"> en Original más 02 CD con la información digital de todo el proceso de evaluación del PEL al 202</w:t>
            </w:r>
            <w:r w:rsidR="0028543B" w:rsidRPr="00A74803">
              <w:rPr>
                <w:rFonts w:ascii="Arial" w:hAnsi="Arial" w:cs="Arial"/>
                <w:sz w:val="18"/>
                <w:lang w:val="es-ES"/>
              </w:rPr>
              <w:t>4</w:t>
            </w:r>
            <w:r w:rsidRPr="00A74803">
              <w:rPr>
                <w:rFonts w:ascii="Arial" w:hAnsi="Arial" w:cs="Arial"/>
                <w:sz w:val="18"/>
                <w:lang w:val="es-ES"/>
              </w:rPr>
              <w:t xml:space="preserve"> y su respectiva ampliación al 20</w:t>
            </w:r>
            <w:r w:rsidR="00D40882" w:rsidRPr="00A74803">
              <w:rPr>
                <w:rFonts w:ascii="Arial" w:hAnsi="Arial" w:cs="Arial"/>
                <w:sz w:val="18"/>
                <w:lang w:val="es-ES"/>
              </w:rPr>
              <w:t>36</w:t>
            </w:r>
            <w:r w:rsidRPr="00A74803">
              <w:rPr>
                <w:rFonts w:ascii="Arial" w:hAnsi="Arial" w:cs="Arial"/>
                <w:sz w:val="18"/>
                <w:lang w:val="es-ES"/>
              </w:rPr>
              <w:t>, incluyendo fotografías, actas, etc.</w:t>
            </w:r>
          </w:p>
        </w:tc>
        <w:tc>
          <w:tcPr>
            <w:tcW w:w="2268" w:type="dxa"/>
          </w:tcPr>
          <w:p w14:paraId="1BFD7F78" w14:textId="7C754BB4" w:rsidR="00C1710B" w:rsidRDefault="00C1710B" w:rsidP="00726D66">
            <w:pPr>
              <w:pStyle w:val="Prrafodelista"/>
              <w:ind w:left="0"/>
              <w:jc w:val="both"/>
              <w:rPr>
                <w:rFonts w:ascii="Arial" w:hAnsi="Arial" w:cs="Arial"/>
                <w:sz w:val="18"/>
                <w:lang w:val="es-ES"/>
              </w:rPr>
            </w:pPr>
            <w:r w:rsidRPr="00A74803">
              <w:rPr>
                <w:rFonts w:ascii="Arial" w:hAnsi="Arial" w:cs="Arial"/>
                <w:sz w:val="18"/>
                <w:lang w:val="es-ES"/>
              </w:rPr>
              <w:t>A los (</w:t>
            </w:r>
            <w:r w:rsidR="008A1737">
              <w:rPr>
                <w:rFonts w:ascii="Arial" w:hAnsi="Arial" w:cs="Arial"/>
                <w:sz w:val="18"/>
                <w:lang w:val="es-ES"/>
              </w:rPr>
              <w:t>80</w:t>
            </w:r>
            <w:r w:rsidRPr="00A74803">
              <w:rPr>
                <w:rFonts w:ascii="Arial" w:hAnsi="Arial" w:cs="Arial"/>
                <w:sz w:val="18"/>
                <w:lang w:val="es-ES"/>
              </w:rPr>
              <w:t>) días calendario de suscrito el contrato (ampliación de plazo de 1</w:t>
            </w:r>
            <w:r w:rsidR="008A1737">
              <w:rPr>
                <w:rFonts w:ascii="Arial" w:hAnsi="Arial" w:cs="Arial"/>
                <w:sz w:val="18"/>
                <w:lang w:val="es-ES"/>
              </w:rPr>
              <w:t>0</w:t>
            </w:r>
            <w:r w:rsidRPr="00A74803">
              <w:rPr>
                <w:rFonts w:ascii="Arial" w:hAnsi="Arial" w:cs="Arial"/>
                <w:sz w:val="18"/>
                <w:lang w:val="es-ES"/>
              </w:rPr>
              <w:t xml:space="preserve"> días previa justificación y evaluación bajo informe con 10 días calendario de anticipación)</w:t>
            </w:r>
          </w:p>
          <w:p w14:paraId="2D72A146" w14:textId="7066349E" w:rsidR="00294A20" w:rsidRPr="00A74803" w:rsidRDefault="00294A20" w:rsidP="00726D66">
            <w:pPr>
              <w:pStyle w:val="Prrafodelista"/>
              <w:ind w:left="0"/>
              <w:jc w:val="both"/>
              <w:rPr>
                <w:rFonts w:ascii="Arial" w:hAnsi="Arial" w:cs="Arial"/>
                <w:sz w:val="18"/>
                <w:lang w:val="es-ES"/>
              </w:rPr>
            </w:pPr>
          </w:p>
        </w:tc>
      </w:tr>
    </w:tbl>
    <w:p w14:paraId="577616F4" w14:textId="71E37A9A" w:rsidR="00C1710B" w:rsidRPr="00A74803" w:rsidRDefault="00C1710B" w:rsidP="00CE635B">
      <w:pPr>
        <w:pStyle w:val="Prrafodelista"/>
        <w:spacing w:after="0" w:line="240" w:lineRule="auto"/>
        <w:ind w:left="709"/>
        <w:jc w:val="both"/>
        <w:rPr>
          <w:rFonts w:ascii="Arial" w:hAnsi="Arial" w:cs="Arial"/>
          <w:sz w:val="20"/>
          <w:lang w:val="es-ES"/>
        </w:rPr>
      </w:pPr>
      <w:r w:rsidRPr="00A74803">
        <w:rPr>
          <w:rFonts w:ascii="Arial" w:hAnsi="Arial" w:cs="Arial"/>
          <w:sz w:val="20"/>
          <w:lang w:val="es-ES"/>
        </w:rPr>
        <w:t>El plazo requerido para los levantamientos de observaciones será determinado por la entidad</w:t>
      </w:r>
      <w:r w:rsidR="008A1737">
        <w:rPr>
          <w:rFonts w:ascii="Arial" w:hAnsi="Arial" w:cs="Arial"/>
          <w:sz w:val="20"/>
          <w:lang w:val="es-ES"/>
        </w:rPr>
        <w:t xml:space="preserve"> y el área usuaria.</w:t>
      </w:r>
    </w:p>
    <w:p w14:paraId="685B7AAF" w14:textId="77777777" w:rsidR="00C1710B" w:rsidRPr="00A74803" w:rsidRDefault="00C1710B" w:rsidP="00C1710B">
      <w:pPr>
        <w:pStyle w:val="Prrafodelista"/>
        <w:spacing w:after="0" w:line="360" w:lineRule="auto"/>
        <w:ind w:left="1211"/>
        <w:jc w:val="both"/>
        <w:rPr>
          <w:rFonts w:ascii="Arial" w:hAnsi="Arial" w:cs="Arial"/>
          <w:b/>
          <w:sz w:val="20"/>
          <w:lang w:val="es-ES"/>
        </w:rPr>
      </w:pPr>
    </w:p>
    <w:p w14:paraId="187E88EF" w14:textId="77777777" w:rsidR="00C1710B" w:rsidRPr="00A74803" w:rsidRDefault="00C1710B" w:rsidP="00CE635B">
      <w:pPr>
        <w:pStyle w:val="Prrafodelista"/>
        <w:numPr>
          <w:ilvl w:val="1"/>
          <w:numId w:val="1"/>
        </w:numPr>
        <w:spacing w:after="0" w:line="360" w:lineRule="auto"/>
        <w:ind w:left="993"/>
        <w:jc w:val="both"/>
        <w:rPr>
          <w:rFonts w:ascii="Arial" w:hAnsi="Arial" w:cs="Arial"/>
          <w:b/>
          <w:sz w:val="20"/>
          <w:u w:val="single"/>
          <w:lang w:val="es-ES"/>
        </w:rPr>
      </w:pPr>
      <w:r w:rsidRPr="00A74803">
        <w:rPr>
          <w:rFonts w:ascii="Arial" w:hAnsi="Arial" w:cs="Arial"/>
          <w:b/>
          <w:sz w:val="20"/>
          <w:u w:val="single"/>
          <w:lang w:val="es-ES"/>
        </w:rPr>
        <w:t>FORMA DE PAGO:</w:t>
      </w:r>
    </w:p>
    <w:p w14:paraId="4957E7E1" w14:textId="77777777" w:rsidR="00C1710B" w:rsidRPr="00A74803" w:rsidRDefault="00C1710B" w:rsidP="00176288">
      <w:pPr>
        <w:spacing w:after="0" w:line="360" w:lineRule="auto"/>
        <w:ind w:left="709"/>
        <w:jc w:val="both"/>
        <w:rPr>
          <w:rFonts w:ascii="Arial" w:hAnsi="Arial" w:cs="Arial"/>
          <w:b/>
          <w:sz w:val="20"/>
          <w:lang w:val="es-ES"/>
        </w:rPr>
      </w:pPr>
      <w:r w:rsidRPr="00A74803">
        <w:rPr>
          <w:rFonts w:ascii="Arial" w:hAnsi="Arial" w:cs="Arial"/>
          <w:sz w:val="20"/>
          <w:lang w:val="es-ES"/>
        </w:rPr>
        <w:t>La forma de pago se realzará de la siguiente manera:</w:t>
      </w:r>
      <w:r w:rsidRPr="00A74803">
        <w:rPr>
          <w:rFonts w:ascii="Arial" w:hAnsi="Arial" w:cs="Arial"/>
          <w:b/>
          <w:sz w:val="20"/>
          <w:lang w:val="es-ES"/>
        </w:rPr>
        <w:tab/>
      </w:r>
    </w:p>
    <w:tbl>
      <w:tblPr>
        <w:tblStyle w:val="Tablaconcuadrcula"/>
        <w:tblW w:w="0" w:type="auto"/>
        <w:tblInd w:w="704" w:type="dxa"/>
        <w:tblLook w:val="04A0" w:firstRow="1" w:lastRow="0" w:firstColumn="1" w:lastColumn="0" w:noHBand="0" w:noVBand="1"/>
      </w:tblPr>
      <w:tblGrid>
        <w:gridCol w:w="1173"/>
        <w:gridCol w:w="6340"/>
        <w:gridCol w:w="1127"/>
      </w:tblGrid>
      <w:tr w:rsidR="00C1710B" w14:paraId="423D91CA" w14:textId="77777777" w:rsidTr="008855EB">
        <w:trPr>
          <w:trHeight w:val="324"/>
        </w:trPr>
        <w:tc>
          <w:tcPr>
            <w:tcW w:w="1173" w:type="dxa"/>
            <w:shd w:val="clear" w:color="auto" w:fill="DEEAF6" w:themeFill="accent1" w:themeFillTint="33"/>
            <w:vAlign w:val="center"/>
          </w:tcPr>
          <w:p w14:paraId="4C677F46" w14:textId="77777777" w:rsidR="00C1710B" w:rsidRPr="00A74803" w:rsidRDefault="00C1710B" w:rsidP="00A74803">
            <w:pPr>
              <w:jc w:val="center"/>
              <w:rPr>
                <w:rFonts w:ascii="Arial" w:hAnsi="Arial" w:cs="Arial"/>
                <w:b/>
                <w:sz w:val="18"/>
                <w:szCs w:val="18"/>
                <w:lang w:val="es-ES"/>
              </w:rPr>
            </w:pPr>
            <w:r w:rsidRPr="00A74803">
              <w:rPr>
                <w:rFonts w:ascii="Arial" w:hAnsi="Arial" w:cs="Arial"/>
                <w:b/>
                <w:sz w:val="18"/>
                <w:szCs w:val="18"/>
                <w:lang w:val="es-ES"/>
              </w:rPr>
              <w:t>PAGOS</w:t>
            </w:r>
          </w:p>
        </w:tc>
        <w:tc>
          <w:tcPr>
            <w:tcW w:w="6340" w:type="dxa"/>
            <w:shd w:val="clear" w:color="auto" w:fill="DEEAF6" w:themeFill="accent1" w:themeFillTint="33"/>
            <w:vAlign w:val="center"/>
          </w:tcPr>
          <w:p w14:paraId="398A86C8" w14:textId="77777777" w:rsidR="00C1710B" w:rsidRPr="00A74803" w:rsidRDefault="00C1710B" w:rsidP="00A74803">
            <w:pPr>
              <w:jc w:val="center"/>
              <w:rPr>
                <w:rFonts w:ascii="Arial" w:hAnsi="Arial" w:cs="Arial"/>
                <w:b/>
                <w:sz w:val="18"/>
                <w:szCs w:val="18"/>
                <w:lang w:val="es-ES"/>
              </w:rPr>
            </w:pPr>
            <w:r w:rsidRPr="00A74803">
              <w:rPr>
                <w:rFonts w:ascii="Arial" w:hAnsi="Arial" w:cs="Arial"/>
                <w:b/>
                <w:sz w:val="18"/>
                <w:szCs w:val="18"/>
                <w:lang w:val="es-ES"/>
              </w:rPr>
              <w:t>DESCRIPCIÓN</w:t>
            </w:r>
          </w:p>
        </w:tc>
        <w:tc>
          <w:tcPr>
            <w:tcW w:w="1127" w:type="dxa"/>
            <w:shd w:val="clear" w:color="auto" w:fill="DEEAF6" w:themeFill="accent1" w:themeFillTint="33"/>
            <w:vAlign w:val="center"/>
          </w:tcPr>
          <w:p w14:paraId="12618525" w14:textId="77777777" w:rsidR="00C1710B" w:rsidRPr="00A74803" w:rsidRDefault="00C1710B" w:rsidP="00A74803">
            <w:pPr>
              <w:jc w:val="center"/>
              <w:rPr>
                <w:rFonts w:ascii="Arial" w:hAnsi="Arial" w:cs="Arial"/>
                <w:b/>
                <w:sz w:val="18"/>
                <w:szCs w:val="18"/>
                <w:lang w:val="es-ES"/>
              </w:rPr>
            </w:pPr>
            <w:r w:rsidRPr="00A74803">
              <w:rPr>
                <w:rFonts w:ascii="Arial" w:hAnsi="Arial" w:cs="Arial"/>
                <w:b/>
                <w:sz w:val="18"/>
                <w:szCs w:val="18"/>
                <w:lang w:val="es-ES"/>
              </w:rPr>
              <w:t>%</w:t>
            </w:r>
          </w:p>
        </w:tc>
      </w:tr>
      <w:tr w:rsidR="008A1737" w14:paraId="3A0AB035" w14:textId="77777777" w:rsidTr="00A74803">
        <w:trPr>
          <w:trHeight w:val="943"/>
        </w:trPr>
        <w:tc>
          <w:tcPr>
            <w:tcW w:w="1173" w:type="dxa"/>
            <w:vAlign w:val="center"/>
          </w:tcPr>
          <w:p w14:paraId="6F3E2E51" w14:textId="2F224859" w:rsidR="008A1737" w:rsidRPr="00A74803" w:rsidRDefault="008A1737" w:rsidP="008A1737">
            <w:pPr>
              <w:jc w:val="center"/>
              <w:rPr>
                <w:rFonts w:ascii="Arial" w:hAnsi="Arial" w:cs="Arial"/>
                <w:sz w:val="18"/>
                <w:szCs w:val="18"/>
                <w:lang w:val="es-ES"/>
              </w:rPr>
            </w:pPr>
            <w:r w:rsidRPr="00A74803">
              <w:rPr>
                <w:rFonts w:ascii="Arial" w:hAnsi="Arial" w:cs="Arial"/>
                <w:sz w:val="18"/>
                <w:szCs w:val="18"/>
                <w:lang w:val="es-ES"/>
              </w:rPr>
              <w:t>Primer pago al primer Entregable</w:t>
            </w:r>
          </w:p>
        </w:tc>
        <w:tc>
          <w:tcPr>
            <w:tcW w:w="6340" w:type="dxa"/>
          </w:tcPr>
          <w:p w14:paraId="3F83C459" w14:textId="40A90CA2" w:rsidR="008A1737" w:rsidRPr="00A74803" w:rsidRDefault="008A1737" w:rsidP="008A1737">
            <w:pPr>
              <w:jc w:val="both"/>
              <w:rPr>
                <w:rFonts w:ascii="Arial" w:hAnsi="Arial" w:cs="Arial"/>
                <w:sz w:val="18"/>
                <w:szCs w:val="18"/>
                <w:lang w:val="es-ES"/>
              </w:rPr>
            </w:pPr>
            <w:r w:rsidRPr="00A74803">
              <w:rPr>
                <w:rFonts w:ascii="Arial" w:hAnsi="Arial" w:cs="Arial"/>
                <w:sz w:val="18"/>
                <w:szCs w:val="18"/>
                <w:lang w:val="es-ES"/>
              </w:rPr>
              <w:t>Se realizará el 33.33% del monto total del contrato a la PRESENTACIÓN DEL PRIMER ENTREGABLE. Previo informe favorable, emitido por el área usuaria. El pago se realizará a contra entrega.</w:t>
            </w:r>
          </w:p>
        </w:tc>
        <w:tc>
          <w:tcPr>
            <w:tcW w:w="1127" w:type="dxa"/>
            <w:vAlign w:val="center"/>
          </w:tcPr>
          <w:p w14:paraId="3D106BF7" w14:textId="47E7966F" w:rsidR="008A1737" w:rsidRPr="00A74803" w:rsidRDefault="008A1737" w:rsidP="008A1737">
            <w:pPr>
              <w:spacing w:line="360" w:lineRule="auto"/>
              <w:jc w:val="center"/>
              <w:rPr>
                <w:rFonts w:ascii="Arial" w:hAnsi="Arial" w:cs="Arial"/>
                <w:sz w:val="18"/>
                <w:szCs w:val="18"/>
                <w:lang w:val="es-ES"/>
              </w:rPr>
            </w:pPr>
            <w:r w:rsidRPr="00A74803">
              <w:rPr>
                <w:rFonts w:ascii="Arial" w:hAnsi="Arial" w:cs="Arial"/>
                <w:sz w:val="18"/>
                <w:szCs w:val="18"/>
                <w:lang w:val="es-ES"/>
              </w:rPr>
              <w:t>33.33%</w:t>
            </w:r>
          </w:p>
        </w:tc>
      </w:tr>
      <w:tr w:rsidR="008A1737" w14:paraId="1A1362C8" w14:textId="77777777" w:rsidTr="00A74803">
        <w:trPr>
          <w:trHeight w:val="943"/>
        </w:trPr>
        <w:tc>
          <w:tcPr>
            <w:tcW w:w="1173" w:type="dxa"/>
            <w:vAlign w:val="center"/>
          </w:tcPr>
          <w:p w14:paraId="4F0ED8CF" w14:textId="513E53D3" w:rsidR="008A1737" w:rsidRPr="00A74803" w:rsidRDefault="008A1737" w:rsidP="008A1737">
            <w:pPr>
              <w:jc w:val="center"/>
              <w:rPr>
                <w:rFonts w:ascii="Arial" w:hAnsi="Arial" w:cs="Arial"/>
                <w:sz w:val="18"/>
                <w:szCs w:val="18"/>
                <w:lang w:val="es-ES"/>
              </w:rPr>
            </w:pPr>
            <w:r w:rsidRPr="00A74803">
              <w:rPr>
                <w:rFonts w:ascii="Arial" w:hAnsi="Arial" w:cs="Arial"/>
                <w:sz w:val="18"/>
                <w:szCs w:val="18"/>
                <w:lang w:val="es-ES"/>
              </w:rPr>
              <w:t>Segundo pago al segundo Entregable</w:t>
            </w:r>
          </w:p>
        </w:tc>
        <w:tc>
          <w:tcPr>
            <w:tcW w:w="6340" w:type="dxa"/>
          </w:tcPr>
          <w:p w14:paraId="07A062A8" w14:textId="39A64602" w:rsidR="008A1737" w:rsidRPr="00A74803" w:rsidRDefault="008A1737" w:rsidP="008A1737">
            <w:pPr>
              <w:jc w:val="both"/>
              <w:rPr>
                <w:rFonts w:ascii="Arial" w:hAnsi="Arial" w:cs="Arial"/>
                <w:sz w:val="18"/>
                <w:szCs w:val="18"/>
                <w:lang w:val="es-ES"/>
              </w:rPr>
            </w:pPr>
            <w:r w:rsidRPr="00A74803">
              <w:rPr>
                <w:rFonts w:ascii="Arial" w:hAnsi="Arial" w:cs="Arial"/>
                <w:sz w:val="18"/>
                <w:szCs w:val="18"/>
                <w:lang w:val="es-ES"/>
              </w:rPr>
              <w:t xml:space="preserve">Se realizará el 33.33% del monto total del contrato a la PRESENTACIÓN DEL </w:t>
            </w:r>
            <w:r>
              <w:rPr>
                <w:rFonts w:ascii="Arial" w:hAnsi="Arial" w:cs="Arial"/>
                <w:sz w:val="18"/>
                <w:szCs w:val="18"/>
                <w:lang w:val="es-ES"/>
              </w:rPr>
              <w:t>SEGUNDO</w:t>
            </w:r>
            <w:r w:rsidRPr="00A74803">
              <w:rPr>
                <w:rFonts w:ascii="Arial" w:hAnsi="Arial" w:cs="Arial"/>
                <w:sz w:val="18"/>
                <w:szCs w:val="18"/>
                <w:lang w:val="es-ES"/>
              </w:rPr>
              <w:t xml:space="preserve"> ENTREGABLE. Previo informe favorable, emitido por el área usuaria. El pago se realizará a contra entrega.</w:t>
            </w:r>
          </w:p>
        </w:tc>
        <w:tc>
          <w:tcPr>
            <w:tcW w:w="1127" w:type="dxa"/>
            <w:vAlign w:val="center"/>
          </w:tcPr>
          <w:p w14:paraId="2EF57843" w14:textId="77777777" w:rsidR="008A1737" w:rsidRPr="00A74803" w:rsidRDefault="008A1737" w:rsidP="008A1737">
            <w:pPr>
              <w:spacing w:line="360" w:lineRule="auto"/>
              <w:jc w:val="center"/>
              <w:rPr>
                <w:rFonts w:ascii="Arial" w:hAnsi="Arial" w:cs="Arial"/>
                <w:sz w:val="18"/>
                <w:szCs w:val="18"/>
                <w:lang w:val="es-ES"/>
              </w:rPr>
            </w:pPr>
            <w:r w:rsidRPr="00A74803">
              <w:rPr>
                <w:rFonts w:ascii="Arial" w:hAnsi="Arial" w:cs="Arial"/>
                <w:sz w:val="18"/>
                <w:szCs w:val="18"/>
                <w:lang w:val="es-ES"/>
              </w:rPr>
              <w:t>33.33%</w:t>
            </w:r>
          </w:p>
        </w:tc>
      </w:tr>
      <w:tr w:rsidR="008A1737" w14:paraId="66FBBFE7" w14:textId="77777777" w:rsidTr="00CE635B">
        <w:tc>
          <w:tcPr>
            <w:tcW w:w="1173" w:type="dxa"/>
            <w:vAlign w:val="center"/>
          </w:tcPr>
          <w:p w14:paraId="74C14E39" w14:textId="5147C777" w:rsidR="008A1737" w:rsidRPr="00A74803" w:rsidRDefault="008A1737" w:rsidP="008A1737">
            <w:pPr>
              <w:jc w:val="center"/>
              <w:rPr>
                <w:rFonts w:ascii="Arial" w:hAnsi="Arial" w:cs="Arial"/>
                <w:sz w:val="18"/>
                <w:szCs w:val="18"/>
                <w:lang w:val="es-ES"/>
              </w:rPr>
            </w:pPr>
            <w:r>
              <w:rPr>
                <w:rFonts w:ascii="Arial" w:hAnsi="Arial" w:cs="Arial"/>
                <w:sz w:val="18"/>
                <w:szCs w:val="18"/>
                <w:lang w:val="es-ES"/>
              </w:rPr>
              <w:t xml:space="preserve">Tercer </w:t>
            </w:r>
            <w:r w:rsidRPr="00A74803">
              <w:rPr>
                <w:rFonts w:ascii="Arial" w:hAnsi="Arial" w:cs="Arial"/>
                <w:sz w:val="18"/>
                <w:szCs w:val="18"/>
                <w:lang w:val="es-ES"/>
              </w:rPr>
              <w:t xml:space="preserve">pago al </w:t>
            </w:r>
            <w:r>
              <w:rPr>
                <w:rFonts w:ascii="Arial" w:hAnsi="Arial" w:cs="Arial"/>
                <w:sz w:val="18"/>
                <w:szCs w:val="18"/>
                <w:lang w:val="es-ES"/>
              </w:rPr>
              <w:t>tercer</w:t>
            </w:r>
            <w:r w:rsidRPr="00A74803">
              <w:rPr>
                <w:rFonts w:ascii="Arial" w:hAnsi="Arial" w:cs="Arial"/>
                <w:sz w:val="18"/>
                <w:szCs w:val="18"/>
                <w:lang w:val="es-ES"/>
              </w:rPr>
              <w:t xml:space="preserve"> Entregable</w:t>
            </w:r>
          </w:p>
        </w:tc>
        <w:tc>
          <w:tcPr>
            <w:tcW w:w="6340" w:type="dxa"/>
          </w:tcPr>
          <w:p w14:paraId="36E2CA0F" w14:textId="36D20859" w:rsidR="008A1737" w:rsidRPr="00A74803" w:rsidRDefault="008A1737" w:rsidP="008A1737">
            <w:pPr>
              <w:jc w:val="both"/>
              <w:rPr>
                <w:rFonts w:ascii="Arial" w:hAnsi="Arial" w:cs="Arial"/>
                <w:b/>
                <w:sz w:val="18"/>
                <w:szCs w:val="18"/>
                <w:lang w:val="es-ES"/>
              </w:rPr>
            </w:pPr>
            <w:r w:rsidRPr="00A74803">
              <w:rPr>
                <w:rFonts w:ascii="Arial" w:hAnsi="Arial" w:cs="Arial"/>
                <w:sz w:val="18"/>
                <w:szCs w:val="18"/>
                <w:lang w:val="es-ES"/>
              </w:rPr>
              <w:t xml:space="preserve">Se realizará el </w:t>
            </w:r>
            <w:r>
              <w:rPr>
                <w:rFonts w:ascii="Arial" w:hAnsi="Arial" w:cs="Arial"/>
                <w:sz w:val="18"/>
                <w:szCs w:val="18"/>
                <w:lang w:val="es-ES"/>
              </w:rPr>
              <w:t xml:space="preserve">33.33 </w:t>
            </w:r>
            <w:r w:rsidRPr="00A74803">
              <w:rPr>
                <w:rFonts w:ascii="Arial" w:hAnsi="Arial" w:cs="Arial"/>
                <w:sz w:val="18"/>
                <w:szCs w:val="18"/>
                <w:lang w:val="es-ES"/>
              </w:rPr>
              <w:t xml:space="preserve">% del monto total del contrato a la PRESENTACIÓN DEL </w:t>
            </w:r>
            <w:r>
              <w:rPr>
                <w:rFonts w:ascii="Arial" w:hAnsi="Arial" w:cs="Arial"/>
                <w:sz w:val="18"/>
                <w:szCs w:val="18"/>
                <w:lang w:val="es-ES"/>
              </w:rPr>
              <w:t>TERCER</w:t>
            </w:r>
            <w:r w:rsidRPr="00A74803">
              <w:rPr>
                <w:rFonts w:ascii="Arial" w:hAnsi="Arial" w:cs="Arial"/>
                <w:sz w:val="18"/>
                <w:szCs w:val="18"/>
                <w:lang w:val="es-ES"/>
              </w:rPr>
              <w:t xml:space="preserve"> ENTREGABLE. Previo informe favorable, emitido por el área usuaria. El pago se realizará a contra entrega.</w:t>
            </w:r>
          </w:p>
        </w:tc>
        <w:tc>
          <w:tcPr>
            <w:tcW w:w="1127" w:type="dxa"/>
            <w:vAlign w:val="center"/>
          </w:tcPr>
          <w:p w14:paraId="356E63E9" w14:textId="07CDEA81" w:rsidR="008A1737" w:rsidRPr="00A74803" w:rsidRDefault="008A1737" w:rsidP="008A1737">
            <w:pPr>
              <w:spacing w:line="360" w:lineRule="auto"/>
              <w:jc w:val="center"/>
              <w:rPr>
                <w:rFonts w:ascii="Arial" w:hAnsi="Arial" w:cs="Arial"/>
                <w:sz w:val="18"/>
                <w:szCs w:val="18"/>
                <w:lang w:val="es-ES"/>
              </w:rPr>
            </w:pPr>
            <w:r w:rsidRPr="00A74803">
              <w:rPr>
                <w:rFonts w:ascii="Arial" w:hAnsi="Arial" w:cs="Arial"/>
                <w:sz w:val="18"/>
                <w:szCs w:val="18"/>
                <w:lang w:val="es-ES"/>
              </w:rPr>
              <w:t>33.33%</w:t>
            </w:r>
          </w:p>
        </w:tc>
      </w:tr>
      <w:tr w:rsidR="008A1737" w14:paraId="50D8E5B4" w14:textId="77777777" w:rsidTr="00A74803">
        <w:tc>
          <w:tcPr>
            <w:tcW w:w="1173" w:type="dxa"/>
          </w:tcPr>
          <w:p w14:paraId="62FDEE16" w14:textId="77777777" w:rsidR="008A1737" w:rsidRPr="00A74803" w:rsidRDefault="008A1737" w:rsidP="008A1737">
            <w:pPr>
              <w:spacing w:line="360" w:lineRule="auto"/>
              <w:jc w:val="both"/>
              <w:rPr>
                <w:rFonts w:ascii="Arial" w:hAnsi="Arial" w:cs="Arial"/>
                <w:b/>
                <w:sz w:val="18"/>
                <w:szCs w:val="18"/>
                <w:lang w:val="es-ES"/>
              </w:rPr>
            </w:pPr>
          </w:p>
        </w:tc>
        <w:tc>
          <w:tcPr>
            <w:tcW w:w="6340" w:type="dxa"/>
            <w:vAlign w:val="center"/>
          </w:tcPr>
          <w:p w14:paraId="42A3B4C8" w14:textId="77777777" w:rsidR="008A1737" w:rsidRPr="00A74803" w:rsidRDefault="008A1737" w:rsidP="008A1737">
            <w:pPr>
              <w:jc w:val="center"/>
              <w:rPr>
                <w:rFonts w:ascii="Arial" w:hAnsi="Arial" w:cs="Arial"/>
                <w:sz w:val="18"/>
                <w:szCs w:val="18"/>
                <w:lang w:val="es-ES"/>
              </w:rPr>
            </w:pPr>
            <w:r w:rsidRPr="00A74803">
              <w:rPr>
                <w:rFonts w:ascii="Arial" w:hAnsi="Arial" w:cs="Arial"/>
                <w:sz w:val="18"/>
                <w:szCs w:val="18"/>
                <w:lang w:val="es-ES"/>
              </w:rPr>
              <w:t>TOTAL</w:t>
            </w:r>
          </w:p>
        </w:tc>
        <w:tc>
          <w:tcPr>
            <w:tcW w:w="1127" w:type="dxa"/>
            <w:vAlign w:val="center"/>
          </w:tcPr>
          <w:p w14:paraId="1D5B40FD" w14:textId="77777777" w:rsidR="008A1737" w:rsidRPr="00A74803" w:rsidRDefault="008A1737" w:rsidP="008A1737">
            <w:pPr>
              <w:jc w:val="center"/>
              <w:rPr>
                <w:rFonts w:ascii="Arial" w:hAnsi="Arial" w:cs="Arial"/>
                <w:sz w:val="18"/>
                <w:szCs w:val="18"/>
                <w:lang w:val="es-ES"/>
              </w:rPr>
            </w:pPr>
            <w:r w:rsidRPr="00A74803">
              <w:rPr>
                <w:rFonts w:ascii="Arial" w:hAnsi="Arial" w:cs="Arial"/>
                <w:sz w:val="18"/>
                <w:szCs w:val="18"/>
                <w:lang w:val="es-ES"/>
              </w:rPr>
              <w:t>100%</w:t>
            </w:r>
          </w:p>
        </w:tc>
      </w:tr>
    </w:tbl>
    <w:p w14:paraId="2BF10248" w14:textId="0325B821" w:rsidR="008B01DD" w:rsidRDefault="00D73C83" w:rsidP="006E2133">
      <w:pPr>
        <w:spacing w:after="0" w:line="360" w:lineRule="auto"/>
        <w:ind w:left="709"/>
        <w:jc w:val="both"/>
        <w:rPr>
          <w:rFonts w:ascii="Arial" w:hAnsi="Arial" w:cs="Arial"/>
          <w:sz w:val="20"/>
          <w:szCs w:val="20"/>
          <w:lang w:val="es-ES"/>
        </w:rPr>
      </w:pPr>
      <w:r w:rsidRPr="00A74803">
        <w:rPr>
          <w:rFonts w:ascii="Arial" w:hAnsi="Arial" w:cs="Arial"/>
          <w:sz w:val="20"/>
          <w:szCs w:val="20"/>
          <w:lang w:val="es-ES"/>
        </w:rPr>
        <w:t>Todos los pagos son a contra entrega, según la descripción del cuadro anterior.</w:t>
      </w:r>
    </w:p>
    <w:p w14:paraId="4C29FB94" w14:textId="77777777" w:rsidR="00AD62EE" w:rsidRPr="00A74803" w:rsidRDefault="00AD62EE" w:rsidP="006E2133">
      <w:pPr>
        <w:spacing w:after="0" w:line="360" w:lineRule="auto"/>
        <w:ind w:left="709"/>
        <w:jc w:val="both"/>
        <w:rPr>
          <w:rFonts w:ascii="Arial" w:hAnsi="Arial" w:cs="Arial"/>
          <w:sz w:val="20"/>
          <w:szCs w:val="20"/>
          <w:lang w:val="es-ES"/>
        </w:rPr>
      </w:pPr>
    </w:p>
    <w:p w14:paraId="57F16077" w14:textId="77777777" w:rsidR="008B01DD" w:rsidRPr="00A74803" w:rsidRDefault="00D73C83" w:rsidP="00D73C83">
      <w:pPr>
        <w:pStyle w:val="Prrafodelista"/>
        <w:numPr>
          <w:ilvl w:val="0"/>
          <w:numId w:val="1"/>
        </w:numPr>
        <w:spacing w:after="0" w:line="360" w:lineRule="auto"/>
        <w:jc w:val="both"/>
        <w:rPr>
          <w:rFonts w:ascii="Arial" w:hAnsi="Arial" w:cs="Arial"/>
          <w:b/>
          <w:sz w:val="20"/>
          <w:szCs w:val="20"/>
          <w:u w:val="single"/>
          <w:lang w:val="es-ES"/>
        </w:rPr>
      </w:pPr>
      <w:r w:rsidRPr="00A74803">
        <w:rPr>
          <w:rFonts w:ascii="Arial" w:hAnsi="Arial" w:cs="Arial"/>
          <w:b/>
          <w:sz w:val="20"/>
          <w:szCs w:val="20"/>
          <w:u w:val="single"/>
          <w:lang w:val="es-ES"/>
        </w:rPr>
        <w:t>SUPERVISIÓN DEL SERVICIO.</w:t>
      </w:r>
    </w:p>
    <w:p w14:paraId="620EAD0A" w14:textId="51FF6249" w:rsidR="00D73C83" w:rsidRDefault="00D73C83" w:rsidP="00A74803">
      <w:pPr>
        <w:spacing w:after="120" w:line="240" w:lineRule="auto"/>
        <w:ind w:left="709"/>
        <w:jc w:val="both"/>
        <w:rPr>
          <w:rFonts w:ascii="Arial" w:hAnsi="Arial" w:cs="Arial"/>
          <w:sz w:val="20"/>
          <w:szCs w:val="20"/>
          <w:lang w:val="es-ES"/>
        </w:rPr>
      </w:pPr>
      <w:r w:rsidRPr="00A74803">
        <w:rPr>
          <w:rFonts w:ascii="Arial" w:hAnsi="Arial" w:cs="Arial"/>
          <w:sz w:val="20"/>
          <w:szCs w:val="20"/>
          <w:lang w:val="es-ES"/>
        </w:rPr>
        <w:t>El contratista estará sujeto a supervisión permanente por parte de los profesionales y/o funcionarios que designe o contrate la Entidad, quienes verificarán el cumplimiento de los avances del servicio y de</w:t>
      </w:r>
      <w:r w:rsidR="00AD62EE">
        <w:rPr>
          <w:rFonts w:ascii="Arial" w:hAnsi="Arial" w:cs="Arial"/>
          <w:sz w:val="20"/>
          <w:szCs w:val="20"/>
          <w:lang w:val="es-ES"/>
        </w:rPr>
        <w:t xml:space="preserve"> </w:t>
      </w:r>
      <w:r w:rsidRPr="00A74803">
        <w:rPr>
          <w:rFonts w:ascii="Arial" w:hAnsi="Arial" w:cs="Arial"/>
          <w:sz w:val="20"/>
          <w:szCs w:val="20"/>
          <w:lang w:val="es-ES"/>
        </w:rPr>
        <w:t>los compromisos contractuales asumidos</w:t>
      </w:r>
      <w:r w:rsidR="00AD62EE">
        <w:rPr>
          <w:rFonts w:ascii="Arial" w:hAnsi="Arial" w:cs="Arial"/>
          <w:sz w:val="20"/>
          <w:szCs w:val="20"/>
          <w:lang w:val="es-ES"/>
        </w:rPr>
        <w:t>.</w:t>
      </w:r>
    </w:p>
    <w:p w14:paraId="324551F8" w14:textId="77777777" w:rsidR="00A079A7" w:rsidRPr="00A74803" w:rsidRDefault="00A079A7" w:rsidP="00A74803">
      <w:pPr>
        <w:spacing w:after="120" w:line="240" w:lineRule="auto"/>
        <w:ind w:left="709"/>
        <w:jc w:val="both"/>
        <w:rPr>
          <w:rFonts w:ascii="Arial" w:hAnsi="Arial" w:cs="Arial"/>
          <w:sz w:val="20"/>
          <w:szCs w:val="20"/>
          <w:lang w:val="es-ES"/>
        </w:rPr>
      </w:pPr>
    </w:p>
    <w:p w14:paraId="6811437A" w14:textId="77777777" w:rsidR="00D73C83" w:rsidRPr="00A74803" w:rsidRDefault="00D73C83" w:rsidP="00A74803">
      <w:pPr>
        <w:pStyle w:val="Prrafodelista"/>
        <w:numPr>
          <w:ilvl w:val="0"/>
          <w:numId w:val="1"/>
        </w:numPr>
        <w:spacing w:before="120" w:after="0" w:line="360" w:lineRule="auto"/>
        <w:ind w:left="714" w:hanging="357"/>
        <w:jc w:val="both"/>
        <w:rPr>
          <w:rFonts w:ascii="Arial" w:hAnsi="Arial" w:cs="Arial"/>
          <w:b/>
          <w:sz w:val="20"/>
          <w:szCs w:val="20"/>
          <w:u w:val="single"/>
          <w:lang w:val="es-ES"/>
        </w:rPr>
      </w:pPr>
      <w:r w:rsidRPr="00A74803">
        <w:rPr>
          <w:rFonts w:ascii="Arial" w:hAnsi="Arial" w:cs="Arial"/>
          <w:b/>
          <w:sz w:val="20"/>
          <w:szCs w:val="20"/>
          <w:u w:val="single"/>
          <w:lang w:val="es-ES"/>
        </w:rPr>
        <w:t>PENALIDADES</w:t>
      </w:r>
    </w:p>
    <w:p w14:paraId="7956A045" w14:textId="77777777" w:rsidR="00D73C83" w:rsidRPr="00A74803" w:rsidRDefault="00D73C83" w:rsidP="00176288">
      <w:pPr>
        <w:pStyle w:val="Prrafodelista"/>
        <w:spacing w:after="0" w:line="240" w:lineRule="auto"/>
        <w:jc w:val="both"/>
        <w:rPr>
          <w:rFonts w:ascii="Arial" w:hAnsi="Arial" w:cs="Arial"/>
          <w:sz w:val="20"/>
          <w:szCs w:val="20"/>
          <w:lang w:val="es-ES"/>
        </w:rPr>
      </w:pPr>
      <w:r w:rsidRPr="00A74803">
        <w:rPr>
          <w:rFonts w:ascii="Arial" w:hAnsi="Arial" w:cs="Arial"/>
          <w:sz w:val="20"/>
          <w:szCs w:val="20"/>
          <w:lang w:val="es-ES"/>
        </w:rPr>
        <w:t xml:space="preserve">Si EL CONTRATISTA incurre en </w:t>
      </w:r>
      <w:r w:rsidR="00D40882" w:rsidRPr="00A74803">
        <w:rPr>
          <w:rFonts w:ascii="Arial" w:hAnsi="Arial" w:cs="Arial"/>
          <w:sz w:val="20"/>
          <w:szCs w:val="20"/>
          <w:lang w:val="es-ES"/>
        </w:rPr>
        <w:t>retraso</w:t>
      </w:r>
      <w:r w:rsidRPr="00A74803">
        <w:rPr>
          <w:rFonts w:ascii="Arial" w:hAnsi="Arial" w:cs="Arial"/>
          <w:sz w:val="20"/>
          <w:szCs w:val="20"/>
          <w:lang w:val="es-ES"/>
        </w:rPr>
        <w:t xml:space="preserve"> injustificado en la ejecución de las prestaciones objeto del contrato, LA ENTIDAD le aplica automáticamente una penalidad por mora por cada día de atraso, de acuerdo a la siguiente fórmula:</w:t>
      </w:r>
    </w:p>
    <w:p w14:paraId="0B4F6810" w14:textId="77777777" w:rsidR="00D73C83" w:rsidRPr="00A74803" w:rsidRDefault="00024298" w:rsidP="00D73C83">
      <w:pPr>
        <w:pStyle w:val="Prrafodelista"/>
        <w:spacing w:after="0" w:line="360" w:lineRule="auto"/>
        <w:jc w:val="both"/>
        <w:rPr>
          <w:rFonts w:ascii="Arial" w:hAnsi="Arial" w:cs="Arial"/>
          <w:sz w:val="20"/>
          <w:szCs w:val="20"/>
          <w:lang w:val="es-ES"/>
        </w:rPr>
      </w:pPr>
      <m:oMathPara>
        <m:oMath>
          <m:r>
            <m:rPr>
              <m:sty m:val="p"/>
            </m:rPr>
            <w:rPr>
              <w:rFonts w:ascii="Cambria Math" w:hAnsi="Cambria Math" w:cs="Arial"/>
              <w:sz w:val="20"/>
              <w:szCs w:val="20"/>
              <w:lang w:val="es-ES"/>
            </w:rPr>
            <m:t>Penalidad Diaria</m:t>
          </m:r>
          <m:r>
            <w:rPr>
              <w:rFonts w:ascii="Cambria Math" w:hAnsi="Cambria Math" w:cs="Arial"/>
              <w:sz w:val="20"/>
              <w:szCs w:val="20"/>
              <w:lang w:val="es-ES"/>
            </w:rPr>
            <m:t>=</m:t>
          </m:r>
          <m:f>
            <m:fPr>
              <m:ctrlPr>
                <w:rPr>
                  <w:rFonts w:ascii="Cambria Math" w:hAnsi="Cambria Math" w:cs="Arial"/>
                  <w:sz w:val="20"/>
                  <w:szCs w:val="20"/>
                  <w:lang w:val="es-ES"/>
                </w:rPr>
              </m:ctrlPr>
            </m:fPr>
            <m:num>
              <m:r>
                <m:rPr>
                  <m:sty m:val="p"/>
                </m:rPr>
                <w:rPr>
                  <w:rFonts w:ascii="Cambria Math" w:hAnsi="Cambria Math" w:cs="Arial"/>
                  <w:sz w:val="20"/>
                  <w:szCs w:val="20"/>
                  <w:lang w:val="es-ES"/>
                </w:rPr>
                <m:t>0.10xMonto</m:t>
              </m:r>
            </m:num>
            <m:den>
              <m:r>
                <m:rPr>
                  <m:sty m:val="p"/>
                </m:rPr>
                <w:rPr>
                  <w:rFonts w:ascii="Cambria Math" w:hAnsi="Cambria Math" w:cs="Arial"/>
                  <w:sz w:val="20"/>
                  <w:szCs w:val="20"/>
                  <w:lang w:val="es-ES"/>
                </w:rPr>
                <m:t>FxPlazo en días</m:t>
              </m:r>
            </m:den>
          </m:f>
        </m:oMath>
      </m:oMathPara>
    </w:p>
    <w:p w14:paraId="0057DDFF" w14:textId="77777777" w:rsidR="00D73C83" w:rsidRPr="0028543B" w:rsidRDefault="00D73C83" w:rsidP="00D73C83">
      <w:pPr>
        <w:pStyle w:val="Prrafodelista"/>
        <w:spacing w:after="0" w:line="360" w:lineRule="auto"/>
        <w:jc w:val="both"/>
        <w:rPr>
          <w:sz w:val="10"/>
          <w:lang w:val="es-ES"/>
        </w:rPr>
      </w:pPr>
    </w:p>
    <w:p w14:paraId="1043DECA" w14:textId="77777777" w:rsidR="00D73C83" w:rsidRPr="00A74803" w:rsidRDefault="00640030" w:rsidP="00D73C83">
      <w:pPr>
        <w:pStyle w:val="Prrafodelista"/>
        <w:spacing w:after="0" w:line="360" w:lineRule="auto"/>
        <w:jc w:val="both"/>
        <w:rPr>
          <w:rFonts w:ascii="Arial" w:hAnsi="Arial" w:cs="Arial"/>
          <w:sz w:val="20"/>
          <w:szCs w:val="20"/>
          <w:lang w:val="es-ES"/>
        </w:rPr>
      </w:pPr>
      <w:r w:rsidRPr="00A74803">
        <w:rPr>
          <w:rFonts w:ascii="Arial" w:hAnsi="Arial" w:cs="Arial"/>
          <w:sz w:val="20"/>
          <w:szCs w:val="20"/>
          <w:lang w:val="es-ES"/>
        </w:rPr>
        <w:t>Donde:</w:t>
      </w:r>
    </w:p>
    <w:p w14:paraId="16C6B783" w14:textId="77777777" w:rsidR="00640030" w:rsidRPr="00A74803" w:rsidRDefault="00640030" w:rsidP="00D73C83">
      <w:pPr>
        <w:pStyle w:val="Prrafodelista"/>
        <w:spacing w:after="0" w:line="360" w:lineRule="auto"/>
        <w:jc w:val="both"/>
        <w:rPr>
          <w:rFonts w:ascii="Arial" w:hAnsi="Arial" w:cs="Arial"/>
          <w:sz w:val="20"/>
          <w:szCs w:val="20"/>
          <w:lang w:val="es-ES"/>
        </w:rPr>
      </w:pPr>
      <w:r w:rsidRPr="00A74803">
        <w:rPr>
          <w:rFonts w:ascii="Arial" w:hAnsi="Arial" w:cs="Arial"/>
          <w:sz w:val="20"/>
          <w:szCs w:val="20"/>
          <w:lang w:val="es-ES"/>
        </w:rPr>
        <w:t>F = 0.25 para plazos mayores a sesenta (60) días o;</w:t>
      </w:r>
    </w:p>
    <w:p w14:paraId="607AE50B" w14:textId="4D6A6136" w:rsidR="00640030" w:rsidRDefault="00640030" w:rsidP="00D73C83">
      <w:pPr>
        <w:pStyle w:val="Prrafodelista"/>
        <w:spacing w:after="0" w:line="360" w:lineRule="auto"/>
        <w:jc w:val="both"/>
        <w:rPr>
          <w:rFonts w:ascii="Arial" w:hAnsi="Arial" w:cs="Arial"/>
          <w:sz w:val="20"/>
          <w:szCs w:val="20"/>
          <w:lang w:val="es-ES"/>
        </w:rPr>
      </w:pPr>
      <w:r w:rsidRPr="00A74803">
        <w:rPr>
          <w:rFonts w:ascii="Arial" w:hAnsi="Arial" w:cs="Arial"/>
          <w:sz w:val="20"/>
          <w:szCs w:val="20"/>
          <w:lang w:val="es-ES"/>
        </w:rPr>
        <w:t>F= 0.40 para plazos menores o iguales a sesenta (60) días.</w:t>
      </w:r>
    </w:p>
    <w:p w14:paraId="05203488" w14:textId="77777777" w:rsidR="00AD62EE" w:rsidRPr="00A74803" w:rsidRDefault="00AD62EE" w:rsidP="00D73C83">
      <w:pPr>
        <w:pStyle w:val="Prrafodelista"/>
        <w:spacing w:after="0" w:line="360" w:lineRule="auto"/>
        <w:jc w:val="both"/>
        <w:rPr>
          <w:rFonts w:ascii="Arial" w:hAnsi="Arial" w:cs="Arial"/>
          <w:sz w:val="20"/>
          <w:szCs w:val="20"/>
          <w:lang w:val="es-ES"/>
        </w:rPr>
      </w:pPr>
    </w:p>
    <w:p w14:paraId="65B1C9A2" w14:textId="77777777" w:rsidR="00883747" w:rsidRPr="00A74803" w:rsidRDefault="008B01DD" w:rsidP="00640030">
      <w:pPr>
        <w:pStyle w:val="Prrafodelista"/>
        <w:numPr>
          <w:ilvl w:val="0"/>
          <w:numId w:val="1"/>
        </w:numPr>
        <w:spacing w:after="0" w:line="360" w:lineRule="auto"/>
        <w:jc w:val="both"/>
        <w:rPr>
          <w:rFonts w:ascii="Arial" w:hAnsi="Arial" w:cs="Arial"/>
          <w:b/>
          <w:sz w:val="20"/>
          <w:szCs w:val="20"/>
          <w:u w:val="single"/>
          <w:lang w:val="es-ES"/>
        </w:rPr>
      </w:pPr>
      <w:r w:rsidRPr="00A74803">
        <w:rPr>
          <w:rFonts w:ascii="Arial" w:hAnsi="Arial" w:cs="Arial"/>
          <w:b/>
          <w:sz w:val="20"/>
          <w:szCs w:val="20"/>
          <w:u w:val="single"/>
          <w:lang w:val="es-ES"/>
        </w:rPr>
        <w:t>VALOR REFERENCIAL</w:t>
      </w:r>
    </w:p>
    <w:p w14:paraId="7091489B" w14:textId="77777777" w:rsidR="008B01DD" w:rsidRPr="00A74803" w:rsidRDefault="008B01DD" w:rsidP="00A74803">
      <w:pPr>
        <w:spacing w:after="120" w:line="240" w:lineRule="auto"/>
        <w:ind w:left="709"/>
        <w:jc w:val="both"/>
        <w:rPr>
          <w:rFonts w:ascii="Arial" w:hAnsi="Arial" w:cs="Arial"/>
          <w:sz w:val="20"/>
          <w:szCs w:val="20"/>
          <w:lang w:val="es-ES"/>
        </w:rPr>
      </w:pPr>
      <w:r w:rsidRPr="00A74803">
        <w:rPr>
          <w:rFonts w:ascii="Arial" w:hAnsi="Arial" w:cs="Arial"/>
          <w:sz w:val="20"/>
          <w:szCs w:val="20"/>
          <w:lang w:val="es-ES"/>
        </w:rPr>
        <w:t xml:space="preserve">El valor referencial asciende a SI. </w:t>
      </w:r>
      <w:r w:rsidR="00024298" w:rsidRPr="00A74803">
        <w:rPr>
          <w:rFonts w:ascii="Arial" w:hAnsi="Arial" w:cs="Arial"/>
          <w:sz w:val="20"/>
          <w:szCs w:val="20"/>
          <w:lang w:val="es-ES"/>
        </w:rPr>
        <w:t>25</w:t>
      </w:r>
      <w:r w:rsidRPr="00A74803">
        <w:rPr>
          <w:rFonts w:ascii="Arial" w:hAnsi="Arial" w:cs="Arial"/>
          <w:sz w:val="20"/>
          <w:szCs w:val="20"/>
          <w:lang w:val="es-ES"/>
        </w:rPr>
        <w:t xml:space="preserve">,000.00 soles, incluido les impuestos de Ley y cualquier otro concepto que incida en el costo total del servicio. Servicio por la ejecución de la Evaluación y Formulación del PEL de la UGEL </w:t>
      </w:r>
      <w:r w:rsidR="009D2A6B" w:rsidRPr="00A74803">
        <w:rPr>
          <w:rFonts w:ascii="Arial" w:hAnsi="Arial" w:cs="Arial"/>
          <w:sz w:val="20"/>
          <w:szCs w:val="20"/>
          <w:lang w:val="es-ES"/>
        </w:rPr>
        <w:t>El Collao</w:t>
      </w:r>
      <w:r w:rsidRPr="00A74803">
        <w:rPr>
          <w:rFonts w:ascii="Arial" w:hAnsi="Arial" w:cs="Arial"/>
          <w:sz w:val="20"/>
          <w:szCs w:val="20"/>
          <w:lang w:val="es-ES"/>
        </w:rPr>
        <w:t>, incluido los impuestos de Ley y cualquier otro concepto que incida en el costo total del servicio</w:t>
      </w:r>
      <w:r w:rsidR="00A74803" w:rsidRPr="00A74803">
        <w:rPr>
          <w:rFonts w:ascii="Arial" w:hAnsi="Arial" w:cs="Arial"/>
          <w:sz w:val="20"/>
          <w:szCs w:val="20"/>
          <w:lang w:val="es-ES"/>
        </w:rPr>
        <w:t>.</w:t>
      </w:r>
    </w:p>
    <w:p w14:paraId="109B4CB6" w14:textId="77777777" w:rsidR="008B01DD" w:rsidRPr="00A74803" w:rsidRDefault="008B01DD" w:rsidP="00640030">
      <w:pPr>
        <w:pStyle w:val="Prrafodelista"/>
        <w:spacing w:after="0" w:line="240" w:lineRule="auto"/>
        <w:ind w:left="709"/>
        <w:jc w:val="both"/>
        <w:rPr>
          <w:rFonts w:ascii="Arial" w:hAnsi="Arial" w:cs="Arial"/>
          <w:sz w:val="20"/>
          <w:szCs w:val="20"/>
          <w:lang w:val="es-ES"/>
        </w:rPr>
      </w:pPr>
      <w:r w:rsidRPr="00A74803">
        <w:rPr>
          <w:rFonts w:ascii="Arial" w:hAnsi="Arial" w:cs="Arial"/>
          <w:sz w:val="20"/>
          <w:szCs w:val="20"/>
          <w:lang w:val="es-ES"/>
        </w:rPr>
        <w:t>Importante</w:t>
      </w:r>
    </w:p>
    <w:p w14:paraId="30DA92E6" w14:textId="3F8BE5B3" w:rsidR="008B01DD" w:rsidRDefault="008B01DD" w:rsidP="00640030">
      <w:pPr>
        <w:pStyle w:val="Prrafodelista"/>
        <w:spacing w:after="0" w:line="240" w:lineRule="auto"/>
        <w:ind w:left="709"/>
        <w:jc w:val="both"/>
        <w:rPr>
          <w:rFonts w:ascii="Arial" w:hAnsi="Arial" w:cs="Arial"/>
          <w:sz w:val="20"/>
          <w:szCs w:val="20"/>
          <w:lang w:val="es-ES"/>
        </w:rPr>
      </w:pPr>
      <w:r w:rsidRPr="00A74803">
        <w:rPr>
          <w:rFonts w:ascii="Arial" w:hAnsi="Arial" w:cs="Arial"/>
          <w:sz w:val="20"/>
          <w:szCs w:val="20"/>
          <w:lang w:val="es-ES"/>
        </w:rPr>
        <w:t xml:space="preserve">Para determinar que los postores cuentan con las </w:t>
      </w:r>
      <w:r w:rsidR="00176288" w:rsidRPr="00A74803">
        <w:rPr>
          <w:rFonts w:ascii="Arial" w:hAnsi="Arial" w:cs="Arial"/>
          <w:sz w:val="20"/>
          <w:szCs w:val="20"/>
          <w:lang w:val="es-ES"/>
        </w:rPr>
        <w:t>capacidades necesarias para ejecutar el contrato, las cuales deben ser acreditadas documentalmente, la Entidad Incorpora los requisitos de calificación que se extraen de los términos de referencia, no pudiendo incluirse requisitos adicionales a los previstos en los mismos, los cuales son los siguientes.</w:t>
      </w:r>
    </w:p>
    <w:p w14:paraId="74F7E8E1" w14:textId="77777777" w:rsidR="00AD62EE" w:rsidRPr="00A74803" w:rsidRDefault="00AD62EE" w:rsidP="00640030">
      <w:pPr>
        <w:pStyle w:val="Prrafodelista"/>
        <w:spacing w:after="0" w:line="240" w:lineRule="auto"/>
        <w:ind w:left="709"/>
        <w:jc w:val="both"/>
        <w:rPr>
          <w:rFonts w:ascii="Arial" w:hAnsi="Arial" w:cs="Arial"/>
          <w:sz w:val="20"/>
          <w:szCs w:val="20"/>
          <w:lang w:val="es-ES"/>
        </w:rPr>
      </w:pPr>
    </w:p>
    <w:p w14:paraId="4C423E8C" w14:textId="77777777" w:rsidR="00640030" w:rsidRPr="00A74803" w:rsidRDefault="00640030" w:rsidP="00640030">
      <w:pPr>
        <w:pStyle w:val="Prrafodelista"/>
        <w:spacing w:after="0" w:line="240" w:lineRule="auto"/>
        <w:ind w:left="709"/>
        <w:jc w:val="both"/>
        <w:rPr>
          <w:rFonts w:ascii="Arial" w:hAnsi="Arial" w:cs="Arial"/>
          <w:sz w:val="20"/>
          <w:szCs w:val="20"/>
          <w:lang w:val="es-ES"/>
        </w:rPr>
      </w:pPr>
    </w:p>
    <w:p w14:paraId="24665528" w14:textId="77777777" w:rsidR="008B01DD" w:rsidRPr="00A74803" w:rsidRDefault="008B01DD" w:rsidP="00726D66">
      <w:pPr>
        <w:pStyle w:val="Prrafodelista"/>
        <w:numPr>
          <w:ilvl w:val="0"/>
          <w:numId w:val="1"/>
        </w:numPr>
        <w:spacing w:after="0" w:line="360" w:lineRule="auto"/>
        <w:jc w:val="both"/>
        <w:rPr>
          <w:rFonts w:ascii="Arial" w:hAnsi="Arial" w:cs="Arial"/>
          <w:sz w:val="20"/>
          <w:lang w:val="es-ES"/>
        </w:rPr>
      </w:pPr>
      <w:r w:rsidRPr="00A74803">
        <w:rPr>
          <w:rFonts w:ascii="Arial" w:hAnsi="Arial" w:cs="Arial"/>
          <w:b/>
          <w:sz w:val="20"/>
          <w:u w:val="single"/>
          <w:lang w:val="es-ES"/>
        </w:rPr>
        <w:t xml:space="preserve">REQUISITOS DE CALIFICACIÓN </w:t>
      </w:r>
    </w:p>
    <w:tbl>
      <w:tblPr>
        <w:tblStyle w:val="Tablaconcuadrcula"/>
        <w:tblW w:w="9072" w:type="dxa"/>
        <w:tblInd w:w="421" w:type="dxa"/>
        <w:tblLook w:val="04A0" w:firstRow="1" w:lastRow="0" w:firstColumn="1" w:lastColumn="0" w:noHBand="0" w:noVBand="1"/>
      </w:tblPr>
      <w:tblGrid>
        <w:gridCol w:w="528"/>
        <w:gridCol w:w="8544"/>
      </w:tblGrid>
      <w:tr w:rsidR="008B01DD" w14:paraId="3482AA18" w14:textId="77777777" w:rsidTr="006E2133">
        <w:tc>
          <w:tcPr>
            <w:tcW w:w="520" w:type="dxa"/>
          </w:tcPr>
          <w:p w14:paraId="04DDA046" w14:textId="77777777" w:rsidR="008B01DD" w:rsidRPr="008855EB" w:rsidRDefault="008B01DD" w:rsidP="008855EB">
            <w:pPr>
              <w:pStyle w:val="Prrafodelista"/>
              <w:ind w:left="0"/>
              <w:jc w:val="both"/>
              <w:rPr>
                <w:rFonts w:ascii="Arial" w:hAnsi="Arial" w:cs="Arial"/>
                <w:b/>
                <w:sz w:val="20"/>
                <w:lang w:val="es-ES"/>
              </w:rPr>
            </w:pPr>
            <w:r w:rsidRPr="008855EB">
              <w:rPr>
                <w:rFonts w:ascii="Arial" w:hAnsi="Arial" w:cs="Arial"/>
                <w:b/>
                <w:sz w:val="20"/>
                <w:lang w:val="es-ES"/>
              </w:rPr>
              <w:t>A</w:t>
            </w:r>
          </w:p>
        </w:tc>
        <w:tc>
          <w:tcPr>
            <w:tcW w:w="8552" w:type="dxa"/>
          </w:tcPr>
          <w:p w14:paraId="455A4E82" w14:textId="77777777" w:rsidR="008B01DD" w:rsidRPr="008855EB" w:rsidRDefault="008B01DD" w:rsidP="008855EB">
            <w:pPr>
              <w:pStyle w:val="Prrafodelista"/>
              <w:ind w:left="0"/>
              <w:jc w:val="both"/>
              <w:rPr>
                <w:rFonts w:ascii="Arial" w:hAnsi="Arial" w:cs="Arial"/>
                <w:b/>
                <w:sz w:val="20"/>
                <w:lang w:val="es-ES"/>
              </w:rPr>
            </w:pPr>
            <w:r w:rsidRPr="008855EB">
              <w:rPr>
                <w:rFonts w:ascii="Arial" w:hAnsi="Arial" w:cs="Arial"/>
                <w:b/>
                <w:sz w:val="20"/>
                <w:lang w:val="es-ES"/>
              </w:rPr>
              <w:t>CAPACIDAD LEGAL</w:t>
            </w:r>
          </w:p>
        </w:tc>
      </w:tr>
      <w:tr w:rsidR="008B01DD" w14:paraId="1282C84D" w14:textId="77777777" w:rsidTr="006E2133">
        <w:tc>
          <w:tcPr>
            <w:tcW w:w="520" w:type="dxa"/>
          </w:tcPr>
          <w:p w14:paraId="13C41E88" w14:textId="77777777" w:rsidR="008B01DD" w:rsidRPr="008855EB" w:rsidRDefault="008B01DD" w:rsidP="008855EB">
            <w:pPr>
              <w:pStyle w:val="Prrafodelista"/>
              <w:ind w:left="0"/>
              <w:jc w:val="both"/>
              <w:rPr>
                <w:rFonts w:ascii="Arial" w:hAnsi="Arial" w:cs="Arial"/>
                <w:b/>
                <w:sz w:val="20"/>
                <w:lang w:val="es-ES"/>
              </w:rPr>
            </w:pPr>
            <w:r w:rsidRPr="008855EB">
              <w:rPr>
                <w:rFonts w:ascii="Arial" w:hAnsi="Arial" w:cs="Arial"/>
                <w:b/>
                <w:sz w:val="20"/>
                <w:lang w:val="es-ES"/>
              </w:rPr>
              <w:t>A.2</w:t>
            </w:r>
          </w:p>
        </w:tc>
        <w:tc>
          <w:tcPr>
            <w:tcW w:w="8552" w:type="dxa"/>
          </w:tcPr>
          <w:p w14:paraId="65D409A4" w14:textId="77777777" w:rsidR="008B01DD" w:rsidRPr="008855EB" w:rsidRDefault="008B01DD" w:rsidP="008855EB">
            <w:pPr>
              <w:pStyle w:val="Prrafodelista"/>
              <w:ind w:left="0"/>
              <w:jc w:val="both"/>
              <w:rPr>
                <w:rFonts w:ascii="Arial" w:hAnsi="Arial" w:cs="Arial"/>
                <w:b/>
                <w:sz w:val="20"/>
                <w:lang w:val="es-ES"/>
              </w:rPr>
            </w:pPr>
            <w:r w:rsidRPr="008855EB">
              <w:rPr>
                <w:rFonts w:ascii="Arial" w:hAnsi="Arial" w:cs="Arial"/>
                <w:b/>
                <w:sz w:val="20"/>
                <w:lang w:val="es-ES"/>
              </w:rPr>
              <w:t>HABILITACIÓN</w:t>
            </w:r>
          </w:p>
        </w:tc>
      </w:tr>
      <w:tr w:rsidR="008B01DD" w:rsidRPr="00B77DD0" w14:paraId="1C5B016C" w14:textId="77777777" w:rsidTr="006E2133">
        <w:tc>
          <w:tcPr>
            <w:tcW w:w="520" w:type="dxa"/>
          </w:tcPr>
          <w:p w14:paraId="3E4ADEC8" w14:textId="77777777" w:rsidR="008B01DD" w:rsidRDefault="008B01DD" w:rsidP="008B01DD">
            <w:pPr>
              <w:pStyle w:val="Prrafodelista"/>
              <w:spacing w:line="360" w:lineRule="auto"/>
              <w:ind w:left="0"/>
              <w:jc w:val="both"/>
              <w:rPr>
                <w:lang w:val="es-ES"/>
              </w:rPr>
            </w:pPr>
          </w:p>
        </w:tc>
        <w:tc>
          <w:tcPr>
            <w:tcW w:w="8552" w:type="dxa"/>
          </w:tcPr>
          <w:p w14:paraId="595169F5" w14:textId="77777777" w:rsidR="008B01DD" w:rsidRPr="008855EB" w:rsidRDefault="008B01DD" w:rsidP="008B01DD">
            <w:pPr>
              <w:pStyle w:val="Prrafodelista"/>
              <w:spacing w:line="360" w:lineRule="auto"/>
              <w:ind w:left="0"/>
              <w:jc w:val="both"/>
              <w:rPr>
                <w:rFonts w:ascii="Arial" w:hAnsi="Arial" w:cs="Arial"/>
                <w:sz w:val="20"/>
                <w:szCs w:val="20"/>
                <w:u w:val="single"/>
                <w:lang w:val="es-ES"/>
              </w:rPr>
            </w:pPr>
            <w:r w:rsidRPr="008855EB">
              <w:rPr>
                <w:rFonts w:ascii="Arial" w:hAnsi="Arial" w:cs="Arial"/>
                <w:sz w:val="20"/>
                <w:szCs w:val="20"/>
                <w:u w:val="single"/>
                <w:lang w:val="es-ES"/>
              </w:rPr>
              <w:t>Requisitos:</w:t>
            </w:r>
          </w:p>
          <w:p w14:paraId="235ACAE6" w14:textId="77777777" w:rsidR="008B01DD" w:rsidRPr="008855EB" w:rsidRDefault="008B01DD" w:rsidP="00640030">
            <w:pPr>
              <w:pStyle w:val="Prrafodelista"/>
              <w:ind w:left="0"/>
              <w:jc w:val="both"/>
              <w:rPr>
                <w:rFonts w:ascii="Arial" w:hAnsi="Arial" w:cs="Arial"/>
                <w:sz w:val="20"/>
                <w:szCs w:val="20"/>
                <w:lang w:val="es-ES"/>
              </w:rPr>
            </w:pPr>
            <w:r w:rsidRPr="008855EB">
              <w:rPr>
                <w:rFonts w:ascii="Arial" w:hAnsi="Arial" w:cs="Arial"/>
                <w:sz w:val="20"/>
                <w:szCs w:val="20"/>
                <w:lang w:val="es-ES"/>
              </w:rPr>
              <w:t>El contratista debe contar con inscripción vigente en el RNP (personas Naturales o Jurídicas) inscritos en la OSDCE y con registro en Servicios – Categoría A y no estén impedidos de contratar con el Estado.</w:t>
            </w:r>
          </w:p>
          <w:tbl>
            <w:tblPr>
              <w:tblStyle w:val="Tablaconcuadrcula"/>
              <w:tblW w:w="0" w:type="auto"/>
              <w:tblLook w:val="04A0" w:firstRow="1" w:lastRow="0" w:firstColumn="1" w:lastColumn="0" w:noHBand="0" w:noVBand="1"/>
            </w:tblPr>
            <w:tblGrid>
              <w:gridCol w:w="8159"/>
            </w:tblGrid>
            <w:tr w:rsidR="008B01DD" w:rsidRPr="008855EB" w14:paraId="7FC006BE" w14:textId="77777777" w:rsidTr="006E2133">
              <w:tc>
                <w:tcPr>
                  <w:tcW w:w="8159" w:type="dxa"/>
                </w:tcPr>
                <w:p w14:paraId="6D26ACCC" w14:textId="77777777" w:rsidR="008B01DD" w:rsidRPr="00AD62EE" w:rsidRDefault="008B01DD" w:rsidP="008B01DD">
                  <w:pPr>
                    <w:pStyle w:val="Prrafodelista"/>
                    <w:spacing w:line="360" w:lineRule="auto"/>
                    <w:ind w:left="0"/>
                    <w:jc w:val="both"/>
                    <w:rPr>
                      <w:rFonts w:ascii="Arial" w:hAnsi="Arial" w:cs="Arial"/>
                      <w:sz w:val="20"/>
                      <w:szCs w:val="20"/>
                      <w:u w:val="single"/>
                      <w:lang w:val="es-ES"/>
                    </w:rPr>
                  </w:pPr>
                  <w:r w:rsidRPr="00AD62EE">
                    <w:rPr>
                      <w:rFonts w:ascii="Arial" w:hAnsi="Arial" w:cs="Arial"/>
                      <w:sz w:val="20"/>
                      <w:szCs w:val="20"/>
                      <w:u w:val="single"/>
                      <w:lang w:val="es-ES"/>
                    </w:rPr>
                    <w:t>Importante</w:t>
                  </w:r>
                </w:p>
              </w:tc>
            </w:tr>
            <w:tr w:rsidR="008B01DD" w:rsidRPr="008855EB" w14:paraId="2A1ED28C" w14:textId="77777777" w:rsidTr="006E2133">
              <w:tc>
                <w:tcPr>
                  <w:tcW w:w="8159" w:type="dxa"/>
                </w:tcPr>
                <w:p w14:paraId="04CF91F3" w14:textId="77777777" w:rsidR="008B01DD" w:rsidRPr="008855EB" w:rsidRDefault="008B01DD" w:rsidP="008B01DD">
                  <w:pPr>
                    <w:pStyle w:val="Prrafodelista"/>
                    <w:ind w:left="0"/>
                    <w:jc w:val="both"/>
                    <w:rPr>
                      <w:rFonts w:ascii="Arial" w:hAnsi="Arial" w:cs="Arial"/>
                      <w:sz w:val="20"/>
                      <w:szCs w:val="20"/>
                      <w:lang w:val="es-ES"/>
                    </w:rPr>
                  </w:pPr>
                  <w:r w:rsidRPr="008855EB">
                    <w:rPr>
                      <w:rFonts w:ascii="Arial" w:hAnsi="Arial" w:cs="Arial"/>
                      <w:sz w:val="20"/>
                      <w:szCs w:val="20"/>
                      <w:lang w:val="es-ES"/>
                    </w:rPr>
                    <w:t>De conformidad con la Opinión Nª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14:paraId="7B801255" w14:textId="77777777" w:rsidR="008B01DD" w:rsidRPr="008855EB" w:rsidRDefault="008B01DD" w:rsidP="008B01DD">
            <w:pPr>
              <w:pStyle w:val="Prrafodelista"/>
              <w:spacing w:line="360" w:lineRule="auto"/>
              <w:ind w:left="0"/>
              <w:jc w:val="both"/>
              <w:rPr>
                <w:rFonts w:ascii="Arial" w:hAnsi="Arial" w:cs="Arial"/>
                <w:sz w:val="20"/>
                <w:szCs w:val="20"/>
                <w:u w:val="single"/>
                <w:lang w:val="es-ES"/>
              </w:rPr>
            </w:pPr>
            <w:r w:rsidRPr="008855EB">
              <w:rPr>
                <w:rFonts w:ascii="Arial" w:hAnsi="Arial" w:cs="Arial"/>
                <w:sz w:val="20"/>
                <w:szCs w:val="20"/>
                <w:u w:val="single"/>
                <w:lang w:val="es-ES"/>
              </w:rPr>
              <w:t>Acreditación:</w:t>
            </w:r>
          </w:p>
          <w:p w14:paraId="7B4C4009" w14:textId="77777777" w:rsidR="008B01DD" w:rsidRPr="008855EB" w:rsidRDefault="008B01DD" w:rsidP="008B01DD">
            <w:pPr>
              <w:pStyle w:val="Prrafodelista"/>
              <w:numPr>
                <w:ilvl w:val="0"/>
                <w:numId w:val="12"/>
              </w:numPr>
              <w:ind w:left="460" w:hanging="283"/>
              <w:jc w:val="both"/>
              <w:rPr>
                <w:rFonts w:ascii="Arial" w:hAnsi="Arial" w:cs="Arial"/>
                <w:sz w:val="20"/>
                <w:szCs w:val="20"/>
                <w:lang w:val="es-ES"/>
              </w:rPr>
            </w:pPr>
            <w:r w:rsidRPr="008855EB">
              <w:rPr>
                <w:rFonts w:ascii="Arial" w:hAnsi="Arial" w:cs="Arial"/>
                <w:sz w:val="20"/>
                <w:szCs w:val="20"/>
                <w:lang w:val="es-ES"/>
              </w:rPr>
              <w:t>Copia de la constancia de inscripción en el Registro Nacional de Proveedores -RNP</w:t>
            </w:r>
          </w:p>
          <w:p w14:paraId="37418E88" w14:textId="77777777" w:rsidR="008B01DD" w:rsidRPr="008855EB" w:rsidRDefault="008B01DD" w:rsidP="008B01DD">
            <w:pPr>
              <w:pStyle w:val="Prrafodelista"/>
              <w:spacing w:line="360" w:lineRule="auto"/>
              <w:ind w:left="0"/>
              <w:jc w:val="both"/>
              <w:rPr>
                <w:rFonts w:ascii="Arial" w:hAnsi="Arial" w:cs="Arial"/>
                <w:sz w:val="20"/>
                <w:szCs w:val="20"/>
                <w:lang w:val="es-ES"/>
              </w:rPr>
            </w:pPr>
          </w:p>
          <w:tbl>
            <w:tblPr>
              <w:tblStyle w:val="Tablaconcuadrcula"/>
              <w:tblW w:w="0" w:type="auto"/>
              <w:tblLook w:val="04A0" w:firstRow="1" w:lastRow="0" w:firstColumn="1" w:lastColumn="0" w:noHBand="0" w:noVBand="1"/>
            </w:tblPr>
            <w:tblGrid>
              <w:gridCol w:w="8159"/>
            </w:tblGrid>
            <w:tr w:rsidR="008B01DD" w:rsidRPr="008855EB" w14:paraId="20C5DDB7" w14:textId="77777777" w:rsidTr="006E2133">
              <w:tc>
                <w:tcPr>
                  <w:tcW w:w="8159" w:type="dxa"/>
                </w:tcPr>
                <w:p w14:paraId="6905DB95" w14:textId="77777777" w:rsidR="008B01DD" w:rsidRPr="00AD62EE" w:rsidRDefault="009D2A6B" w:rsidP="008B01DD">
                  <w:pPr>
                    <w:pStyle w:val="Prrafodelista"/>
                    <w:spacing w:line="360" w:lineRule="auto"/>
                    <w:ind w:left="0"/>
                    <w:jc w:val="both"/>
                    <w:rPr>
                      <w:rFonts w:ascii="Arial" w:hAnsi="Arial" w:cs="Arial"/>
                      <w:sz w:val="20"/>
                      <w:szCs w:val="20"/>
                      <w:u w:val="single"/>
                      <w:lang w:val="es-ES"/>
                    </w:rPr>
                  </w:pPr>
                  <w:r w:rsidRPr="00AD62EE">
                    <w:rPr>
                      <w:rFonts w:ascii="Arial" w:hAnsi="Arial" w:cs="Arial"/>
                      <w:sz w:val="20"/>
                      <w:szCs w:val="20"/>
                      <w:u w:val="single"/>
                      <w:lang w:val="es-ES"/>
                    </w:rPr>
                    <w:t xml:space="preserve"> </w:t>
                  </w:r>
                  <w:r w:rsidR="008B01DD" w:rsidRPr="00AD62EE">
                    <w:rPr>
                      <w:rFonts w:ascii="Arial" w:hAnsi="Arial" w:cs="Arial"/>
                      <w:sz w:val="20"/>
                      <w:szCs w:val="20"/>
                      <w:u w:val="single"/>
                      <w:lang w:val="es-ES"/>
                    </w:rPr>
                    <w:t>Importante</w:t>
                  </w:r>
                </w:p>
              </w:tc>
            </w:tr>
            <w:tr w:rsidR="008B01DD" w:rsidRPr="008855EB" w14:paraId="20D3C5D1" w14:textId="77777777" w:rsidTr="006E2133">
              <w:tc>
                <w:tcPr>
                  <w:tcW w:w="8159" w:type="dxa"/>
                </w:tcPr>
                <w:p w14:paraId="61D76F40" w14:textId="77777777" w:rsidR="008B01DD" w:rsidRPr="008855EB" w:rsidRDefault="008B01DD" w:rsidP="008B01DD">
                  <w:pPr>
                    <w:pStyle w:val="Prrafodelista"/>
                    <w:spacing w:line="360" w:lineRule="auto"/>
                    <w:ind w:left="0"/>
                    <w:jc w:val="both"/>
                    <w:rPr>
                      <w:rFonts w:ascii="Arial" w:hAnsi="Arial" w:cs="Arial"/>
                      <w:sz w:val="20"/>
                      <w:szCs w:val="20"/>
                      <w:lang w:val="es-ES"/>
                    </w:rPr>
                  </w:pPr>
                  <w:r w:rsidRPr="008855EB">
                    <w:rPr>
                      <w:rFonts w:ascii="Arial" w:hAnsi="Arial" w:cs="Arial"/>
                      <w:sz w:val="20"/>
                      <w:szCs w:val="20"/>
                      <w:lang w:val="es-ES"/>
                    </w:rPr>
                    <w:t>En el caso de consorcios, todos los integrantes deben acreditar este requisito.</w:t>
                  </w:r>
                </w:p>
              </w:tc>
            </w:tr>
          </w:tbl>
          <w:p w14:paraId="7758950D" w14:textId="77777777" w:rsidR="008B01DD" w:rsidRPr="008855EB" w:rsidRDefault="008B01DD" w:rsidP="008B01DD">
            <w:pPr>
              <w:pStyle w:val="Prrafodelista"/>
              <w:spacing w:line="360" w:lineRule="auto"/>
              <w:ind w:left="0"/>
              <w:jc w:val="both"/>
              <w:rPr>
                <w:rFonts w:ascii="Arial" w:hAnsi="Arial" w:cs="Arial"/>
                <w:sz w:val="20"/>
                <w:szCs w:val="20"/>
                <w:lang w:val="es-ES"/>
              </w:rPr>
            </w:pPr>
          </w:p>
        </w:tc>
      </w:tr>
    </w:tbl>
    <w:p w14:paraId="6A523CB6" w14:textId="77777777" w:rsidR="008B01DD" w:rsidRDefault="008B01DD" w:rsidP="008B01DD">
      <w:pPr>
        <w:pStyle w:val="Prrafodelista"/>
        <w:spacing w:after="0" w:line="360" w:lineRule="auto"/>
        <w:ind w:left="1211"/>
        <w:jc w:val="both"/>
        <w:rPr>
          <w:lang w:val="es-ES"/>
        </w:rPr>
      </w:pPr>
    </w:p>
    <w:tbl>
      <w:tblPr>
        <w:tblStyle w:val="Tablaconcuadrcula"/>
        <w:tblW w:w="9072" w:type="dxa"/>
        <w:tblInd w:w="421" w:type="dxa"/>
        <w:tblCellMar>
          <w:left w:w="85" w:type="dxa"/>
          <w:right w:w="85" w:type="dxa"/>
        </w:tblCellMar>
        <w:tblLook w:val="04A0" w:firstRow="1" w:lastRow="0" w:firstColumn="1" w:lastColumn="0" w:noHBand="0" w:noVBand="1"/>
      </w:tblPr>
      <w:tblGrid>
        <w:gridCol w:w="510"/>
        <w:gridCol w:w="8562"/>
      </w:tblGrid>
      <w:tr w:rsidR="00946614" w14:paraId="32A4221F" w14:textId="77777777" w:rsidTr="00024298">
        <w:trPr>
          <w:trHeight w:val="262"/>
        </w:trPr>
        <w:tc>
          <w:tcPr>
            <w:tcW w:w="510" w:type="dxa"/>
            <w:vAlign w:val="center"/>
          </w:tcPr>
          <w:p w14:paraId="6FEFFFF6" w14:textId="77777777" w:rsidR="00946614" w:rsidRPr="00A74803" w:rsidRDefault="00946614" w:rsidP="00A74803">
            <w:pPr>
              <w:pStyle w:val="Prrafodelista"/>
              <w:ind w:left="0"/>
              <w:rPr>
                <w:rFonts w:ascii="Arial" w:hAnsi="Arial" w:cs="Arial"/>
                <w:b/>
                <w:sz w:val="20"/>
                <w:lang w:val="es-ES"/>
              </w:rPr>
            </w:pPr>
            <w:r w:rsidRPr="00A74803">
              <w:rPr>
                <w:rFonts w:ascii="Arial" w:hAnsi="Arial" w:cs="Arial"/>
                <w:b/>
                <w:sz w:val="20"/>
                <w:lang w:val="es-ES"/>
              </w:rPr>
              <w:t>B</w:t>
            </w:r>
          </w:p>
        </w:tc>
        <w:tc>
          <w:tcPr>
            <w:tcW w:w="8562" w:type="dxa"/>
            <w:vAlign w:val="center"/>
          </w:tcPr>
          <w:p w14:paraId="653B6525" w14:textId="77777777" w:rsidR="00946614" w:rsidRPr="00A74803" w:rsidRDefault="00946614" w:rsidP="00024298">
            <w:pPr>
              <w:pStyle w:val="Prrafodelista"/>
              <w:ind w:left="0"/>
              <w:rPr>
                <w:rFonts w:ascii="Arial" w:hAnsi="Arial" w:cs="Arial"/>
                <w:b/>
                <w:sz w:val="20"/>
                <w:lang w:val="es-ES"/>
              </w:rPr>
            </w:pPr>
            <w:r w:rsidRPr="00A74803">
              <w:rPr>
                <w:rFonts w:ascii="Arial" w:hAnsi="Arial" w:cs="Arial"/>
                <w:b/>
                <w:sz w:val="20"/>
                <w:lang w:val="es-ES"/>
              </w:rPr>
              <w:t>CAPACIDAD TÉCNICA Y PROFESIONAL</w:t>
            </w:r>
          </w:p>
        </w:tc>
      </w:tr>
      <w:tr w:rsidR="00946614" w14:paraId="4B3B6B0B" w14:textId="77777777" w:rsidTr="00A74803">
        <w:trPr>
          <w:trHeight w:val="113"/>
        </w:trPr>
        <w:tc>
          <w:tcPr>
            <w:tcW w:w="510" w:type="dxa"/>
            <w:vAlign w:val="center"/>
          </w:tcPr>
          <w:p w14:paraId="5DBDC565" w14:textId="77777777" w:rsidR="00946614" w:rsidRPr="00A74803" w:rsidRDefault="00946614" w:rsidP="00A74803">
            <w:pPr>
              <w:pStyle w:val="Prrafodelista"/>
              <w:ind w:left="0"/>
              <w:rPr>
                <w:rFonts w:ascii="Arial" w:hAnsi="Arial" w:cs="Arial"/>
                <w:b/>
                <w:sz w:val="20"/>
                <w:lang w:val="es-ES"/>
              </w:rPr>
            </w:pPr>
            <w:r w:rsidRPr="00A74803">
              <w:rPr>
                <w:rFonts w:ascii="Arial" w:hAnsi="Arial" w:cs="Arial"/>
                <w:b/>
                <w:sz w:val="20"/>
                <w:lang w:val="es-ES"/>
              </w:rPr>
              <w:t>B.1</w:t>
            </w:r>
          </w:p>
        </w:tc>
        <w:tc>
          <w:tcPr>
            <w:tcW w:w="8562" w:type="dxa"/>
            <w:vAlign w:val="center"/>
          </w:tcPr>
          <w:p w14:paraId="544A8E21" w14:textId="77777777" w:rsidR="00946614" w:rsidRPr="00A74803" w:rsidRDefault="00946614" w:rsidP="00A74803">
            <w:pPr>
              <w:pStyle w:val="Prrafodelista"/>
              <w:ind w:left="0"/>
              <w:rPr>
                <w:rFonts w:ascii="Arial" w:hAnsi="Arial" w:cs="Arial"/>
                <w:b/>
                <w:sz w:val="20"/>
                <w:lang w:val="es-ES"/>
              </w:rPr>
            </w:pPr>
            <w:r w:rsidRPr="00A74803">
              <w:rPr>
                <w:rFonts w:ascii="Arial" w:hAnsi="Arial" w:cs="Arial"/>
                <w:b/>
                <w:sz w:val="20"/>
                <w:lang w:val="es-ES"/>
              </w:rPr>
              <w:t>CALIF</w:t>
            </w:r>
            <w:r w:rsidR="00024298" w:rsidRPr="00A74803">
              <w:rPr>
                <w:rFonts w:ascii="Arial" w:hAnsi="Arial" w:cs="Arial"/>
                <w:b/>
                <w:sz w:val="20"/>
                <w:lang w:val="es-ES"/>
              </w:rPr>
              <w:t>IC</w:t>
            </w:r>
            <w:r w:rsidRPr="00A74803">
              <w:rPr>
                <w:rFonts w:ascii="Arial" w:hAnsi="Arial" w:cs="Arial"/>
                <w:b/>
                <w:sz w:val="20"/>
                <w:lang w:val="es-ES"/>
              </w:rPr>
              <w:t>ACIONES DEL PERSONAL CLAVE</w:t>
            </w:r>
          </w:p>
        </w:tc>
      </w:tr>
      <w:tr w:rsidR="00946614" w14:paraId="5A2A4DAE" w14:textId="77777777" w:rsidTr="00024298">
        <w:tc>
          <w:tcPr>
            <w:tcW w:w="510" w:type="dxa"/>
          </w:tcPr>
          <w:p w14:paraId="418663C8" w14:textId="77777777" w:rsidR="00946614" w:rsidRPr="00A74803" w:rsidRDefault="00946614" w:rsidP="00A74803">
            <w:pPr>
              <w:pStyle w:val="Prrafodelista"/>
              <w:ind w:left="0"/>
              <w:jc w:val="both"/>
              <w:rPr>
                <w:rFonts w:ascii="Arial" w:hAnsi="Arial" w:cs="Arial"/>
                <w:sz w:val="20"/>
                <w:lang w:val="es-ES"/>
              </w:rPr>
            </w:pPr>
          </w:p>
        </w:tc>
        <w:tc>
          <w:tcPr>
            <w:tcW w:w="8562" w:type="dxa"/>
            <w:vAlign w:val="center"/>
          </w:tcPr>
          <w:p w14:paraId="5BAEC0E1" w14:textId="77777777" w:rsidR="00946614" w:rsidRPr="00A74803" w:rsidRDefault="00946614" w:rsidP="00A74803">
            <w:pPr>
              <w:pStyle w:val="Prrafodelista"/>
              <w:ind w:left="0"/>
              <w:rPr>
                <w:rFonts w:ascii="Arial" w:hAnsi="Arial" w:cs="Arial"/>
                <w:b/>
                <w:sz w:val="20"/>
                <w:lang w:val="es-ES"/>
              </w:rPr>
            </w:pPr>
            <w:r w:rsidRPr="00A74803">
              <w:rPr>
                <w:rFonts w:ascii="Arial" w:hAnsi="Arial" w:cs="Arial"/>
                <w:b/>
                <w:sz w:val="20"/>
                <w:lang w:val="es-ES"/>
              </w:rPr>
              <w:t>FORMACIÓN ACADÉMICA</w:t>
            </w:r>
          </w:p>
        </w:tc>
      </w:tr>
      <w:tr w:rsidR="00946614" w:rsidRPr="00B77DD0" w14:paraId="2D124504" w14:textId="77777777" w:rsidTr="00024298">
        <w:tc>
          <w:tcPr>
            <w:tcW w:w="510" w:type="dxa"/>
          </w:tcPr>
          <w:p w14:paraId="23F2F32A" w14:textId="77777777" w:rsidR="00946614" w:rsidRPr="00A74803" w:rsidRDefault="00946614" w:rsidP="008B01DD">
            <w:pPr>
              <w:pStyle w:val="Prrafodelista"/>
              <w:spacing w:line="360" w:lineRule="auto"/>
              <w:ind w:left="0"/>
              <w:jc w:val="both"/>
              <w:rPr>
                <w:rFonts w:ascii="Arial" w:hAnsi="Arial" w:cs="Arial"/>
                <w:sz w:val="20"/>
                <w:lang w:val="es-ES"/>
              </w:rPr>
            </w:pPr>
          </w:p>
        </w:tc>
        <w:tc>
          <w:tcPr>
            <w:tcW w:w="8562" w:type="dxa"/>
          </w:tcPr>
          <w:p w14:paraId="3A675BC3" w14:textId="77777777" w:rsidR="00946614" w:rsidRPr="00A74803" w:rsidRDefault="00946614" w:rsidP="008B01DD">
            <w:pPr>
              <w:pStyle w:val="Prrafodelista"/>
              <w:spacing w:line="360" w:lineRule="auto"/>
              <w:ind w:left="0"/>
              <w:jc w:val="both"/>
              <w:rPr>
                <w:rFonts w:ascii="Arial" w:hAnsi="Arial" w:cs="Arial"/>
                <w:sz w:val="20"/>
                <w:u w:val="single"/>
                <w:lang w:val="es-ES"/>
              </w:rPr>
            </w:pPr>
            <w:r w:rsidRPr="00A74803">
              <w:rPr>
                <w:rFonts w:ascii="Arial" w:hAnsi="Arial" w:cs="Arial"/>
                <w:sz w:val="20"/>
                <w:u w:val="single"/>
                <w:lang w:val="es-ES"/>
              </w:rPr>
              <w:t>Requisitos:</w:t>
            </w:r>
          </w:p>
          <w:p w14:paraId="2A3828F3" w14:textId="233B6EC3" w:rsidR="00946614" w:rsidRPr="00A74803" w:rsidRDefault="00946614" w:rsidP="00640030">
            <w:pPr>
              <w:pStyle w:val="Prrafodelista"/>
              <w:numPr>
                <w:ilvl w:val="0"/>
                <w:numId w:val="13"/>
              </w:numPr>
              <w:ind w:left="369"/>
              <w:jc w:val="both"/>
              <w:rPr>
                <w:rFonts w:ascii="Arial" w:hAnsi="Arial" w:cs="Arial"/>
                <w:b/>
                <w:sz w:val="20"/>
                <w:lang w:val="es-ES"/>
              </w:rPr>
            </w:pPr>
            <w:r w:rsidRPr="00A74803">
              <w:rPr>
                <w:rFonts w:ascii="Arial" w:hAnsi="Arial" w:cs="Arial"/>
                <w:b/>
                <w:sz w:val="20"/>
                <w:lang w:val="es-ES"/>
              </w:rPr>
              <w:t>Especialista en Evaluación y Formulación de Documentos de Gestión</w:t>
            </w:r>
            <w:r w:rsidR="008A1737">
              <w:rPr>
                <w:rFonts w:ascii="Arial" w:hAnsi="Arial" w:cs="Arial"/>
                <w:b/>
                <w:sz w:val="20"/>
                <w:lang w:val="es-ES"/>
              </w:rPr>
              <w:t xml:space="preserve"> de instituciones </w:t>
            </w:r>
            <w:proofErr w:type="gramStart"/>
            <w:r w:rsidR="008A1737">
              <w:rPr>
                <w:rFonts w:ascii="Arial" w:hAnsi="Arial" w:cs="Arial"/>
                <w:b/>
                <w:sz w:val="20"/>
                <w:lang w:val="es-ES"/>
              </w:rPr>
              <w:t xml:space="preserve">educativas </w:t>
            </w:r>
            <w:r w:rsidRPr="00A74803">
              <w:rPr>
                <w:rFonts w:ascii="Arial" w:hAnsi="Arial" w:cs="Arial"/>
                <w:b/>
                <w:sz w:val="20"/>
                <w:lang w:val="es-ES"/>
              </w:rPr>
              <w:t xml:space="preserve"> –</w:t>
            </w:r>
            <w:proofErr w:type="gramEnd"/>
            <w:r w:rsidRPr="00A74803">
              <w:rPr>
                <w:rFonts w:ascii="Arial" w:hAnsi="Arial" w:cs="Arial"/>
                <w:b/>
                <w:sz w:val="20"/>
                <w:lang w:val="es-ES"/>
              </w:rPr>
              <w:t xml:space="preserve"> Proyecto Educativo Local y/o Regional</w:t>
            </w:r>
          </w:p>
          <w:p w14:paraId="4A1C40F0" w14:textId="77777777" w:rsidR="008A1737" w:rsidRDefault="008A1737" w:rsidP="008A1737">
            <w:pPr>
              <w:ind w:left="399"/>
              <w:jc w:val="both"/>
              <w:rPr>
                <w:rFonts w:ascii="Arial" w:hAnsi="Arial" w:cs="Arial"/>
                <w:sz w:val="20"/>
                <w:lang w:val="es-ES"/>
              </w:rPr>
            </w:pPr>
            <w:r w:rsidRPr="008A1737">
              <w:rPr>
                <w:rFonts w:ascii="Arial" w:hAnsi="Arial" w:cs="Arial"/>
                <w:sz w:val="20"/>
                <w:lang w:val="es-ES"/>
              </w:rPr>
              <w:t>Ing. Economista, Ing. Estadístico, Administrador, Sociólogo, Trabajador(a) Social, Docentes y/o profesiones afines</w:t>
            </w:r>
            <w:r w:rsidRPr="008A1737">
              <w:rPr>
                <w:rFonts w:ascii="Arial" w:hAnsi="Arial" w:cs="Arial"/>
                <w:sz w:val="20"/>
                <w:lang w:val="es-ES"/>
              </w:rPr>
              <w:t xml:space="preserve"> </w:t>
            </w:r>
          </w:p>
          <w:p w14:paraId="3B30F0E7" w14:textId="77777777" w:rsidR="008A1737" w:rsidRDefault="008A1737" w:rsidP="00946614">
            <w:pPr>
              <w:jc w:val="both"/>
              <w:rPr>
                <w:rFonts w:ascii="Arial" w:hAnsi="Arial" w:cs="Arial"/>
                <w:sz w:val="20"/>
                <w:u w:val="single"/>
                <w:lang w:val="es-ES"/>
              </w:rPr>
            </w:pPr>
          </w:p>
          <w:p w14:paraId="2DEA37AB" w14:textId="10983B8B" w:rsidR="00946614" w:rsidRPr="00A74803" w:rsidRDefault="00946614" w:rsidP="00946614">
            <w:pPr>
              <w:jc w:val="both"/>
              <w:rPr>
                <w:rFonts w:ascii="Arial" w:hAnsi="Arial" w:cs="Arial"/>
                <w:sz w:val="20"/>
                <w:u w:val="single"/>
                <w:lang w:val="es-ES"/>
              </w:rPr>
            </w:pPr>
            <w:r w:rsidRPr="00A74803">
              <w:rPr>
                <w:rFonts w:ascii="Arial" w:hAnsi="Arial" w:cs="Arial"/>
                <w:sz w:val="20"/>
                <w:u w:val="single"/>
                <w:lang w:val="es-ES"/>
              </w:rPr>
              <w:t>Acreditación:</w:t>
            </w:r>
          </w:p>
          <w:p w14:paraId="0D666A8C" w14:textId="77777777" w:rsidR="00946614" w:rsidRPr="00A74803" w:rsidRDefault="00946614" w:rsidP="00946614">
            <w:pPr>
              <w:jc w:val="both"/>
              <w:rPr>
                <w:rFonts w:ascii="Arial" w:hAnsi="Arial" w:cs="Arial"/>
                <w:sz w:val="20"/>
                <w:lang w:val="es-ES"/>
              </w:rPr>
            </w:pPr>
            <w:r w:rsidRPr="00A74803">
              <w:rPr>
                <w:rFonts w:ascii="Arial" w:hAnsi="Arial" w:cs="Arial"/>
                <w:sz w:val="20"/>
                <w:lang w:val="es-ES"/>
              </w:rPr>
              <w:t>De conformidad con el numeral 49.3 del artículo 49 y el literal e) del numeral 139.1 del artículo 139 del Reglamento este requisito de calificación se acredita para la suscripción del contrato.</w:t>
            </w:r>
          </w:p>
        </w:tc>
      </w:tr>
      <w:tr w:rsidR="00946614" w14:paraId="5A73D53E" w14:textId="77777777" w:rsidTr="00024298">
        <w:tc>
          <w:tcPr>
            <w:tcW w:w="510" w:type="dxa"/>
          </w:tcPr>
          <w:p w14:paraId="30EE8139" w14:textId="77777777" w:rsidR="00946614" w:rsidRPr="00A74803" w:rsidRDefault="00946614" w:rsidP="00A74803">
            <w:pPr>
              <w:pStyle w:val="Prrafodelista"/>
              <w:ind w:left="0"/>
              <w:jc w:val="both"/>
              <w:rPr>
                <w:rFonts w:ascii="Arial" w:hAnsi="Arial" w:cs="Arial"/>
                <w:b/>
                <w:sz w:val="20"/>
                <w:lang w:val="es-ES"/>
              </w:rPr>
            </w:pPr>
            <w:r w:rsidRPr="00A74803">
              <w:rPr>
                <w:rFonts w:ascii="Arial" w:hAnsi="Arial" w:cs="Arial"/>
                <w:b/>
                <w:sz w:val="20"/>
                <w:lang w:val="es-ES"/>
              </w:rPr>
              <w:t>B.2</w:t>
            </w:r>
          </w:p>
        </w:tc>
        <w:tc>
          <w:tcPr>
            <w:tcW w:w="8562" w:type="dxa"/>
          </w:tcPr>
          <w:p w14:paraId="48E02838" w14:textId="77777777" w:rsidR="00946614" w:rsidRPr="00A74803" w:rsidRDefault="00946614" w:rsidP="00A74803">
            <w:pPr>
              <w:pStyle w:val="Prrafodelista"/>
              <w:ind w:left="0"/>
              <w:jc w:val="both"/>
              <w:rPr>
                <w:rFonts w:ascii="Arial" w:hAnsi="Arial" w:cs="Arial"/>
                <w:b/>
                <w:sz w:val="20"/>
                <w:lang w:val="es-ES"/>
              </w:rPr>
            </w:pPr>
            <w:r w:rsidRPr="00A74803">
              <w:rPr>
                <w:rFonts w:ascii="Arial" w:hAnsi="Arial" w:cs="Arial"/>
                <w:b/>
                <w:sz w:val="20"/>
                <w:lang w:val="es-ES"/>
              </w:rPr>
              <w:t>EXPERIENCIA DEL PERSONAL CLAVE</w:t>
            </w:r>
          </w:p>
        </w:tc>
      </w:tr>
      <w:tr w:rsidR="00946614" w:rsidRPr="00B77DD0" w14:paraId="38597D59" w14:textId="77777777" w:rsidTr="00024298">
        <w:tc>
          <w:tcPr>
            <w:tcW w:w="510" w:type="dxa"/>
          </w:tcPr>
          <w:p w14:paraId="28C890C1" w14:textId="77777777" w:rsidR="00946614" w:rsidRPr="00A74803" w:rsidRDefault="00946614" w:rsidP="008B01DD">
            <w:pPr>
              <w:pStyle w:val="Prrafodelista"/>
              <w:spacing w:line="360" w:lineRule="auto"/>
              <w:ind w:left="0"/>
              <w:jc w:val="both"/>
              <w:rPr>
                <w:rFonts w:ascii="Arial" w:hAnsi="Arial" w:cs="Arial"/>
                <w:sz w:val="20"/>
                <w:lang w:val="es-ES"/>
              </w:rPr>
            </w:pPr>
          </w:p>
        </w:tc>
        <w:tc>
          <w:tcPr>
            <w:tcW w:w="8562" w:type="dxa"/>
          </w:tcPr>
          <w:p w14:paraId="3165FECD" w14:textId="77777777" w:rsidR="00946614" w:rsidRPr="00A74803" w:rsidRDefault="00946614" w:rsidP="00946614">
            <w:pPr>
              <w:pStyle w:val="Prrafodelista"/>
              <w:ind w:left="0"/>
              <w:jc w:val="both"/>
              <w:rPr>
                <w:rFonts w:ascii="Arial" w:hAnsi="Arial" w:cs="Arial"/>
                <w:sz w:val="20"/>
                <w:lang w:val="es-ES"/>
              </w:rPr>
            </w:pPr>
            <w:r w:rsidRPr="00A74803">
              <w:rPr>
                <w:rFonts w:ascii="Arial" w:hAnsi="Arial" w:cs="Arial"/>
                <w:sz w:val="20"/>
                <w:lang w:val="es-ES"/>
              </w:rPr>
              <w:t>Requisitos:</w:t>
            </w:r>
          </w:p>
          <w:p w14:paraId="30ECCB47" w14:textId="77777777" w:rsidR="00946614" w:rsidRPr="00A74803" w:rsidRDefault="00946614" w:rsidP="00946614">
            <w:pPr>
              <w:pStyle w:val="Prrafodelista"/>
              <w:numPr>
                <w:ilvl w:val="0"/>
                <w:numId w:val="14"/>
              </w:numPr>
              <w:jc w:val="both"/>
              <w:rPr>
                <w:rFonts w:ascii="Arial" w:hAnsi="Arial" w:cs="Arial"/>
                <w:b/>
                <w:sz w:val="20"/>
                <w:lang w:val="es-ES"/>
              </w:rPr>
            </w:pPr>
            <w:r w:rsidRPr="00A74803">
              <w:rPr>
                <w:rFonts w:ascii="Arial" w:hAnsi="Arial" w:cs="Arial"/>
                <w:b/>
                <w:sz w:val="20"/>
                <w:lang w:val="es-ES"/>
              </w:rPr>
              <w:t>Especialista en Evaluación y Formulación de Documentos de Gestión – Proyecto Educativo Local y/o Regional</w:t>
            </w:r>
          </w:p>
          <w:p w14:paraId="073F1D3E" w14:textId="200F4C60" w:rsidR="00946614" w:rsidRPr="00A74803" w:rsidRDefault="00946614" w:rsidP="00946614">
            <w:pPr>
              <w:pStyle w:val="Prrafodelista"/>
              <w:jc w:val="both"/>
              <w:rPr>
                <w:rFonts w:ascii="Arial" w:hAnsi="Arial" w:cs="Arial"/>
                <w:sz w:val="20"/>
                <w:lang w:val="es-ES"/>
              </w:rPr>
            </w:pPr>
            <w:r w:rsidRPr="00A74803">
              <w:rPr>
                <w:rFonts w:ascii="Arial" w:hAnsi="Arial" w:cs="Arial"/>
                <w:sz w:val="20"/>
                <w:lang w:val="es-ES"/>
              </w:rPr>
              <w:lastRenderedPageBreak/>
              <w:t>Colegiado, con al menos 0</w:t>
            </w:r>
            <w:r w:rsidR="008A1737">
              <w:rPr>
                <w:rFonts w:ascii="Arial" w:hAnsi="Arial" w:cs="Arial"/>
                <w:sz w:val="20"/>
                <w:lang w:val="es-ES"/>
              </w:rPr>
              <w:t>2</w:t>
            </w:r>
            <w:r w:rsidRPr="00A74803">
              <w:rPr>
                <w:rFonts w:ascii="Arial" w:hAnsi="Arial" w:cs="Arial"/>
                <w:sz w:val="20"/>
                <w:lang w:val="es-ES"/>
              </w:rPr>
              <w:t xml:space="preserve"> servicios en Evaluación y/o Formulación de Documentos de Gestión</w:t>
            </w:r>
            <w:r w:rsidR="008A1737">
              <w:rPr>
                <w:rFonts w:ascii="Arial" w:hAnsi="Arial" w:cs="Arial"/>
                <w:sz w:val="20"/>
                <w:lang w:val="es-ES"/>
              </w:rPr>
              <w:t xml:space="preserve"> de Instituciones Educativas</w:t>
            </w:r>
            <w:r w:rsidRPr="00A74803">
              <w:rPr>
                <w:rFonts w:ascii="Arial" w:hAnsi="Arial" w:cs="Arial"/>
                <w:sz w:val="20"/>
                <w:lang w:val="es-ES"/>
              </w:rPr>
              <w:t xml:space="preserve"> – Proyecto Educativo Local y/o Regional, experiencia específica de </w:t>
            </w:r>
            <w:r w:rsidR="008A1737">
              <w:rPr>
                <w:rFonts w:ascii="Arial" w:hAnsi="Arial" w:cs="Arial"/>
                <w:sz w:val="20"/>
                <w:lang w:val="es-ES"/>
              </w:rPr>
              <w:t>3</w:t>
            </w:r>
            <w:r w:rsidRPr="00A74803">
              <w:rPr>
                <w:rFonts w:ascii="Arial" w:hAnsi="Arial" w:cs="Arial"/>
                <w:sz w:val="20"/>
                <w:lang w:val="es-ES"/>
              </w:rPr>
              <w:t xml:space="preserve"> años.</w:t>
            </w:r>
          </w:p>
          <w:p w14:paraId="1B517AB7" w14:textId="77777777" w:rsidR="00946614" w:rsidRPr="00A74803" w:rsidRDefault="00946614" w:rsidP="00946614">
            <w:pPr>
              <w:jc w:val="both"/>
              <w:rPr>
                <w:rFonts w:ascii="Arial" w:hAnsi="Arial" w:cs="Arial"/>
                <w:sz w:val="20"/>
                <w:lang w:val="es-ES"/>
              </w:rPr>
            </w:pPr>
            <w:r w:rsidRPr="00A74803">
              <w:rPr>
                <w:rFonts w:ascii="Arial" w:hAnsi="Arial" w:cs="Arial"/>
                <w:sz w:val="20"/>
                <w:lang w:val="es-ES"/>
              </w:rPr>
              <w:t>Acreditación:</w:t>
            </w:r>
          </w:p>
          <w:p w14:paraId="1FDD71E2" w14:textId="77777777" w:rsidR="00946614" w:rsidRPr="00A74803" w:rsidRDefault="00946614" w:rsidP="00946614">
            <w:pPr>
              <w:jc w:val="both"/>
              <w:rPr>
                <w:rFonts w:ascii="Arial" w:hAnsi="Arial" w:cs="Arial"/>
                <w:sz w:val="20"/>
                <w:lang w:val="es-ES"/>
              </w:rPr>
            </w:pPr>
          </w:p>
          <w:p w14:paraId="0D66B5CF" w14:textId="77777777" w:rsidR="00946614" w:rsidRPr="00A74803" w:rsidRDefault="00946614" w:rsidP="00946614">
            <w:pPr>
              <w:jc w:val="both"/>
              <w:rPr>
                <w:rFonts w:ascii="Arial" w:hAnsi="Arial" w:cs="Arial"/>
                <w:sz w:val="20"/>
                <w:lang w:val="es-ES"/>
              </w:rPr>
            </w:pPr>
            <w:r w:rsidRPr="00A74803">
              <w:rPr>
                <w:rFonts w:ascii="Arial" w:hAnsi="Arial" w:cs="Arial"/>
                <w:sz w:val="20"/>
                <w:lang w:val="es-ES"/>
              </w:rPr>
              <w:t>De conformidad con el numeral 49.3 del artículo 19 y el literal e) del numeral 139.1 del artículo 139 del Reglamento este requisito de calificación para la suscr</w:t>
            </w:r>
            <w:r w:rsidR="00393E5F" w:rsidRPr="00A74803">
              <w:rPr>
                <w:rFonts w:ascii="Arial" w:hAnsi="Arial" w:cs="Arial"/>
                <w:sz w:val="20"/>
                <w:lang w:val="es-ES"/>
              </w:rPr>
              <w:t>ipción del contrato.</w:t>
            </w:r>
          </w:p>
        </w:tc>
      </w:tr>
      <w:tr w:rsidR="00946614" w14:paraId="38786943" w14:textId="77777777" w:rsidTr="00A74803">
        <w:trPr>
          <w:trHeight w:val="74"/>
        </w:trPr>
        <w:tc>
          <w:tcPr>
            <w:tcW w:w="510" w:type="dxa"/>
            <w:vAlign w:val="center"/>
          </w:tcPr>
          <w:p w14:paraId="55E4F410" w14:textId="77777777" w:rsidR="00946614" w:rsidRPr="00A74803" w:rsidRDefault="00393E5F" w:rsidP="00A74803">
            <w:pPr>
              <w:pStyle w:val="Prrafodelista"/>
              <w:ind w:left="0"/>
              <w:rPr>
                <w:rFonts w:ascii="Arial" w:hAnsi="Arial" w:cs="Arial"/>
                <w:b/>
                <w:sz w:val="20"/>
                <w:lang w:val="es-ES"/>
              </w:rPr>
            </w:pPr>
            <w:r w:rsidRPr="00A74803">
              <w:rPr>
                <w:rFonts w:ascii="Arial" w:hAnsi="Arial" w:cs="Arial"/>
                <w:b/>
                <w:sz w:val="20"/>
                <w:lang w:val="es-ES"/>
              </w:rPr>
              <w:lastRenderedPageBreak/>
              <w:t>B</w:t>
            </w:r>
          </w:p>
        </w:tc>
        <w:tc>
          <w:tcPr>
            <w:tcW w:w="8562" w:type="dxa"/>
            <w:vAlign w:val="center"/>
          </w:tcPr>
          <w:p w14:paraId="4B73E72C" w14:textId="77777777" w:rsidR="00946614" w:rsidRPr="00A74803" w:rsidRDefault="00393E5F" w:rsidP="00A74803">
            <w:pPr>
              <w:pStyle w:val="Prrafodelista"/>
              <w:ind w:left="0"/>
              <w:rPr>
                <w:rFonts w:ascii="Arial" w:hAnsi="Arial" w:cs="Arial"/>
                <w:b/>
                <w:sz w:val="20"/>
                <w:lang w:val="es-ES"/>
              </w:rPr>
            </w:pPr>
            <w:r w:rsidRPr="00A74803">
              <w:rPr>
                <w:rFonts w:ascii="Arial" w:hAnsi="Arial" w:cs="Arial"/>
                <w:b/>
                <w:sz w:val="20"/>
                <w:lang w:val="es-ES"/>
              </w:rPr>
              <w:t>CAPACIDAD TÉCNICA Y PROFESIONAL</w:t>
            </w:r>
          </w:p>
        </w:tc>
      </w:tr>
      <w:tr w:rsidR="00946614" w14:paraId="0270E576" w14:textId="77777777" w:rsidTr="00A74803">
        <w:trPr>
          <w:trHeight w:val="264"/>
        </w:trPr>
        <w:tc>
          <w:tcPr>
            <w:tcW w:w="510" w:type="dxa"/>
            <w:vAlign w:val="center"/>
          </w:tcPr>
          <w:p w14:paraId="7E6B06DA" w14:textId="77777777" w:rsidR="00946614" w:rsidRPr="00A74803" w:rsidRDefault="00393E5F" w:rsidP="00A74803">
            <w:pPr>
              <w:pStyle w:val="Prrafodelista"/>
              <w:ind w:left="0"/>
              <w:rPr>
                <w:rFonts w:ascii="Arial" w:hAnsi="Arial" w:cs="Arial"/>
                <w:b/>
                <w:sz w:val="20"/>
                <w:lang w:val="es-ES"/>
              </w:rPr>
            </w:pPr>
            <w:r w:rsidRPr="00A74803">
              <w:rPr>
                <w:rFonts w:ascii="Arial" w:hAnsi="Arial" w:cs="Arial"/>
                <w:b/>
                <w:sz w:val="20"/>
                <w:lang w:val="es-ES"/>
              </w:rPr>
              <w:t>B.3</w:t>
            </w:r>
          </w:p>
        </w:tc>
        <w:tc>
          <w:tcPr>
            <w:tcW w:w="8562" w:type="dxa"/>
            <w:vAlign w:val="center"/>
          </w:tcPr>
          <w:p w14:paraId="6AF2DF64" w14:textId="77777777" w:rsidR="00393E5F" w:rsidRPr="00A74803" w:rsidRDefault="00393E5F" w:rsidP="00A74803">
            <w:pPr>
              <w:pStyle w:val="Prrafodelista"/>
              <w:ind w:left="0"/>
              <w:rPr>
                <w:rFonts w:ascii="Arial" w:hAnsi="Arial" w:cs="Arial"/>
                <w:b/>
                <w:sz w:val="20"/>
                <w:lang w:val="es-ES"/>
              </w:rPr>
            </w:pPr>
            <w:r w:rsidRPr="00A74803">
              <w:rPr>
                <w:rFonts w:ascii="Arial" w:hAnsi="Arial" w:cs="Arial"/>
                <w:b/>
                <w:sz w:val="20"/>
                <w:lang w:val="es-ES"/>
              </w:rPr>
              <w:t>EQUIPAMIENTO ESTRATÉGICO</w:t>
            </w:r>
          </w:p>
        </w:tc>
      </w:tr>
      <w:tr w:rsidR="00946614" w:rsidRPr="00B77DD0" w14:paraId="6E255F59" w14:textId="77777777" w:rsidTr="00024298">
        <w:tc>
          <w:tcPr>
            <w:tcW w:w="510" w:type="dxa"/>
          </w:tcPr>
          <w:p w14:paraId="401F8329" w14:textId="77777777" w:rsidR="00946614" w:rsidRDefault="00946614" w:rsidP="008B01DD">
            <w:pPr>
              <w:pStyle w:val="Prrafodelista"/>
              <w:spacing w:line="360" w:lineRule="auto"/>
              <w:ind w:left="0"/>
              <w:jc w:val="both"/>
              <w:rPr>
                <w:lang w:val="es-ES"/>
              </w:rPr>
            </w:pPr>
          </w:p>
        </w:tc>
        <w:tc>
          <w:tcPr>
            <w:tcW w:w="8562" w:type="dxa"/>
          </w:tcPr>
          <w:p w14:paraId="13F78495" w14:textId="77777777" w:rsidR="00393E5F" w:rsidRPr="00A74803" w:rsidRDefault="00393E5F" w:rsidP="00393E5F">
            <w:pPr>
              <w:pStyle w:val="Prrafodelista"/>
              <w:ind w:left="7"/>
              <w:jc w:val="both"/>
              <w:rPr>
                <w:rFonts w:ascii="Arial" w:hAnsi="Arial" w:cs="Arial"/>
                <w:sz w:val="20"/>
                <w:lang w:val="es-ES"/>
              </w:rPr>
            </w:pPr>
            <w:r w:rsidRPr="00A74803">
              <w:rPr>
                <w:rFonts w:ascii="Arial" w:hAnsi="Arial" w:cs="Arial"/>
                <w:sz w:val="20"/>
                <w:lang w:val="es-ES"/>
              </w:rPr>
              <w:t>Requisitos:</w:t>
            </w:r>
          </w:p>
          <w:p w14:paraId="19A5F397" w14:textId="77777777" w:rsidR="00393E5F" w:rsidRPr="00A74803" w:rsidRDefault="00393E5F" w:rsidP="00393E5F">
            <w:pPr>
              <w:pStyle w:val="Prrafodelista"/>
              <w:ind w:left="7"/>
              <w:jc w:val="both"/>
              <w:rPr>
                <w:rFonts w:ascii="Arial" w:hAnsi="Arial" w:cs="Arial"/>
                <w:sz w:val="12"/>
                <w:lang w:val="es-ES"/>
              </w:rPr>
            </w:pPr>
          </w:p>
          <w:p w14:paraId="0E7EA8D2" w14:textId="685E1127" w:rsidR="00393E5F" w:rsidRPr="00A74803" w:rsidRDefault="00393E5F" w:rsidP="00393E5F">
            <w:pPr>
              <w:pStyle w:val="Prrafodelista"/>
              <w:ind w:left="7"/>
              <w:jc w:val="both"/>
              <w:rPr>
                <w:rFonts w:ascii="Arial" w:hAnsi="Arial" w:cs="Arial"/>
                <w:sz w:val="20"/>
                <w:lang w:val="es-ES"/>
              </w:rPr>
            </w:pPr>
            <w:r w:rsidRPr="00A74803">
              <w:rPr>
                <w:rFonts w:ascii="Arial" w:hAnsi="Arial" w:cs="Arial"/>
                <w:sz w:val="20"/>
                <w:lang w:val="es-ES"/>
              </w:rPr>
              <w:t>- 01 Computadoras de escritorio o laptop</w:t>
            </w:r>
          </w:p>
          <w:p w14:paraId="2C1F4646" w14:textId="77777777" w:rsidR="00393E5F" w:rsidRPr="00A74803" w:rsidRDefault="00393E5F" w:rsidP="00393E5F">
            <w:pPr>
              <w:pStyle w:val="Prrafodelista"/>
              <w:ind w:left="7"/>
              <w:jc w:val="both"/>
              <w:rPr>
                <w:rFonts w:ascii="Arial" w:hAnsi="Arial" w:cs="Arial"/>
                <w:sz w:val="20"/>
                <w:lang w:val="es-ES"/>
              </w:rPr>
            </w:pPr>
            <w:r w:rsidRPr="00A74803">
              <w:rPr>
                <w:rFonts w:ascii="Arial" w:hAnsi="Arial" w:cs="Arial"/>
                <w:sz w:val="20"/>
                <w:lang w:val="es-ES"/>
              </w:rPr>
              <w:t>- 01 Impresora A4.</w:t>
            </w:r>
          </w:p>
          <w:p w14:paraId="5CB810C2" w14:textId="77777777" w:rsidR="00393E5F" w:rsidRPr="008A1737" w:rsidRDefault="00393E5F" w:rsidP="008A1737">
            <w:pPr>
              <w:jc w:val="both"/>
              <w:rPr>
                <w:rFonts w:ascii="Arial" w:hAnsi="Arial" w:cs="Arial"/>
                <w:sz w:val="14"/>
                <w:lang w:val="es-ES"/>
              </w:rPr>
            </w:pPr>
          </w:p>
          <w:p w14:paraId="1C67C084" w14:textId="77777777" w:rsidR="00393E5F" w:rsidRPr="00A74803" w:rsidRDefault="00393E5F" w:rsidP="00393E5F">
            <w:pPr>
              <w:pStyle w:val="Prrafodelista"/>
              <w:ind w:left="7"/>
              <w:jc w:val="both"/>
              <w:rPr>
                <w:rFonts w:ascii="Arial" w:hAnsi="Arial" w:cs="Arial"/>
                <w:sz w:val="20"/>
                <w:lang w:val="es-ES"/>
              </w:rPr>
            </w:pPr>
            <w:r w:rsidRPr="00A74803">
              <w:rPr>
                <w:rFonts w:ascii="Arial" w:hAnsi="Arial" w:cs="Arial"/>
                <w:sz w:val="20"/>
                <w:lang w:val="es-ES"/>
              </w:rPr>
              <w:t>Acreditación:</w:t>
            </w:r>
          </w:p>
          <w:p w14:paraId="535139DB" w14:textId="77777777" w:rsidR="00946614" w:rsidRPr="00A74803" w:rsidRDefault="00393E5F" w:rsidP="00393E5F">
            <w:pPr>
              <w:pStyle w:val="Prrafodelista"/>
              <w:ind w:left="0"/>
              <w:jc w:val="both"/>
              <w:rPr>
                <w:rFonts w:ascii="Arial" w:hAnsi="Arial" w:cs="Arial"/>
                <w:sz w:val="20"/>
                <w:lang w:val="es-ES"/>
              </w:rPr>
            </w:pPr>
            <w:r w:rsidRPr="00A74803">
              <w:rPr>
                <w:rFonts w:ascii="Arial" w:hAnsi="Arial" w:cs="Arial"/>
                <w:sz w:val="20"/>
                <w:lang w:val="es-ES"/>
              </w:rPr>
              <w:t>De conformidad  con el numeral 49.3 del artículo  49 y el literal e) del numeral  139.1  del artículo 139 del Reglamento  este requisito de calificación  se acredita  para la suscripción del contrato.</w:t>
            </w:r>
          </w:p>
        </w:tc>
      </w:tr>
    </w:tbl>
    <w:p w14:paraId="588816A4" w14:textId="77777777" w:rsidR="008B01DD" w:rsidRDefault="008B01DD" w:rsidP="008B01DD">
      <w:pPr>
        <w:pStyle w:val="Prrafodelista"/>
        <w:spacing w:after="0" w:line="360" w:lineRule="auto"/>
        <w:ind w:left="1211"/>
        <w:jc w:val="both"/>
        <w:rPr>
          <w:lang w:val="es-ES"/>
        </w:rPr>
      </w:pPr>
    </w:p>
    <w:tbl>
      <w:tblPr>
        <w:tblStyle w:val="Tablaconcuadrcula"/>
        <w:tblW w:w="9072" w:type="dxa"/>
        <w:tblInd w:w="421" w:type="dxa"/>
        <w:tblLook w:val="04A0" w:firstRow="1" w:lastRow="0" w:firstColumn="1" w:lastColumn="0" w:noHBand="0" w:noVBand="1"/>
      </w:tblPr>
      <w:tblGrid>
        <w:gridCol w:w="9072"/>
      </w:tblGrid>
      <w:tr w:rsidR="00483B39" w14:paraId="6D731D17" w14:textId="77777777" w:rsidTr="006E2133">
        <w:tc>
          <w:tcPr>
            <w:tcW w:w="9072" w:type="dxa"/>
          </w:tcPr>
          <w:p w14:paraId="77D97BE6" w14:textId="77777777" w:rsidR="00483B39" w:rsidRPr="00A74803" w:rsidRDefault="00483B39" w:rsidP="008B01DD">
            <w:pPr>
              <w:pStyle w:val="Prrafodelista"/>
              <w:spacing w:line="360" w:lineRule="auto"/>
              <w:ind w:left="0"/>
              <w:jc w:val="both"/>
              <w:rPr>
                <w:rFonts w:ascii="Arial" w:hAnsi="Arial" w:cs="Arial"/>
                <w:b/>
                <w:sz w:val="20"/>
                <w:lang w:val="es-ES"/>
              </w:rPr>
            </w:pPr>
            <w:r w:rsidRPr="00A74803">
              <w:rPr>
                <w:rFonts w:ascii="Arial" w:hAnsi="Arial" w:cs="Arial"/>
                <w:b/>
                <w:sz w:val="20"/>
                <w:lang w:val="es-ES"/>
              </w:rPr>
              <w:t>Importante</w:t>
            </w:r>
          </w:p>
        </w:tc>
      </w:tr>
      <w:tr w:rsidR="00483B39" w:rsidRPr="00B77DD0" w14:paraId="570464B9" w14:textId="77777777" w:rsidTr="006E2133">
        <w:tc>
          <w:tcPr>
            <w:tcW w:w="9072" w:type="dxa"/>
          </w:tcPr>
          <w:p w14:paraId="742FE2FA" w14:textId="77777777" w:rsidR="00483B39" w:rsidRPr="00A74803" w:rsidRDefault="00483B39" w:rsidP="00A74803">
            <w:pPr>
              <w:pStyle w:val="Prrafodelista"/>
              <w:numPr>
                <w:ilvl w:val="0"/>
                <w:numId w:val="12"/>
              </w:numPr>
              <w:spacing w:before="120" w:after="120"/>
              <w:ind w:left="179" w:hanging="142"/>
              <w:jc w:val="both"/>
              <w:rPr>
                <w:rFonts w:ascii="Arial" w:hAnsi="Arial" w:cs="Arial"/>
                <w:sz w:val="20"/>
                <w:lang w:val="es-ES"/>
              </w:rPr>
            </w:pPr>
            <w:r w:rsidRPr="00A74803">
              <w:rPr>
                <w:rFonts w:ascii="Arial" w:hAnsi="Arial" w:cs="Arial"/>
                <w:sz w:val="20"/>
                <w:lang w:val="es-ES"/>
              </w:rPr>
              <w:t>Si como resultado de una consulta u observación corresponde precisarse o ajustarse el requerimiento, se solicita la autorización del área usuaria y se pone de conocimiento de tal hecho a la dependencia que aprobó el expediente de contratación de conformidad con numeral 72.3 del artículo 72 del Reglamento.</w:t>
            </w:r>
          </w:p>
          <w:p w14:paraId="6C23991D" w14:textId="77777777" w:rsidR="00483B39" w:rsidRPr="00A74803" w:rsidRDefault="00483B39" w:rsidP="00A74803">
            <w:pPr>
              <w:pStyle w:val="Prrafodelista"/>
              <w:numPr>
                <w:ilvl w:val="0"/>
                <w:numId w:val="12"/>
              </w:numPr>
              <w:spacing w:before="120" w:after="120"/>
              <w:ind w:left="179" w:hanging="142"/>
              <w:jc w:val="both"/>
              <w:rPr>
                <w:rFonts w:ascii="Arial" w:hAnsi="Arial" w:cs="Arial"/>
                <w:sz w:val="20"/>
                <w:lang w:val="es-ES"/>
              </w:rPr>
            </w:pPr>
            <w:r w:rsidRPr="00A74803">
              <w:rPr>
                <w:rFonts w:ascii="Arial" w:hAnsi="Arial" w:cs="Arial"/>
                <w:sz w:val="20"/>
                <w:lang w:val="es-ES"/>
              </w:rPr>
              <w:t>El cumplimiento de los Términos de Referencia se realiza mediante la presentación de una declaración jurada. De ser el caso, adicionalmente la Entidad puede solicitar documentación que acredite el cumplimiento de algún componente de estos. Para dicho efecto consignará d</w:t>
            </w:r>
            <w:r w:rsidR="0031130B" w:rsidRPr="00A74803">
              <w:rPr>
                <w:rFonts w:ascii="Arial" w:hAnsi="Arial" w:cs="Arial"/>
                <w:sz w:val="20"/>
                <w:lang w:val="es-ES"/>
              </w:rPr>
              <w:t>e manera detallada los document</w:t>
            </w:r>
            <w:r w:rsidRPr="00A74803">
              <w:rPr>
                <w:rFonts w:ascii="Arial" w:hAnsi="Arial" w:cs="Arial"/>
                <w:sz w:val="20"/>
                <w:lang w:val="es-ES"/>
              </w:rPr>
              <w:t>o que deben presentar los postores en el literal a.5) del numeral 2.2.1.1 de esta sección de las bases.</w:t>
            </w:r>
          </w:p>
          <w:p w14:paraId="2CB5D6F6" w14:textId="77777777" w:rsidR="00483B39" w:rsidRPr="00A74803" w:rsidRDefault="00273DA2" w:rsidP="00A74803">
            <w:pPr>
              <w:pStyle w:val="Prrafodelista"/>
              <w:numPr>
                <w:ilvl w:val="0"/>
                <w:numId w:val="12"/>
              </w:numPr>
              <w:spacing w:before="120" w:after="120"/>
              <w:ind w:left="179" w:hanging="193"/>
              <w:jc w:val="both"/>
              <w:rPr>
                <w:rFonts w:ascii="Arial" w:hAnsi="Arial" w:cs="Arial"/>
                <w:sz w:val="20"/>
                <w:lang w:val="es-ES"/>
              </w:rPr>
            </w:pPr>
            <w:r w:rsidRPr="00A74803">
              <w:rPr>
                <w:rFonts w:ascii="Arial" w:hAnsi="Arial" w:cs="Arial"/>
                <w:sz w:val="20"/>
                <w:lang w:val="es-ES"/>
              </w:rPr>
              <w:t>Los requisitos de calif</w:t>
            </w:r>
            <w:r w:rsidR="00483B39" w:rsidRPr="00A74803">
              <w:rPr>
                <w:rFonts w:ascii="Arial" w:hAnsi="Arial" w:cs="Arial"/>
                <w:sz w:val="20"/>
                <w:lang w:val="es-ES"/>
              </w:rPr>
              <w:t>i</w:t>
            </w:r>
            <w:r w:rsidRPr="00A74803">
              <w:rPr>
                <w:rFonts w:ascii="Arial" w:hAnsi="Arial" w:cs="Arial"/>
                <w:sz w:val="20"/>
                <w:lang w:val="es-ES"/>
              </w:rPr>
              <w:t>c</w:t>
            </w:r>
            <w:r w:rsidR="00483B39" w:rsidRPr="00A74803">
              <w:rPr>
                <w:rFonts w:ascii="Arial" w:hAnsi="Arial" w:cs="Arial"/>
                <w:sz w:val="20"/>
                <w:lang w:val="es-ES"/>
              </w:rPr>
              <w:t>ación determinan si los postores cuentan con las capacidades necesarias para ejecutar el contrato, lo que debe ser acreditado documentalmente</w:t>
            </w:r>
            <w:r w:rsidRPr="00A74803">
              <w:rPr>
                <w:rFonts w:ascii="Arial" w:hAnsi="Arial" w:cs="Arial"/>
                <w:sz w:val="20"/>
                <w:lang w:val="es-ES"/>
              </w:rPr>
              <w:t>, y no mediante declaración jurada.</w:t>
            </w:r>
          </w:p>
        </w:tc>
      </w:tr>
    </w:tbl>
    <w:p w14:paraId="5E98E060" w14:textId="77777777" w:rsidR="00483B39" w:rsidRPr="008B01DD" w:rsidRDefault="00483B39" w:rsidP="008B01DD">
      <w:pPr>
        <w:pStyle w:val="Prrafodelista"/>
        <w:spacing w:after="0" w:line="360" w:lineRule="auto"/>
        <w:ind w:left="1211"/>
        <w:jc w:val="both"/>
        <w:rPr>
          <w:lang w:val="es-ES"/>
        </w:rPr>
      </w:pPr>
    </w:p>
    <w:sectPr w:rsidR="00483B39" w:rsidRPr="008B01DD" w:rsidSect="008855EB">
      <w:footerReference w:type="default" r:id="rId8"/>
      <w:pgSz w:w="12240" w:h="15840"/>
      <w:pgMar w:top="1417" w:right="1325"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5540A" w14:textId="77777777" w:rsidR="00106BEC" w:rsidRDefault="00106BEC" w:rsidP="008A1737">
      <w:pPr>
        <w:spacing w:after="0" w:line="240" w:lineRule="auto"/>
      </w:pPr>
      <w:r>
        <w:separator/>
      </w:r>
    </w:p>
  </w:endnote>
  <w:endnote w:type="continuationSeparator" w:id="0">
    <w:p w14:paraId="2D048F75" w14:textId="77777777" w:rsidR="00106BEC" w:rsidRDefault="00106BEC" w:rsidP="008A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143683"/>
      <w:docPartObj>
        <w:docPartGallery w:val="Page Numbers (Bottom of Page)"/>
        <w:docPartUnique/>
      </w:docPartObj>
    </w:sdtPr>
    <w:sdtContent>
      <w:p w14:paraId="07B78705" w14:textId="43D88A4D" w:rsidR="008A1737" w:rsidRDefault="008A1737">
        <w:pPr>
          <w:pStyle w:val="Piedepgina"/>
          <w:jc w:val="right"/>
        </w:pPr>
        <w:r>
          <w:fldChar w:fldCharType="begin"/>
        </w:r>
        <w:r>
          <w:instrText>PAGE   \* MERGEFORMAT</w:instrText>
        </w:r>
        <w:r>
          <w:fldChar w:fldCharType="separate"/>
        </w:r>
        <w:r>
          <w:rPr>
            <w:lang w:val="es-ES"/>
          </w:rPr>
          <w:t>2</w:t>
        </w:r>
        <w:r>
          <w:fldChar w:fldCharType="end"/>
        </w:r>
      </w:p>
    </w:sdtContent>
  </w:sdt>
  <w:p w14:paraId="09CD5778" w14:textId="77777777" w:rsidR="008A1737" w:rsidRDefault="008A17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012C9" w14:textId="77777777" w:rsidR="00106BEC" w:rsidRDefault="00106BEC" w:rsidP="008A1737">
      <w:pPr>
        <w:spacing w:after="0" w:line="240" w:lineRule="auto"/>
      </w:pPr>
      <w:r>
        <w:separator/>
      </w:r>
    </w:p>
  </w:footnote>
  <w:footnote w:type="continuationSeparator" w:id="0">
    <w:p w14:paraId="7BE565FE" w14:textId="77777777" w:rsidR="00106BEC" w:rsidRDefault="00106BEC" w:rsidP="008A1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6EF"/>
    <w:multiLevelType w:val="hybridMultilevel"/>
    <w:tmpl w:val="6420B3C8"/>
    <w:lvl w:ilvl="0" w:tplc="981C14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307"/>
    <w:multiLevelType w:val="hybridMultilevel"/>
    <w:tmpl w:val="D326E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7058B"/>
    <w:multiLevelType w:val="hybridMultilevel"/>
    <w:tmpl w:val="7D68A39C"/>
    <w:lvl w:ilvl="0" w:tplc="CAF002FA">
      <w:start w:val="2"/>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7671D9F"/>
    <w:multiLevelType w:val="multilevel"/>
    <w:tmpl w:val="1E8C5C64"/>
    <w:lvl w:ilvl="0">
      <w:start w:val="1"/>
      <w:numFmt w:val="decimal"/>
      <w:lvlText w:val="%1."/>
      <w:lvlJc w:val="left"/>
      <w:pPr>
        <w:ind w:left="555" w:hanging="555"/>
      </w:pPr>
      <w:rPr>
        <w:rFonts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4620BB"/>
    <w:multiLevelType w:val="hybridMultilevel"/>
    <w:tmpl w:val="F3A4A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978CD"/>
    <w:multiLevelType w:val="hybridMultilevel"/>
    <w:tmpl w:val="240A1B02"/>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6" w15:restartNumberingAfterBreak="0">
    <w:nsid w:val="136D6D9F"/>
    <w:multiLevelType w:val="hybridMultilevel"/>
    <w:tmpl w:val="5F9A20AC"/>
    <w:lvl w:ilvl="0" w:tplc="CAF002FA">
      <w:start w:val="2"/>
      <w:numFmt w:val="bullet"/>
      <w:lvlText w:val="-"/>
      <w:lvlJc w:val="left"/>
      <w:pPr>
        <w:ind w:left="1211" w:hanging="360"/>
      </w:pPr>
      <w:rPr>
        <w:rFonts w:ascii="Calibri" w:eastAsiaTheme="minorHAnsi" w:hAnsi="Calibri" w:cs="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6B72C8D"/>
    <w:multiLevelType w:val="hybridMultilevel"/>
    <w:tmpl w:val="9ABA803E"/>
    <w:lvl w:ilvl="0" w:tplc="CAF002FA">
      <w:start w:val="2"/>
      <w:numFmt w:val="bullet"/>
      <w:lvlText w:val="-"/>
      <w:lvlJc w:val="left"/>
      <w:pPr>
        <w:ind w:left="1212" w:hanging="360"/>
      </w:pPr>
      <w:rPr>
        <w:rFonts w:ascii="Calibri" w:eastAsiaTheme="minorHAns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1AEF7C05"/>
    <w:multiLevelType w:val="hybridMultilevel"/>
    <w:tmpl w:val="9DF64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728C4"/>
    <w:multiLevelType w:val="hybridMultilevel"/>
    <w:tmpl w:val="363C2572"/>
    <w:lvl w:ilvl="0" w:tplc="CAF002FA">
      <w:start w:val="2"/>
      <w:numFmt w:val="bullet"/>
      <w:lvlText w:val="-"/>
      <w:lvlJc w:val="left"/>
      <w:pPr>
        <w:ind w:left="1931" w:hanging="360"/>
      </w:pPr>
      <w:rPr>
        <w:rFonts w:ascii="Calibri" w:eastAsiaTheme="minorHAnsi" w:hAnsi="Calibri" w:cs="Calibri"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0" w15:restartNumberingAfterBreak="0">
    <w:nsid w:val="1C522173"/>
    <w:multiLevelType w:val="hybridMultilevel"/>
    <w:tmpl w:val="988002E4"/>
    <w:lvl w:ilvl="0" w:tplc="CAF002FA">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E75FF4"/>
    <w:multiLevelType w:val="hybridMultilevel"/>
    <w:tmpl w:val="AB4E4796"/>
    <w:lvl w:ilvl="0" w:tplc="280A000B">
      <w:start w:val="1"/>
      <w:numFmt w:val="bullet"/>
      <w:lvlText w:val=""/>
      <w:lvlJc w:val="left"/>
      <w:pPr>
        <w:ind w:left="2138" w:hanging="360"/>
      </w:pPr>
      <w:rPr>
        <w:rFonts w:ascii="Wingdings" w:hAnsi="Wingdings" w:hint="default"/>
      </w:rPr>
    </w:lvl>
    <w:lvl w:ilvl="1" w:tplc="280A0003">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2" w15:restartNumberingAfterBreak="0">
    <w:nsid w:val="230E04EA"/>
    <w:multiLevelType w:val="hybridMultilevel"/>
    <w:tmpl w:val="611E24B8"/>
    <w:lvl w:ilvl="0" w:tplc="2772BF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6C32E4E"/>
    <w:multiLevelType w:val="hybridMultilevel"/>
    <w:tmpl w:val="2AEACBFA"/>
    <w:lvl w:ilvl="0" w:tplc="CAF002FA">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3320FA"/>
    <w:multiLevelType w:val="hybridMultilevel"/>
    <w:tmpl w:val="89A4F51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FB7D23"/>
    <w:multiLevelType w:val="hybridMultilevel"/>
    <w:tmpl w:val="E086395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3B329BF"/>
    <w:multiLevelType w:val="hybridMultilevel"/>
    <w:tmpl w:val="819003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B5929"/>
    <w:multiLevelType w:val="hybridMultilevel"/>
    <w:tmpl w:val="3B42B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B51C0"/>
    <w:multiLevelType w:val="hybridMultilevel"/>
    <w:tmpl w:val="09C879A8"/>
    <w:lvl w:ilvl="0" w:tplc="280A000D">
      <w:start w:val="1"/>
      <w:numFmt w:val="bullet"/>
      <w:lvlText w:val=""/>
      <w:lvlJc w:val="left"/>
      <w:pPr>
        <w:ind w:left="2138" w:hanging="360"/>
      </w:pPr>
      <w:rPr>
        <w:rFonts w:ascii="Wingdings" w:hAnsi="Wingdings" w:hint="default"/>
      </w:rPr>
    </w:lvl>
    <w:lvl w:ilvl="1" w:tplc="FFFFFFFF">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9" w15:restartNumberingAfterBreak="0">
    <w:nsid w:val="405A09E0"/>
    <w:multiLevelType w:val="hybridMultilevel"/>
    <w:tmpl w:val="0DA4889C"/>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3B25793"/>
    <w:multiLevelType w:val="hybridMultilevel"/>
    <w:tmpl w:val="F1E43EEA"/>
    <w:lvl w:ilvl="0" w:tplc="121AE0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8765B"/>
    <w:multiLevelType w:val="hybridMultilevel"/>
    <w:tmpl w:val="86723B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2" w15:restartNumberingAfterBreak="0">
    <w:nsid w:val="49185315"/>
    <w:multiLevelType w:val="hybridMultilevel"/>
    <w:tmpl w:val="23B2D612"/>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9E35625"/>
    <w:multiLevelType w:val="hybridMultilevel"/>
    <w:tmpl w:val="09264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97593"/>
    <w:multiLevelType w:val="hybridMultilevel"/>
    <w:tmpl w:val="1D4E9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44E10"/>
    <w:multiLevelType w:val="hybridMultilevel"/>
    <w:tmpl w:val="05D89E5C"/>
    <w:lvl w:ilvl="0" w:tplc="BDDE9D40">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15:restartNumberingAfterBreak="0">
    <w:nsid w:val="4B73500D"/>
    <w:multiLevelType w:val="hybridMultilevel"/>
    <w:tmpl w:val="0E7C1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B4A6E"/>
    <w:multiLevelType w:val="hybridMultilevel"/>
    <w:tmpl w:val="4C3A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D0B9E"/>
    <w:multiLevelType w:val="multilevel"/>
    <w:tmpl w:val="09823CD4"/>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ascii="Arial" w:hAnsi="Arial" w:cs="Arial" w:hint="default"/>
        <w:b/>
        <w:sz w:val="20"/>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9" w15:restartNumberingAfterBreak="0">
    <w:nsid w:val="5B744474"/>
    <w:multiLevelType w:val="hybridMultilevel"/>
    <w:tmpl w:val="C848F992"/>
    <w:lvl w:ilvl="0" w:tplc="264A558E">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B702C1"/>
    <w:multiLevelType w:val="hybridMultilevel"/>
    <w:tmpl w:val="8856F3E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280A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DA367DE"/>
    <w:multiLevelType w:val="hybridMultilevel"/>
    <w:tmpl w:val="29F4BB3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C53BA6"/>
    <w:multiLevelType w:val="hybridMultilevel"/>
    <w:tmpl w:val="219CAC8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D237365"/>
    <w:multiLevelType w:val="hybridMultilevel"/>
    <w:tmpl w:val="495EF0C2"/>
    <w:lvl w:ilvl="0" w:tplc="264A558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7D797169"/>
    <w:multiLevelType w:val="hybridMultilevel"/>
    <w:tmpl w:val="CEFAFDCA"/>
    <w:lvl w:ilvl="0" w:tplc="B58C4D6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7FAB25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9762113">
    <w:abstractNumId w:val="28"/>
  </w:num>
  <w:num w:numId="2" w16cid:durableId="1151944856">
    <w:abstractNumId w:val="2"/>
  </w:num>
  <w:num w:numId="3" w16cid:durableId="943347622">
    <w:abstractNumId w:val="7"/>
  </w:num>
  <w:num w:numId="4" w16cid:durableId="949622921">
    <w:abstractNumId w:val="22"/>
  </w:num>
  <w:num w:numId="5" w16cid:durableId="862592622">
    <w:abstractNumId w:val="10"/>
  </w:num>
  <w:num w:numId="6" w16cid:durableId="715929775">
    <w:abstractNumId w:val="13"/>
  </w:num>
  <w:num w:numId="7" w16cid:durableId="916356984">
    <w:abstractNumId w:val="33"/>
  </w:num>
  <w:num w:numId="8" w16cid:durableId="394789670">
    <w:abstractNumId w:val="6"/>
  </w:num>
  <w:num w:numId="9" w16cid:durableId="1277522883">
    <w:abstractNumId w:val="29"/>
  </w:num>
  <w:num w:numId="10" w16cid:durableId="479349450">
    <w:abstractNumId w:val="35"/>
  </w:num>
  <w:num w:numId="11" w16cid:durableId="2128888335">
    <w:abstractNumId w:val="34"/>
  </w:num>
  <w:num w:numId="12" w16cid:durableId="1701933792">
    <w:abstractNumId w:val="9"/>
  </w:num>
  <w:num w:numId="13" w16cid:durableId="68770007">
    <w:abstractNumId w:val="17"/>
  </w:num>
  <w:num w:numId="14" w16cid:durableId="433717513">
    <w:abstractNumId w:val="27"/>
  </w:num>
  <w:num w:numId="15" w16cid:durableId="1277059477">
    <w:abstractNumId w:val="4"/>
  </w:num>
  <w:num w:numId="16" w16cid:durableId="415367878">
    <w:abstractNumId w:val="25"/>
  </w:num>
  <w:num w:numId="17" w16cid:durableId="1083792607">
    <w:abstractNumId w:val="26"/>
  </w:num>
  <w:num w:numId="18" w16cid:durableId="838083458">
    <w:abstractNumId w:val="24"/>
  </w:num>
  <w:num w:numId="19" w16cid:durableId="790906224">
    <w:abstractNumId w:val="23"/>
  </w:num>
  <w:num w:numId="20" w16cid:durableId="114830546">
    <w:abstractNumId w:val="8"/>
  </w:num>
  <w:num w:numId="21" w16cid:durableId="1136871148">
    <w:abstractNumId w:val="16"/>
  </w:num>
  <w:num w:numId="22" w16cid:durableId="1681158799">
    <w:abstractNumId w:val="0"/>
  </w:num>
  <w:num w:numId="23" w16cid:durableId="1738016183">
    <w:abstractNumId w:val="1"/>
  </w:num>
  <w:num w:numId="24" w16cid:durableId="1681470547">
    <w:abstractNumId w:val="31"/>
  </w:num>
  <w:num w:numId="25" w16cid:durableId="1266498491">
    <w:abstractNumId w:val="20"/>
  </w:num>
  <w:num w:numId="26" w16cid:durableId="1077940404">
    <w:abstractNumId w:val="12"/>
  </w:num>
  <w:num w:numId="27" w16cid:durableId="906501753">
    <w:abstractNumId w:val="15"/>
  </w:num>
  <w:num w:numId="28" w16cid:durableId="1603494397">
    <w:abstractNumId w:val="3"/>
  </w:num>
  <w:num w:numId="29" w16cid:durableId="1463113903">
    <w:abstractNumId w:val="19"/>
  </w:num>
  <w:num w:numId="30" w16cid:durableId="2143494283">
    <w:abstractNumId w:val="32"/>
  </w:num>
  <w:num w:numId="31" w16cid:durableId="2055693918">
    <w:abstractNumId w:val="14"/>
  </w:num>
  <w:num w:numId="32" w16cid:durableId="1281954543">
    <w:abstractNumId w:val="30"/>
  </w:num>
  <w:num w:numId="33" w16cid:durableId="1455948079">
    <w:abstractNumId w:val="11"/>
  </w:num>
  <w:num w:numId="34" w16cid:durableId="1094671612">
    <w:abstractNumId w:val="21"/>
  </w:num>
  <w:num w:numId="35" w16cid:durableId="689374117">
    <w:abstractNumId w:val="5"/>
  </w:num>
  <w:num w:numId="36" w16cid:durableId="20608564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62"/>
    <w:rsid w:val="00024298"/>
    <w:rsid w:val="00064F90"/>
    <w:rsid w:val="000C1318"/>
    <w:rsid w:val="00106BEC"/>
    <w:rsid w:val="0015572F"/>
    <w:rsid w:val="00176288"/>
    <w:rsid w:val="001A34BC"/>
    <w:rsid w:val="001A3C7D"/>
    <w:rsid w:val="001F1867"/>
    <w:rsid w:val="0022101C"/>
    <w:rsid w:val="00240962"/>
    <w:rsid w:val="00241622"/>
    <w:rsid w:val="002614A3"/>
    <w:rsid w:val="00271F44"/>
    <w:rsid w:val="00273DA2"/>
    <w:rsid w:val="0028543B"/>
    <w:rsid w:val="00294A20"/>
    <w:rsid w:val="002A5BA0"/>
    <w:rsid w:val="0031130B"/>
    <w:rsid w:val="00393E5F"/>
    <w:rsid w:val="00420235"/>
    <w:rsid w:val="00420AC7"/>
    <w:rsid w:val="00456146"/>
    <w:rsid w:val="00482EBD"/>
    <w:rsid w:val="00483B39"/>
    <w:rsid w:val="004A5909"/>
    <w:rsid w:val="004B4D6F"/>
    <w:rsid w:val="004D3E5A"/>
    <w:rsid w:val="004F6F7C"/>
    <w:rsid w:val="0052204A"/>
    <w:rsid w:val="00591DDD"/>
    <w:rsid w:val="005E2C0E"/>
    <w:rsid w:val="005E5318"/>
    <w:rsid w:val="005F2837"/>
    <w:rsid w:val="005F3881"/>
    <w:rsid w:val="00620447"/>
    <w:rsid w:val="00640030"/>
    <w:rsid w:val="006607E3"/>
    <w:rsid w:val="006677A6"/>
    <w:rsid w:val="006B4F4C"/>
    <w:rsid w:val="006B62A3"/>
    <w:rsid w:val="006E2133"/>
    <w:rsid w:val="00715783"/>
    <w:rsid w:val="00726D66"/>
    <w:rsid w:val="0076556B"/>
    <w:rsid w:val="00791FAB"/>
    <w:rsid w:val="007D105D"/>
    <w:rsid w:val="007F19D4"/>
    <w:rsid w:val="0085518F"/>
    <w:rsid w:val="00883747"/>
    <w:rsid w:val="008855EB"/>
    <w:rsid w:val="008A1737"/>
    <w:rsid w:val="008A7612"/>
    <w:rsid w:val="008B01DD"/>
    <w:rsid w:val="008E56D2"/>
    <w:rsid w:val="009100DB"/>
    <w:rsid w:val="00915B67"/>
    <w:rsid w:val="00916B76"/>
    <w:rsid w:val="00917927"/>
    <w:rsid w:val="00931428"/>
    <w:rsid w:val="00946614"/>
    <w:rsid w:val="00992FE9"/>
    <w:rsid w:val="009D2A6B"/>
    <w:rsid w:val="00A05FF9"/>
    <w:rsid w:val="00A079A7"/>
    <w:rsid w:val="00A07B6B"/>
    <w:rsid w:val="00A15184"/>
    <w:rsid w:val="00A17932"/>
    <w:rsid w:val="00A56DD2"/>
    <w:rsid w:val="00A72B79"/>
    <w:rsid w:val="00A74803"/>
    <w:rsid w:val="00A85FD0"/>
    <w:rsid w:val="00AB2E63"/>
    <w:rsid w:val="00AD62EE"/>
    <w:rsid w:val="00B376CC"/>
    <w:rsid w:val="00B77DD0"/>
    <w:rsid w:val="00C1710B"/>
    <w:rsid w:val="00C237E7"/>
    <w:rsid w:val="00C240D4"/>
    <w:rsid w:val="00C7781E"/>
    <w:rsid w:val="00C90BCF"/>
    <w:rsid w:val="00C92885"/>
    <w:rsid w:val="00C94D36"/>
    <w:rsid w:val="00CE635B"/>
    <w:rsid w:val="00D40882"/>
    <w:rsid w:val="00D73C83"/>
    <w:rsid w:val="00D93667"/>
    <w:rsid w:val="00DC249A"/>
    <w:rsid w:val="00DE1798"/>
    <w:rsid w:val="00DF56AD"/>
    <w:rsid w:val="00E02DA5"/>
    <w:rsid w:val="00E12D1A"/>
    <w:rsid w:val="00E30414"/>
    <w:rsid w:val="00E70E34"/>
    <w:rsid w:val="00F04126"/>
    <w:rsid w:val="00FA36BD"/>
    <w:rsid w:val="00FB365F"/>
    <w:rsid w:val="00FF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E15C"/>
  <w15:chartTrackingRefBased/>
  <w15:docId w15:val="{51A60789-3A29-4F6F-950C-364D3D2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0962"/>
    <w:pPr>
      <w:ind w:left="720"/>
      <w:contextualSpacing/>
    </w:pPr>
  </w:style>
  <w:style w:type="table" w:styleId="Tablaconcuadrcula">
    <w:name w:val="Table Grid"/>
    <w:basedOn w:val="Tablanormal"/>
    <w:uiPriority w:val="39"/>
    <w:rsid w:val="00883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73C83"/>
    <w:rPr>
      <w:color w:val="808080"/>
    </w:rPr>
  </w:style>
  <w:style w:type="paragraph" w:styleId="NormalWeb">
    <w:name w:val="Normal (Web)"/>
    <w:basedOn w:val="Normal"/>
    <w:uiPriority w:val="99"/>
    <w:semiHidden/>
    <w:unhideWhenUsed/>
    <w:rsid w:val="00640030"/>
    <w:pPr>
      <w:spacing w:before="100" w:beforeAutospacing="1" w:after="100" w:afterAutospacing="1" w:line="240" w:lineRule="auto"/>
    </w:pPr>
    <w:rPr>
      <w:rFonts w:ascii="Times New Roman" w:eastAsiaTheme="minorEastAsia" w:hAnsi="Times New Roman" w:cs="Times New Roman"/>
      <w:sz w:val="24"/>
      <w:szCs w:val="24"/>
    </w:rPr>
  </w:style>
  <w:style w:type="paragraph" w:styleId="Encabezado">
    <w:name w:val="header"/>
    <w:basedOn w:val="Normal"/>
    <w:link w:val="EncabezadoCar"/>
    <w:uiPriority w:val="99"/>
    <w:unhideWhenUsed/>
    <w:rsid w:val="008A17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1737"/>
  </w:style>
  <w:style w:type="paragraph" w:styleId="Piedepgina">
    <w:name w:val="footer"/>
    <w:basedOn w:val="Normal"/>
    <w:link w:val="PiedepginaCar"/>
    <w:uiPriority w:val="99"/>
    <w:unhideWhenUsed/>
    <w:rsid w:val="008A17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1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575B5-DFDF-41F7-B867-31B7DDFB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8</Pages>
  <Words>2977</Words>
  <Characters>16376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estadistica</dc:creator>
  <cp:keywords/>
  <dc:description/>
  <cp:lastModifiedBy>LUDWING BRUNO BELTRAN PINEDA</cp:lastModifiedBy>
  <cp:revision>1</cp:revision>
  <dcterms:created xsi:type="dcterms:W3CDTF">2024-09-16T15:45:00Z</dcterms:created>
  <dcterms:modified xsi:type="dcterms:W3CDTF">2024-10-09T18:34:00Z</dcterms:modified>
</cp:coreProperties>
</file>