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67771" w14:textId="77777777" w:rsidR="000C01FB" w:rsidRPr="004E179F" w:rsidRDefault="000C01FB" w:rsidP="000C01FB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parajita" w:eastAsia="Times New Roman" w:hAnsi="Aparajita" w:cs="Aparajita"/>
          <w:b/>
          <w:sz w:val="28"/>
          <w:szCs w:val="24"/>
          <w:lang w:val="es-ES_tradnl" w:eastAsia="es-ES"/>
        </w:rPr>
      </w:pPr>
      <w:r w:rsidRPr="004E179F"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660288" behindDoc="0" locked="0" layoutInCell="1" allowOverlap="1" wp14:anchorId="2F7F5E07" wp14:editId="4446F621">
            <wp:simplePos x="0" y="0"/>
            <wp:positionH relativeFrom="column">
              <wp:posOffset>5349240</wp:posOffset>
            </wp:positionH>
            <wp:positionV relativeFrom="paragraph">
              <wp:posOffset>0</wp:posOffset>
            </wp:positionV>
            <wp:extent cx="457200" cy="632460"/>
            <wp:effectExtent l="0" t="0" r="0" b="0"/>
            <wp:wrapSquare wrapText="bothSides"/>
            <wp:docPr id="1" name="Imagen 1" descr="LOGO – Ugel El Collao Il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– Ugel El Collao Ilav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179F"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661312" behindDoc="0" locked="0" layoutInCell="1" allowOverlap="1" wp14:anchorId="715D23AE" wp14:editId="1D2EC64B">
            <wp:simplePos x="0" y="0"/>
            <wp:positionH relativeFrom="column">
              <wp:posOffset>-422910</wp:posOffset>
            </wp:positionH>
            <wp:positionV relativeFrom="paragraph">
              <wp:posOffset>66697</wp:posOffset>
            </wp:positionV>
            <wp:extent cx="1579334" cy="389890"/>
            <wp:effectExtent l="0" t="0" r="190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334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179F">
        <w:rPr>
          <w:rFonts w:ascii="Times New Roman" w:eastAsia="Times New Roman" w:hAnsi="Times New Roman" w:cs="Times New Roman"/>
          <w:noProof/>
          <w:sz w:val="24"/>
          <w:szCs w:val="24"/>
          <w:lang w:val="es-ES_tradnl" w:eastAsia="es-ES"/>
        </w:rPr>
        <w:t xml:space="preserve"> </w:t>
      </w:r>
      <w:r w:rsidRPr="004E179F">
        <w:rPr>
          <w:rFonts w:ascii="Aparajita" w:eastAsia="Times New Roman" w:hAnsi="Aparajita" w:cs="Aparajita"/>
          <w:b/>
          <w:sz w:val="28"/>
          <w:szCs w:val="24"/>
          <w:lang w:val="es-ES_tradnl" w:eastAsia="es-ES"/>
        </w:rPr>
        <w:t xml:space="preserve">      </w:t>
      </w:r>
    </w:p>
    <w:p w14:paraId="44E11533" w14:textId="77777777" w:rsidR="000C01FB" w:rsidRPr="004E179F" w:rsidRDefault="000C01FB" w:rsidP="000C01FB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parajita" w:eastAsia="Times New Roman" w:hAnsi="Aparajita" w:cs="Aparajita"/>
          <w:b/>
          <w:sz w:val="28"/>
          <w:szCs w:val="24"/>
          <w:lang w:val="es-ES_tradnl" w:eastAsia="es-ES"/>
        </w:rPr>
      </w:pPr>
      <w:r w:rsidRPr="004E179F">
        <w:rPr>
          <w:rFonts w:ascii="Aparajita" w:eastAsia="Times New Roman" w:hAnsi="Aparajita" w:cs="Aparajita"/>
          <w:b/>
          <w:sz w:val="28"/>
          <w:szCs w:val="24"/>
          <w:lang w:val="es-ES_tradnl" w:eastAsia="es-ES"/>
        </w:rPr>
        <w:t xml:space="preserve"> DIRECCIÓN REGIONAL DE EDUCACIÓN PUNO</w:t>
      </w:r>
      <w:r w:rsidRPr="004E179F">
        <w:rPr>
          <w:rFonts w:ascii="Times New Roman" w:eastAsia="Times New Roman" w:hAnsi="Times New Roman" w:cs="Times New Roman"/>
          <w:noProof/>
          <w:sz w:val="24"/>
          <w:szCs w:val="24"/>
          <w:lang w:val="es-ES_tradnl" w:eastAsia="es-ES"/>
        </w:rPr>
        <w:t xml:space="preserve"> </w:t>
      </w:r>
    </w:p>
    <w:p w14:paraId="09F715A1" w14:textId="77777777" w:rsidR="000C01FB" w:rsidRPr="004E179F" w:rsidRDefault="000C01FB" w:rsidP="000C01FB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parajita" w:eastAsia="Times New Roman" w:hAnsi="Aparajita" w:cs="Aparajita"/>
          <w:b/>
          <w:sz w:val="18"/>
          <w:szCs w:val="24"/>
          <w:lang w:val="es-ES_tradnl" w:eastAsia="es-ES"/>
        </w:rPr>
      </w:pPr>
      <w:r w:rsidRPr="004E179F">
        <w:rPr>
          <w:rFonts w:ascii="Aparajita" w:eastAsia="Times New Roman" w:hAnsi="Aparajita" w:cs="Aparajita"/>
          <w:b/>
          <w:sz w:val="18"/>
          <w:szCs w:val="24"/>
          <w:lang w:val="es-ES_tradnl" w:eastAsia="es-ES"/>
        </w:rPr>
        <w:t xml:space="preserve">             UNIDAD DE GESTIÓN EDUCATIVA LOCAL EL COLLAO </w:t>
      </w:r>
      <w:r>
        <w:rPr>
          <w:rFonts w:ascii="Aparajita" w:eastAsia="Times New Roman" w:hAnsi="Aparajita" w:cs="Aparajita"/>
          <w:b/>
          <w:sz w:val="18"/>
          <w:szCs w:val="24"/>
          <w:lang w:val="es-ES_tradnl" w:eastAsia="es-ES"/>
        </w:rPr>
        <w:t>–</w:t>
      </w:r>
      <w:r w:rsidRPr="004E179F">
        <w:rPr>
          <w:rFonts w:ascii="Aparajita" w:eastAsia="Times New Roman" w:hAnsi="Aparajita" w:cs="Aparajita"/>
          <w:b/>
          <w:sz w:val="18"/>
          <w:szCs w:val="24"/>
          <w:lang w:val="es-ES_tradnl" w:eastAsia="es-ES"/>
        </w:rPr>
        <w:t xml:space="preserve"> ILAVE</w:t>
      </w:r>
    </w:p>
    <w:p w14:paraId="67057BA1" w14:textId="77777777" w:rsidR="000C01FB" w:rsidRPr="004E179F" w:rsidRDefault="000C01FB" w:rsidP="000C01FB">
      <w:pPr>
        <w:tabs>
          <w:tab w:val="center" w:pos="4252"/>
          <w:tab w:val="right" w:pos="8504"/>
        </w:tabs>
        <w:spacing w:after="0" w:line="240" w:lineRule="auto"/>
        <w:rPr>
          <w:rFonts w:ascii="Aparajita" w:eastAsia="Times New Roman" w:hAnsi="Aparajita" w:cs="Aparajita"/>
          <w:b/>
          <w:sz w:val="18"/>
          <w:szCs w:val="24"/>
          <w:lang w:val="es-ES_tradnl" w:eastAsia="es-ES"/>
        </w:rPr>
      </w:pPr>
      <w:r w:rsidRPr="004E179F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val="es-PE" w:eastAsia="es-PE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2679FD4B" wp14:editId="30F6FC1D">
                <wp:simplePos x="0" y="0"/>
                <wp:positionH relativeFrom="column">
                  <wp:posOffset>-337185</wp:posOffset>
                </wp:positionH>
                <wp:positionV relativeFrom="paragraph">
                  <wp:posOffset>140334</wp:posOffset>
                </wp:positionV>
                <wp:extent cx="6372225" cy="0"/>
                <wp:effectExtent l="57150" t="38100" r="66675" b="95250"/>
                <wp:wrapNone/>
                <wp:docPr id="13" name="Conector rec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3722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31C3F9" id="Conector recto 1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26.55pt,11.05pt" to="475.2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" strokecolor="windowText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 w:rsidRPr="004E179F">
        <w:rPr>
          <w:rFonts w:ascii="Book Antiqua" w:eastAsia="Times New Roman" w:hAnsi="Book Antiqua" w:cs="Aparajita"/>
          <w:b/>
          <w:sz w:val="14"/>
          <w:szCs w:val="24"/>
          <w:lang w:val="es-ES_tradnl" w:eastAsia="es-ES"/>
        </w:rPr>
        <w:t xml:space="preserve">                                                                      INSTITUCIÓN EDUCATIVA INICIAL N</w:t>
      </w:r>
      <w:r>
        <w:rPr>
          <w:rFonts w:ascii="Book Antiqua" w:eastAsia="Times New Roman" w:hAnsi="Book Antiqua" w:cs="Aparajita"/>
          <w:b/>
          <w:sz w:val="14"/>
          <w:szCs w:val="24"/>
          <w:lang w:val="es-ES_tradnl" w:eastAsia="es-ES"/>
        </w:rPr>
        <w:t>° 1317 NUEVA INTEGRACION “SAN PABLO”</w:t>
      </w:r>
    </w:p>
    <w:p w14:paraId="5864CDE4" w14:textId="77777777" w:rsidR="000C01FB" w:rsidRPr="004E179F" w:rsidRDefault="000C01FB" w:rsidP="000C01FB">
      <w:pPr>
        <w:tabs>
          <w:tab w:val="center" w:pos="4252"/>
          <w:tab w:val="right" w:pos="850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_tradnl" w:eastAsia="es-ES"/>
        </w:rPr>
      </w:pPr>
    </w:p>
    <w:p w14:paraId="2E3B8E14" w14:textId="308A45D8" w:rsidR="000C01FB" w:rsidRPr="005803B3" w:rsidRDefault="005803B3" w:rsidP="000C01FB">
      <w:pPr>
        <w:keepNext/>
        <w:keepLines/>
        <w:shd w:val="clear" w:color="auto" w:fill="FFFFFF"/>
        <w:spacing w:after="300"/>
        <w:jc w:val="center"/>
        <w:textAlignment w:val="baseline"/>
        <w:outlineLvl w:val="1"/>
        <w:rPr>
          <w:rFonts w:asciiTheme="majorHAnsi" w:eastAsia="Times New Roman" w:hAnsiTheme="majorHAnsi" w:cstheme="majorHAnsi"/>
          <w:b/>
          <w:bCs/>
          <w:i/>
          <w:color w:val="333333"/>
          <w:sz w:val="20"/>
          <w:szCs w:val="20"/>
          <w:lang w:val="es-PE" w:eastAsia="es-PE"/>
        </w:rPr>
      </w:pPr>
      <w:r w:rsidRPr="005803B3">
        <w:rPr>
          <w:rFonts w:asciiTheme="majorHAnsi" w:eastAsia="Times New Roman" w:hAnsiTheme="majorHAnsi" w:cstheme="majorHAnsi"/>
          <w:b/>
          <w:bCs/>
          <w:i/>
          <w:color w:val="333333"/>
          <w:sz w:val="20"/>
          <w:szCs w:val="20"/>
          <w:lang w:val="es-PE" w:eastAsia="es-PE"/>
        </w:rPr>
        <w:t>“</w:t>
      </w:r>
      <w:r w:rsidRPr="005803B3">
        <w:rPr>
          <w:rStyle w:val="nfasis"/>
          <w:rFonts w:asciiTheme="majorHAnsi" w:hAnsiTheme="majorHAnsi" w:cstheme="majorHAnsi"/>
          <w:b/>
          <w:bCs/>
          <w:i w:val="0"/>
          <w:iCs w:val="0"/>
          <w:color w:val="767676"/>
          <w:sz w:val="21"/>
          <w:szCs w:val="21"/>
          <w:shd w:val="clear" w:color="auto" w:fill="FFFFFF"/>
        </w:rPr>
        <w:t>AÑO</w:t>
      </w:r>
      <w:r w:rsidRPr="005803B3">
        <w:rPr>
          <w:rFonts w:asciiTheme="majorHAnsi" w:hAnsiTheme="majorHAnsi" w:cstheme="majorHAnsi"/>
          <w:color w:val="474747"/>
          <w:sz w:val="21"/>
          <w:szCs w:val="21"/>
          <w:shd w:val="clear" w:color="auto" w:fill="FFFFFF"/>
        </w:rPr>
        <w:t> DE LA RECUPERACIÓN Y CONSOLIDACIÓN DE LA ECONOMÍA PERUANA”</w:t>
      </w:r>
    </w:p>
    <w:p w14:paraId="3DC65E79" w14:textId="11D2A72F" w:rsidR="000C01FB" w:rsidRPr="004E179F" w:rsidRDefault="000C01FB" w:rsidP="000C01FB">
      <w:pPr>
        <w:jc w:val="right"/>
        <w:rPr>
          <w:rFonts w:ascii="Calibri Light" w:eastAsia="Calibri" w:hAnsi="Calibri Light" w:cs="Calibri Light"/>
          <w:sz w:val="24"/>
          <w:szCs w:val="24"/>
          <w:lang w:val="es-PE"/>
        </w:rPr>
      </w:pPr>
      <w:proofErr w:type="spellStart"/>
      <w:r>
        <w:rPr>
          <w:rFonts w:ascii="Calibri Light" w:eastAsia="Calibri" w:hAnsi="Calibri Light" w:cs="Calibri Light"/>
          <w:sz w:val="24"/>
          <w:szCs w:val="24"/>
          <w:lang w:val="es-PE"/>
        </w:rPr>
        <w:t>Ilave</w:t>
      </w:r>
      <w:proofErr w:type="spellEnd"/>
      <w:r w:rsidRPr="004E179F">
        <w:rPr>
          <w:rFonts w:ascii="Calibri Light" w:eastAsia="Calibri" w:hAnsi="Calibri Light" w:cs="Calibri Light"/>
          <w:sz w:val="24"/>
          <w:szCs w:val="24"/>
          <w:lang w:val="es-PE"/>
        </w:rPr>
        <w:t xml:space="preserve">, </w:t>
      </w:r>
      <w:r w:rsidR="00D31660">
        <w:rPr>
          <w:rFonts w:ascii="Calibri Light" w:eastAsia="Calibri" w:hAnsi="Calibri Light" w:cs="Calibri Light"/>
          <w:sz w:val="24"/>
          <w:szCs w:val="24"/>
          <w:lang w:val="es-PE"/>
        </w:rPr>
        <w:t>12</w:t>
      </w:r>
      <w:r w:rsidR="00FD1E0D">
        <w:rPr>
          <w:rFonts w:ascii="Calibri Light" w:eastAsia="Calibri" w:hAnsi="Calibri Light" w:cs="Calibri Light"/>
          <w:sz w:val="24"/>
          <w:szCs w:val="24"/>
          <w:lang w:val="es-PE"/>
        </w:rPr>
        <w:t xml:space="preserve"> de marz</w:t>
      </w:r>
      <w:r w:rsidR="005803B3">
        <w:rPr>
          <w:rFonts w:ascii="Calibri Light" w:eastAsia="Calibri" w:hAnsi="Calibri Light" w:cs="Calibri Light"/>
          <w:sz w:val="24"/>
          <w:szCs w:val="24"/>
          <w:lang w:val="es-PE"/>
        </w:rPr>
        <w:t>o</w:t>
      </w:r>
      <w:r>
        <w:rPr>
          <w:rFonts w:ascii="Calibri Light" w:eastAsia="Calibri" w:hAnsi="Calibri Light" w:cs="Calibri Light"/>
          <w:sz w:val="24"/>
          <w:szCs w:val="24"/>
          <w:lang w:val="es-PE"/>
        </w:rPr>
        <w:t xml:space="preserve"> del 202</w:t>
      </w:r>
      <w:r w:rsidR="005803B3">
        <w:rPr>
          <w:rFonts w:ascii="Calibri Light" w:eastAsia="Calibri" w:hAnsi="Calibri Light" w:cs="Calibri Light"/>
          <w:sz w:val="24"/>
          <w:szCs w:val="24"/>
          <w:lang w:val="es-PE"/>
        </w:rPr>
        <w:t>5</w:t>
      </w:r>
      <w:r>
        <w:rPr>
          <w:rFonts w:ascii="Calibri Light" w:eastAsia="Calibri" w:hAnsi="Calibri Light" w:cs="Calibri Light"/>
          <w:sz w:val="24"/>
          <w:szCs w:val="24"/>
          <w:lang w:val="es-PE"/>
        </w:rPr>
        <w:t>.</w:t>
      </w:r>
    </w:p>
    <w:p w14:paraId="7E230D30" w14:textId="3E980A90" w:rsidR="000C01FB" w:rsidRPr="004E179F" w:rsidRDefault="000C01FB" w:rsidP="000C01FB">
      <w:pPr>
        <w:jc w:val="both"/>
        <w:rPr>
          <w:rFonts w:ascii="Calibri Light" w:eastAsia="Calibri" w:hAnsi="Calibri Light" w:cs="Calibri Light"/>
          <w:sz w:val="28"/>
          <w:szCs w:val="28"/>
          <w:u w:val="single"/>
          <w:lang w:val="es-PE"/>
        </w:rPr>
      </w:pPr>
      <w:r w:rsidRPr="004E179F">
        <w:rPr>
          <w:rFonts w:ascii="Calibri Light" w:eastAsia="Times New Roman" w:hAnsi="Calibri Light" w:cs="Calibri Light"/>
          <w:b/>
          <w:sz w:val="28"/>
          <w:szCs w:val="28"/>
          <w:u w:val="single"/>
          <w:lang w:eastAsia="es-ES"/>
        </w:rPr>
        <w:t>OFICIO N</w:t>
      </w:r>
      <w:r w:rsidRPr="004E179F">
        <w:rPr>
          <w:rFonts w:ascii="Calibri Light" w:eastAsia="Calibri" w:hAnsi="Calibri Light" w:cs="Calibri Light"/>
          <w:sz w:val="28"/>
          <w:szCs w:val="28"/>
          <w:u w:val="single"/>
          <w:lang w:val="es-PE"/>
        </w:rPr>
        <w:t xml:space="preserve"> </w:t>
      </w:r>
      <w:r w:rsidRPr="004E179F">
        <w:rPr>
          <w:rFonts w:ascii="Calibri Light" w:eastAsia="Times New Roman" w:hAnsi="Calibri Light" w:cs="Calibri Light"/>
          <w:b/>
          <w:sz w:val="28"/>
          <w:szCs w:val="28"/>
          <w:u w:val="single"/>
          <w:lang w:eastAsia="es-ES"/>
        </w:rPr>
        <w:t>º 0</w:t>
      </w:r>
      <w:r w:rsidR="00FD1E0D">
        <w:rPr>
          <w:rFonts w:ascii="Calibri Light" w:eastAsia="Times New Roman" w:hAnsi="Calibri Light" w:cs="Calibri Light"/>
          <w:b/>
          <w:sz w:val="28"/>
          <w:szCs w:val="28"/>
          <w:u w:val="single"/>
          <w:lang w:eastAsia="es-ES"/>
        </w:rPr>
        <w:t>0</w:t>
      </w:r>
      <w:r w:rsidR="00D31660">
        <w:rPr>
          <w:rFonts w:ascii="Calibri Light" w:eastAsia="Times New Roman" w:hAnsi="Calibri Light" w:cs="Calibri Light"/>
          <w:b/>
          <w:sz w:val="28"/>
          <w:szCs w:val="28"/>
          <w:u w:val="single"/>
          <w:lang w:eastAsia="es-ES"/>
        </w:rPr>
        <w:t>9</w:t>
      </w:r>
      <w:r>
        <w:rPr>
          <w:rFonts w:ascii="Calibri Light" w:eastAsia="Times New Roman" w:hAnsi="Calibri Light" w:cs="Calibri Light"/>
          <w:b/>
          <w:sz w:val="28"/>
          <w:szCs w:val="28"/>
          <w:u w:val="single"/>
          <w:lang w:eastAsia="es-ES"/>
        </w:rPr>
        <w:t>- 202</w:t>
      </w:r>
      <w:r w:rsidR="005803B3">
        <w:rPr>
          <w:rFonts w:ascii="Calibri Light" w:eastAsia="Times New Roman" w:hAnsi="Calibri Light" w:cs="Calibri Light"/>
          <w:b/>
          <w:sz w:val="28"/>
          <w:szCs w:val="28"/>
          <w:u w:val="single"/>
          <w:lang w:eastAsia="es-ES"/>
        </w:rPr>
        <w:t>5</w:t>
      </w:r>
      <w:r w:rsidRPr="004E179F">
        <w:rPr>
          <w:rFonts w:ascii="Calibri Light" w:eastAsia="Times New Roman" w:hAnsi="Calibri Light" w:cs="Calibri Light"/>
          <w:b/>
          <w:sz w:val="28"/>
          <w:szCs w:val="28"/>
          <w:u w:val="single"/>
          <w:lang w:eastAsia="es-ES"/>
        </w:rPr>
        <w:t xml:space="preserve"> - UGELEC/</w:t>
      </w:r>
      <w:proofErr w:type="spellStart"/>
      <w:r w:rsidRPr="004E179F">
        <w:rPr>
          <w:rFonts w:ascii="Calibri Light" w:eastAsia="Times New Roman" w:hAnsi="Calibri Light" w:cs="Calibri Light"/>
          <w:b/>
          <w:sz w:val="28"/>
          <w:szCs w:val="28"/>
          <w:u w:val="single"/>
          <w:lang w:eastAsia="es-ES"/>
        </w:rPr>
        <w:t>DIEIN°</w:t>
      </w:r>
      <w:proofErr w:type="spellEnd"/>
      <w:r>
        <w:rPr>
          <w:rFonts w:ascii="Calibri Light" w:eastAsia="Times New Roman" w:hAnsi="Calibri Light" w:cs="Calibri Light"/>
          <w:b/>
          <w:sz w:val="28"/>
          <w:szCs w:val="28"/>
          <w:u w:val="single"/>
          <w:lang w:eastAsia="es-ES"/>
        </w:rPr>
        <w:t xml:space="preserve"> 1317/NISP</w:t>
      </w:r>
      <w:r w:rsidRPr="004E179F">
        <w:rPr>
          <w:rFonts w:ascii="Calibri Light" w:eastAsia="Times New Roman" w:hAnsi="Calibri Light" w:cs="Calibri Light"/>
          <w:b/>
          <w:sz w:val="28"/>
          <w:szCs w:val="28"/>
          <w:u w:val="single"/>
          <w:lang w:eastAsia="es-ES"/>
        </w:rPr>
        <w:t>.</w:t>
      </w:r>
    </w:p>
    <w:p w14:paraId="21BDE459" w14:textId="23C7989D" w:rsidR="000C01FB" w:rsidRPr="004E179F" w:rsidRDefault="000C01FB" w:rsidP="000C01FB">
      <w:pPr>
        <w:spacing w:after="0" w:line="240" w:lineRule="auto"/>
        <w:jc w:val="both"/>
        <w:rPr>
          <w:rFonts w:ascii="Calibri Light" w:eastAsia="Calibri" w:hAnsi="Calibri Light" w:cs="Calibri Light"/>
          <w:b/>
          <w:bCs/>
          <w:sz w:val="24"/>
          <w:szCs w:val="24"/>
          <w:lang w:val="es-PE"/>
        </w:rPr>
      </w:pPr>
      <w:r w:rsidRPr="004E179F">
        <w:rPr>
          <w:rFonts w:ascii="Calibri Light" w:eastAsia="Calibri" w:hAnsi="Calibri Light" w:cs="Calibri Light"/>
          <w:b/>
          <w:bCs/>
          <w:sz w:val="24"/>
          <w:szCs w:val="24"/>
          <w:lang w:val="es-PE"/>
        </w:rPr>
        <w:t>SEÑORA</w:t>
      </w:r>
      <w:r w:rsidRPr="004E179F">
        <w:rPr>
          <w:rFonts w:ascii="Calibri Light" w:eastAsia="Calibri" w:hAnsi="Calibri Light" w:cs="Calibri Light"/>
          <w:b/>
          <w:bCs/>
          <w:sz w:val="24"/>
          <w:szCs w:val="24"/>
          <w:lang w:val="es-PE"/>
        </w:rPr>
        <w:tab/>
        <w:t xml:space="preserve">:   Dra. Norka B. </w:t>
      </w:r>
      <w:proofErr w:type="spellStart"/>
      <w:r w:rsidRPr="004E179F">
        <w:rPr>
          <w:rFonts w:ascii="Calibri Light" w:eastAsia="Calibri" w:hAnsi="Calibri Light" w:cs="Calibri Light"/>
          <w:b/>
          <w:bCs/>
          <w:sz w:val="24"/>
          <w:szCs w:val="24"/>
          <w:lang w:val="es-PE"/>
        </w:rPr>
        <w:t>Ccori</w:t>
      </w:r>
      <w:proofErr w:type="spellEnd"/>
      <w:r w:rsidRPr="004E179F">
        <w:rPr>
          <w:rFonts w:ascii="Calibri Light" w:eastAsia="Calibri" w:hAnsi="Calibri Light" w:cs="Calibri Light"/>
          <w:b/>
          <w:bCs/>
          <w:sz w:val="24"/>
          <w:szCs w:val="24"/>
          <w:lang w:val="es-PE"/>
        </w:rPr>
        <w:t xml:space="preserve"> Toro</w:t>
      </w:r>
    </w:p>
    <w:p w14:paraId="0CEDF231" w14:textId="05852E6A" w:rsidR="000C01FB" w:rsidRPr="004E179F" w:rsidRDefault="000C01FB" w:rsidP="000C01FB">
      <w:pPr>
        <w:spacing w:after="0" w:line="240" w:lineRule="auto"/>
        <w:ind w:left="1416"/>
        <w:jc w:val="both"/>
        <w:rPr>
          <w:rFonts w:ascii="Calibri Light" w:eastAsia="Calibri" w:hAnsi="Calibri Light" w:cs="Calibri Light"/>
          <w:b/>
          <w:bCs/>
          <w:sz w:val="24"/>
          <w:szCs w:val="24"/>
          <w:lang w:val="es-PE"/>
        </w:rPr>
      </w:pPr>
      <w:r w:rsidRPr="004E179F">
        <w:rPr>
          <w:rFonts w:ascii="Calibri Light" w:eastAsia="Calibri" w:hAnsi="Calibri Light" w:cs="Calibri Light"/>
          <w:b/>
          <w:bCs/>
          <w:sz w:val="24"/>
          <w:szCs w:val="24"/>
          <w:lang w:val="es-PE"/>
        </w:rPr>
        <w:t xml:space="preserve">    DIRECTORA DE LA UNIDAD DE GESTIÓN EDUCATIVA LOCAL EL COLLAO -   ILAVE</w:t>
      </w:r>
    </w:p>
    <w:p w14:paraId="1F70FCB2" w14:textId="77777777" w:rsidR="000C01FB" w:rsidRPr="004E179F" w:rsidRDefault="000C01FB" w:rsidP="000C01FB">
      <w:pPr>
        <w:spacing w:after="0" w:line="240" w:lineRule="auto"/>
        <w:ind w:left="1416"/>
        <w:jc w:val="both"/>
        <w:rPr>
          <w:rFonts w:ascii="Calibri Light" w:eastAsia="Calibri" w:hAnsi="Calibri Light" w:cs="Calibri Light"/>
          <w:b/>
          <w:bCs/>
          <w:sz w:val="24"/>
          <w:szCs w:val="24"/>
          <w:lang w:val="es-PE"/>
        </w:rPr>
      </w:pPr>
      <w:r w:rsidRPr="004E179F">
        <w:rPr>
          <w:rFonts w:ascii="Calibri Light" w:eastAsia="Calibri" w:hAnsi="Calibri Light" w:cs="Calibri Light"/>
          <w:b/>
          <w:bCs/>
          <w:sz w:val="24"/>
          <w:szCs w:val="24"/>
          <w:lang w:val="es-PE"/>
        </w:rPr>
        <w:t xml:space="preserve">    </w:t>
      </w:r>
    </w:p>
    <w:p w14:paraId="4C9B09A9" w14:textId="77777777" w:rsidR="000C01FB" w:rsidRPr="004E179F" w:rsidRDefault="000C01FB" w:rsidP="000C01FB">
      <w:pPr>
        <w:spacing w:after="0" w:line="240" w:lineRule="auto"/>
        <w:jc w:val="both"/>
        <w:rPr>
          <w:rFonts w:ascii="Calibri Light" w:eastAsia="Calibri" w:hAnsi="Calibri Light" w:cs="Calibri Light"/>
          <w:b/>
          <w:bCs/>
          <w:sz w:val="24"/>
          <w:szCs w:val="24"/>
          <w:lang w:val="es-PE"/>
        </w:rPr>
      </w:pPr>
      <w:r w:rsidRPr="004E179F">
        <w:rPr>
          <w:rFonts w:ascii="Calibri Light" w:eastAsia="Calibri" w:hAnsi="Calibri Light" w:cs="Calibri Light"/>
          <w:b/>
          <w:bCs/>
          <w:sz w:val="24"/>
          <w:szCs w:val="24"/>
          <w:lang w:val="es-PE"/>
        </w:rPr>
        <w:tab/>
      </w:r>
      <w:r w:rsidRPr="004E179F">
        <w:rPr>
          <w:rFonts w:ascii="Calibri Light" w:eastAsia="Calibri" w:hAnsi="Calibri Light" w:cs="Calibri Light"/>
          <w:b/>
          <w:bCs/>
          <w:sz w:val="24"/>
          <w:szCs w:val="24"/>
          <w:lang w:val="es-PE"/>
        </w:rPr>
        <w:tab/>
        <w:t xml:space="preserve"> </w:t>
      </w:r>
    </w:p>
    <w:p w14:paraId="72CE7FCB" w14:textId="14775CDF" w:rsidR="000C01FB" w:rsidRPr="004A5F22" w:rsidRDefault="000C01FB" w:rsidP="000C01FB">
      <w:pPr>
        <w:ind w:left="1416" w:hanging="1410"/>
        <w:jc w:val="both"/>
        <w:rPr>
          <w:rFonts w:ascii="Calibri Light" w:eastAsia="Calibri" w:hAnsi="Calibri Light" w:cs="Calibri Light"/>
          <w:b/>
          <w:bCs/>
          <w:color w:val="FF0000"/>
          <w:sz w:val="24"/>
          <w:szCs w:val="24"/>
          <w:lang w:val="es-PE"/>
        </w:rPr>
      </w:pPr>
      <w:r w:rsidRPr="004E179F">
        <w:rPr>
          <w:rFonts w:ascii="Calibri Light" w:eastAsia="Calibri" w:hAnsi="Calibri Light" w:cs="Calibri Light"/>
          <w:b/>
          <w:bCs/>
          <w:sz w:val="24"/>
          <w:szCs w:val="24"/>
          <w:lang w:val="es-PE"/>
        </w:rPr>
        <w:t>ASUNTO</w:t>
      </w:r>
      <w:r w:rsidRPr="004E179F">
        <w:rPr>
          <w:rFonts w:ascii="Calibri Light" w:eastAsia="Calibri" w:hAnsi="Calibri Light" w:cs="Calibri Light"/>
          <w:sz w:val="24"/>
          <w:szCs w:val="24"/>
          <w:lang w:val="es-PE"/>
        </w:rPr>
        <w:tab/>
        <w:t>:</w:t>
      </w:r>
      <w:r w:rsidR="00D31660">
        <w:rPr>
          <w:rFonts w:ascii="Calibri Light" w:eastAsia="Calibri" w:hAnsi="Calibri Light" w:cs="Calibri Light"/>
          <w:sz w:val="24"/>
          <w:szCs w:val="24"/>
          <w:lang w:val="es-PE"/>
        </w:rPr>
        <w:t xml:space="preserve"> </w:t>
      </w:r>
      <w:r w:rsidR="00D31660" w:rsidRPr="00D31660">
        <w:rPr>
          <w:rFonts w:ascii="Calibri Light" w:eastAsia="Calibri" w:hAnsi="Calibri Light" w:cs="Calibri Light"/>
          <w:b/>
          <w:bCs/>
          <w:sz w:val="24"/>
          <w:szCs w:val="24"/>
          <w:lang w:val="es-PE"/>
        </w:rPr>
        <w:t xml:space="preserve">COMUNICA </w:t>
      </w:r>
      <w:r w:rsidR="009B7774">
        <w:rPr>
          <w:rFonts w:ascii="Calibri Light" w:eastAsia="Calibri" w:hAnsi="Calibri Light" w:cs="Calibri Light"/>
          <w:b/>
          <w:bCs/>
          <w:sz w:val="24"/>
          <w:szCs w:val="24"/>
          <w:lang w:val="es-PE"/>
        </w:rPr>
        <w:t xml:space="preserve">EL COLAPSO DEL CERCO </w:t>
      </w:r>
      <w:r w:rsidR="00AB4E04">
        <w:rPr>
          <w:rFonts w:ascii="Calibri Light" w:eastAsia="Calibri" w:hAnsi="Calibri Light" w:cs="Calibri Light"/>
          <w:b/>
          <w:bCs/>
          <w:sz w:val="24"/>
          <w:szCs w:val="24"/>
          <w:lang w:val="es-PE"/>
        </w:rPr>
        <w:t>PERIMETRICO</w:t>
      </w:r>
      <w:r w:rsidR="00AB4E04" w:rsidRPr="00D31660">
        <w:rPr>
          <w:rFonts w:ascii="Calibri Light" w:eastAsia="Calibri" w:hAnsi="Calibri Light" w:cs="Calibri Light"/>
          <w:b/>
          <w:bCs/>
          <w:sz w:val="24"/>
          <w:szCs w:val="24"/>
          <w:lang w:val="es-PE"/>
        </w:rPr>
        <w:t xml:space="preserve"> </w:t>
      </w:r>
      <w:proofErr w:type="gramStart"/>
      <w:r w:rsidR="00AB4E04" w:rsidRPr="00D31660">
        <w:rPr>
          <w:rFonts w:ascii="Calibri Light" w:eastAsia="Calibri" w:hAnsi="Calibri Light" w:cs="Calibri Light"/>
          <w:b/>
          <w:bCs/>
          <w:sz w:val="24"/>
          <w:szCs w:val="24"/>
          <w:lang w:val="es-PE"/>
        </w:rPr>
        <w:t>DE</w:t>
      </w:r>
      <w:r w:rsidR="00D31660" w:rsidRPr="00D31660">
        <w:rPr>
          <w:rFonts w:ascii="Calibri Light" w:eastAsia="Calibri" w:hAnsi="Calibri Light" w:cs="Calibri Light"/>
          <w:b/>
          <w:bCs/>
          <w:sz w:val="24"/>
          <w:szCs w:val="24"/>
          <w:lang w:val="es-PE"/>
        </w:rPr>
        <w:t xml:space="preserve"> </w:t>
      </w:r>
      <w:r w:rsidR="00D31660">
        <w:rPr>
          <w:rFonts w:ascii="Calibri Light" w:eastAsia="Calibri" w:hAnsi="Calibri Light" w:cs="Calibri Light"/>
          <w:sz w:val="24"/>
          <w:szCs w:val="24"/>
          <w:lang w:val="es-PE"/>
        </w:rPr>
        <w:t xml:space="preserve"> </w:t>
      </w:r>
      <w:r w:rsidR="00D31660">
        <w:rPr>
          <w:rFonts w:ascii="Calibri Light" w:eastAsia="Calibri" w:hAnsi="Calibri Light" w:cs="Calibri Light"/>
          <w:b/>
          <w:bCs/>
          <w:sz w:val="24"/>
          <w:szCs w:val="24"/>
          <w:lang w:val="es-PE"/>
        </w:rPr>
        <w:t>LA</w:t>
      </w:r>
      <w:proofErr w:type="gramEnd"/>
      <w:r>
        <w:rPr>
          <w:rFonts w:ascii="Calibri Light" w:eastAsia="Calibri" w:hAnsi="Calibri Light" w:cs="Calibri Light"/>
          <w:b/>
          <w:bCs/>
          <w:sz w:val="24"/>
          <w:szCs w:val="24"/>
          <w:lang w:val="es-PE"/>
        </w:rPr>
        <w:t xml:space="preserve"> IEI </w:t>
      </w:r>
      <w:proofErr w:type="spellStart"/>
      <w:r>
        <w:rPr>
          <w:rFonts w:ascii="Calibri Light" w:eastAsia="Calibri" w:hAnsi="Calibri Light" w:cs="Calibri Light"/>
          <w:b/>
          <w:bCs/>
          <w:sz w:val="24"/>
          <w:szCs w:val="24"/>
          <w:lang w:val="es-PE"/>
        </w:rPr>
        <w:t>Nª</w:t>
      </w:r>
      <w:proofErr w:type="spellEnd"/>
      <w:r>
        <w:rPr>
          <w:rFonts w:ascii="Calibri Light" w:eastAsia="Calibri" w:hAnsi="Calibri Light" w:cs="Calibri Light"/>
          <w:b/>
          <w:bCs/>
          <w:sz w:val="24"/>
          <w:szCs w:val="24"/>
          <w:lang w:val="es-PE"/>
        </w:rPr>
        <w:t xml:space="preserve"> 1317 NUEVA INTEGRACION SAN PABLO</w:t>
      </w:r>
      <w:r w:rsidR="009B7774">
        <w:rPr>
          <w:rFonts w:ascii="Calibri Light" w:eastAsia="Calibri" w:hAnsi="Calibri Light" w:cs="Calibri Light"/>
          <w:b/>
          <w:bCs/>
          <w:sz w:val="24"/>
          <w:szCs w:val="24"/>
          <w:lang w:val="es-PE"/>
        </w:rPr>
        <w:t xml:space="preserve"> - ILAVE</w:t>
      </w:r>
      <w:r>
        <w:rPr>
          <w:rFonts w:ascii="Calibri Light" w:eastAsia="Calibri" w:hAnsi="Calibri Light" w:cs="Calibri Light"/>
          <w:b/>
          <w:bCs/>
          <w:sz w:val="24"/>
          <w:szCs w:val="24"/>
          <w:lang w:val="es-PE"/>
        </w:rPr>
        <w:t>.</w:t>
      </w:r>
    </w:p>
    <w:p w14:paraId="7709820F" w14:textId="77777777" w:rsidR="000C01FB" w:rsidRPr="004E179F" w:rsidRDefault="000C01FB" w:rsidP="000C01FB">
      <w:pPr>
        <w:ind w:left="1416"/>
        <w:jc w:val="both"/>
        <w:rPr>
          <w:rFonts w:ascii="Calibri Light" w:eastAsia="Calibri" w:hAnsi="Calibri Light" w:cs="Calibri Light"/>
          <w:sz w:val="24"/>
          <w:szCs w:val="24"/>
          <w:lang w:val="es-PE"/>
        </w:rPr>
      </w:pPr>
      <w:r w:rsidRPr="004E179F">
        <w:rPr>
          <w:rFonts w:ascii="Calibri Light" w:eastAsia="Calibri" w:hAnsi="Calibri Light" w:cs="Calibri Light"/>
          <w:sz w:val="24"/>
          <w:szCs w:val="24"/>
          <w:lang w:val="es-PE"/>
        </w:rPr>
        <w:t>___________________________________________________________________</w:t>
      </w:r>
    </w:p>
    <w:p w14:paraId="42CF6845" w14:textId="0285F2BA" w:rsidR="000C01FB" w:rsidRDefault="000C01FB" w:rsidP="000C01FB">
      <w:pPr>
        <w:spacing w:after="0" w:line="240" w:lineRule="auto"/>
        <w:ind w:firstLine="1416"/>
        <w:jc w:val="both"/>
        <w:rPr>
          <w:rFonts w:ascii="Calibri Light" w:eastAsia="Times New Roman" w:hAnsi="Calibri Light" w:cs="Calibri Light"/>
          <w:sz w:val="28"/>
          <w:szCs w:val="28"/>
          <w:lang w:eastAsia="es-ES"/>
        </w:rPr>
      </w:pPr>
      <w:r w:rsidRPr="004E179F">
        <w:rPr>
          <w:rFonts w:ascii="Calibri Light" w:eastAsia="Times New Roman" w:hAnsi="Calibri Light" w:cs="Calibri Light"/>
          <w:sz w:val="24"/>
          <w:szCs w:val="24"/>
          <w:lang w:eastAsia="es-ES"/>
        </w:rPr>
        <w:t xml:space="preserve">  </w:t>
      </w:r>
      <w:r w:rsidRPr="004E179F">
        <w:rPr>
          <w:rFonts w:ascii="Calibri Light" w:eastAsia="Times New Roman" w:hAnsi="Calibri Light" w:cs="Calibri Light"/>
          <w:sz w:val="28"/>
          <w:szCs w:val="28"/>
          <w:lang w:eastAsia="es-ES"/>
        </w:rPr>
        <w:t xml:space="preserve">Mediante el presente me es grato dirigirme a usted, con la finalidad de </w:t>
      </w:r>
      <w:r w:rsidR="00D31660" w:rsidRPr="00D31660">
        <w:rPr>
          <w:rFonts w:ascii="Calibri Light" w:eastAsia="Times New Roman" w:hAnsi="Calibri Light" w:cs="Calibri Light"/>
          <w:b/>
          <w:bCs/>
          <w:sz w:val="28"/>
          <w:szCs w:val="28"/>
          <w:lang w:eastAsia="es-ES"/>
        </w:rPr>
        <w:t>COMUNICAR</w:t>
      </w:r>
      <w:r w:rsidR="00D31660">
        <w:rPr>
          <w:rFonts w:ascii="Calibri Light" w:eastAsia="Times New Roman" w:hAnsi="Calibri Light" w:cs="Calibri Light"/>
          <w:sz w:val="28"/>
          <w:szCs w:val="28"/>
          <w:lang w:eastAsia="es-ES"/>
        </w:rPr>
        <w:t xml:space="preserve"> que en la </w:t>
      </w:r>
      <w:r>
        <w:rPr>
          <w:rFonts w:ascii="Calibri Light" w:eastAsia="Calibri" w:hAnsi="Calibri Light" w:cs="Calibri Light"/>
          <w:b/>
          <w:bCs/>
          <w:sz w:val="24"/>
          <w:szCs w:val="24"/>
          <w:lang w:val="es-PE"/>
        </w:rPr>
        <w:t xml:space="preserve">IEI </w:t>
      </w:r>
      <w:proofErr w:type="spellStart"/>
      <w:r>
        <w:rPr>
          <w:rFonts w:ascii="Calibri Light" w:eastAsia="Calibri" w:hAnsi="Calibri Light" w:cs="Calibri Light"/>
          <w:b/>
          <w:bCs/>
          <w:sz w:val="24"/>
          <w:szCs w:val="24"/>
          <w:lang w:val="es-PE"/>
        </w:rPr>
        <w:t>N°</w:t>
      </w:r>
      <w:proofErr w:type="spellEnd"/>
      <w:r>
        <w:rPr>
          <w:rFonts w:ascii="Calibri Light" w:eastAsia="Calibri" w:hAnsi="Calibri Light" w:cs="Calibri Light"/>
          <w:b/>
          <w:bCs/>
          <w:sz w:val="24"/>
          <w:szCs w:val="24"/>
          <w:lang w:val="es-PE"/>
        </w:rPr>
        <w:t xml:space="preserve"> 1317 NUEVA INTEGRACION “SAN PABLO”</w:t>
      </w:r>
      <w:r>
        <w:rPr>
          <w:rFonts w:ascii="Calibri Light" w:eastAsia="Times New Roman" w:hAnsi="Calibri Light" w:cs="Calibri Light"/>
          <w:sz w:val="28"/>
          <w:szCs w:val="28"/>
          <w:lang w:eastAsia="es-ES"/>
        </w:rPr>
        <w:t xml:space="preserve">, </w:t>
      </w:r>
      <w:r w:rsidRPr="004E179F">
        <w:rPr>
          <w:rFonts w:ascii="Calibri Light" w:eastAsia="Times New Roman" w:hAnsi="Calibri Light" w:cs="Calibri Light"/>
          <w:sz w:val="28"/>
          <w:szCs w:val="28"/>
          <w:lang w:eastAsia="es-ES"/>
        </w:rPr>
        <w:t xml:space="preserve">del distrito de </w:t>
      </w:r>
      <w:proofErr w:type="spellStart"/>
      <w:r w:rsidRPr="004E179F">
        <w:rPr>
          <w:rFonts w:ascii="Calibri Light" w:eastAsia="Times New Roman" w:hAnsi="Calibri Light" w:cs="Calibri Light"/>
          <w:sz w:val="28"/>
          <w:szCs w:val="28"/>
          <w:lang w:eastAsia="es-ES"/>
        </w:rPr>
        <w:t>Ilave</w:t>
      </w:r>
      <w:proofErr w:type="spellEnd"/>
      <w:r w:rsidRPr="004E179F">
        <w:rPr>
          <w:rFonts w:ascii="Calibri Light" w:eastAsia="Times New Roman" w:hAnsi="Calibri Light" w:cs="Calibri Light"/>
          <w:sz w:val="28"/>
          <w:szCs w:val="28"/>
          <w:lang w:eastAsia="es-ES"/>
        </w:rPr>
        <w:t xml:space="preserve">, </w:t>
      </w:r>
      <w:r>
        <w:rPr>
          <w:rFonts w:ascii="Calibri Light" w:eastAsia="Times New Roman" w:hAnsi="Calibri Light" w:cs="Calibri Light"/>
          <w:sz w:val="28"/>
          <w:szCs w:val="28"/>
          <w:lang w:eastAsia="es-ES"/>
        </w:rPr>
        <w:t xml:space="preserve">provincia de El Collao, </w:t>
      </w:r>
      <w:r w:rsidRPr="004E179F">
        <w:rPr>
          <w:rFonts w:ascii="Calibri Light" w:eastAsia="Times New Roman" w:hAnsi="Calibri Light" w:cs="Calibri Light"/>
          <w:sz w:val="28"/>
          <w:szCs w:val="28"/>
          <w:lang w:eastAsia="es-ES"/>
        </w:rPr>
        <w:t>región Puno</w:t>
      </w:r>
      <w:r w:rsidR="00D31660">
        <w:rPr>
          <w:rFonts w:ascii="Calibri Light" w:eastAsia="Times New Roman" w:hAnsi="Calibri Light" w:cs="Calibri Light"/>
          <w:sz w:val="28"/>
          <w:szCs w:val="28"/>
          <w:lang w:eastAsia="es-ES"/>
        </w:rPr>
        <w:t xml:space="preserve">, el </w:t>
      </w:r>
      <w:r w:rsidR="009B7774">
        <w:rPr>
          <w:rFonts w:ascii="Calibri Light" w:eastAsia="Times New Roman" w:hAnsi="Calibri Light" w:cs="Calibri Light"/>
          <w:sz w:val="28"/>
          <w:szCs w:val="28"/>
          <w:lang w:eastAsia="es-ES"/>
        </w:rPr>
        <w:t>día</w:t>
      </w:r>
      <w:r w:rsidR="00D31660">
        <w:rPr>
          <w:rFonts w:ascii="Calibri Light" w:eastAsia="Times New Roman" w:hAnsi="Calibri Light" w:cs="Calibri Light"/>
          <w:sz w:val="28"/>
          <w:szCs w:val="28"/>
          <w:lang w:eastAsia="es-ES"/>
        </w:rPr>
        <w:t xml:space="preserve"> de hoy, </w:t>
      </w:r>
      <w:r w:rsidR="009B7774">
        <w:rPr>
          <w:rFonts w:ascii="Calibri Light" w:eastAsia="Times New Roman" w:hAnsi="Calibri Light" w:cs="Calibri Light"/>
          <w:sz w:val="28"/>
          <w:szCs w:val="28"/>
          <w:lang w:eastAsia="es-ES"/>
        </w:rPr>
        <w:t>miércoles,</w:t>
      </w:r>
      <w:r w:rsidR="00D31660">
        <w:rPr>
          <w:rFonts w:ascii="Calibri Light" w:eastAsia="Times New Roman" w:hAnsi="Calibri Light" w:cs="Calibri Light"/>
          <w:sz w:val="28"/>
          <w:szCs w:val="28"/>
          <w:lang w:eastAsia="es-ES"/>
        </w:rPr>
        <w:t xml:space="preserve"> 12 de </w:t>
      </w:r>
      <w:r w:rsidR="00AB4E04">
        <w:rPr>
          <w:rFonts w:ascii="Calibri Light" w:eastAsia="Times New Roman" w:hAnsi="Calibri Light" w:cs="Calibri Light"/>
          <w:sz w:val="28"/>
          <w:szCs w:val="28"/>
          <w:lang w:eastAsia="es-ES"/>
        </w:rPr>
        <w:t>marzo nos</w:t>
      </w:r>
      <w:r w:rsidR="00D31660">
        <w:rPr>
          <w:rFonts w:ascii="Calibri Light" w:eastAsia="Times New Roman" w:hAnsi="Calibri Light" w:cs="Calibri Light"/>
          <w:sz w:val="28"/>
          <w:szCs w:val="28"/>
          <w:lang w:eastAsia="es-ES"/>
        </w:rPr>
        <w:t xml:space="preserve"> constituimos con normalidad a </w:t>
      </w:r>
      <w:r w:rsidR="009B7774">
        <w:rPr>
          <w:rFonts w:ascii="Calibri Light" w:eastAsia="Times New Roman" w:hAnsi="Calibri Light" w:cs="Calibri Light"/>
          <w:sz w:val="28"/>
          <w:szCs w:val="28"/>
          <w:lang w:eastAsia="es-ES"/>
        </w:rPr>
        <w:t>la Institución</w:t>
      </w:r>
      <w:r w:rsidR="00D31660">
        <w:rPr>
          <w:rFonts w:ascii="Calibri Light" w:eastAsia="Times New Roman" w:hAnsi="Calibri Light" w:cs="Calibri Light"/>
          <w:sz w:val="28"/>
          <w:szCs w:val="28"/>
          <w:lang w:eastAsia="es-ES"/>
        </w:rPr>
        <w:t xml:space="preserve"> </w:t>
      </w:r>
      <w:r w:rsidR="009B7774">
        <w:rPr>
          <w:rFonts w:ascii="Calibri Light" w:eastAsia="Times New Roman" w:hAnsi="Calibri Light" w:cs="Calibri Light"/>
          <w:sz w:val="28"/>
          <w:szCs w:val="28"/>
          <w:lang w:eastAsia="es-ES"/>
        </w:rPr>
        <w:t>Ed</w:t>
      </w:r>
      <w:r w:rsidR="00D31660">
        <w:rPr>
          <w:rFonts w:ascii="Calibri Light" w:eastAsia="Times New Roman" w:hAnsi="Calibri Light" w:cs="Calibri Light"/>
          <w:sz w:val="28"/>
          <w:szCs w:val="28"/>
          <w:lang w:eastAsia="es-ES"/>
        </w:rPr>
        <w:t>ucativa y nos dimos con la sorpresa que</w:t>
      </w:r>
      <w:r w:rsidR="009B7774">
        <w:rPr>
          <w:rFonts w:ascii="Calibri Light" w:eastAsia="Times New Roman" w:hAnsi="Calibri Light" w:cs="Calibri Light"/>
          <w:sz w:val="28"/>
          <w:szCs w:val="28"/>
          <w:lang w:eastAsia="es-ES"/>
        </w:rPr>
        <w:t xml:space="preserve"> una parte </w:t>
      </w:r>
      <w:r w:rsidR="00AB4E04">
        <w:rPr>
          <w:rFonts w:ascii="Calibri Light" w:eastAsia="Times New Roman" w:hAnsi="Calibri Light" w:cs="Calibri Light"/>
          <w:sz w:val="28"/>
          <w:szCs w:val="28"/>
          <w:lang w:eastAsia="es-ES"/>
        </w:rPr>
        <w:t>de la</w:t>
      </w:r>
      <w:r w:rsidR="00D31660">
        <w:rPr>
          <w:rFonts w:ascii="Calibri Light" w:eastAsia="Times New Roman" w:hAnsi="Calibri Light" w:cs="Calibri Light"/>
          <w:sz w:val="28"/>
          <w:szCs w:val="28"/>
          <w:lang w:eastAsia="es-ES"/>
        </w:rPr>
        <w:t xml:space="preserve"> </w:t>
      </w:r>
      <w:r w:rsidR="009B7774" w:rsidRPr="009B7774">
        <w:rPr>
          <w:rFonts w:ascii="Calibri Light" w:eastAsia="Times New Roman" w:hAnsi="Calibri Light" w:cs="Calibri Light"/>
          <w:b/>
          <w:bCs/>
          <w:sz w:val="28"/>
          <w:szCs w:val="28"/>
          <w:lang w:eastAsia="es-ES"/>
        </w:rPr>
        <w:t>CERCO PERIMETRICO</w:t>
      </w:r>
      <w:r w:rsidR="00D31660">
        <w:rPr>
          <w:rFonts w:ascii="Calibri Light" w:eastAsia="Times New Roman" w:hAnsi="Calibri Light" w:cs="Calibri Light"/>
          <w:sz w:val="28"/>
          <w:szCs w:val="28"/>
          <w:lang w:eastAsia="es-ES"/>
        </w:rPr>
        <w:t xml:space="preserve"> </w:t>
      </w:r>
      <w:r w:rsidR="009B7774" w:rsidRPr="00D31660">
        <w:rPr>
          <w:rFonts w:ascii="Calibri Light" w:eastAsia="Times New Roman" w:hAnsi="Calibri Light" w:cs="Calibri Light"/>
          <w:b/>
          <w:bCs/>
          <w:sz w:val="28"/>
          <w:szCs w:val="28"/>
          <w:lang w:eastAsia="es-ES"/>
        </w:rPr>
        <w:t>COLAPSO</w:t>
      </w:r>
      <w:r w:rsidR="009B7774">
        <w:rPr>
          <w:rFonts w:ascii="Calibri Light" w:eastAsia="Times New Roman" w:hAnsi="Calibri Light" w:cs="Calibri Light"/>
          <w:sz w:val="28"/>
          <w:szCs w:val="28"/>
          <w:lang w:eastAsia="es-ES"/>
        </w:rPr>
        <w:t xml:space="preserve"> por</w:t>
      </w:r>
      <w:r w:rsidR="00D31660">
        <w:rPr>
          <w:rFonts w:ascii="Calibri Light" w:eastAsia="Times New Roman" w:hAnsi="Calibri Light" w:cs="Calibri Light"/>
          <w:sz w:val="28"/>
          <w:szCs w:val="28"/>
          <w:lang w:eastAsia="es-ES"/>
        </w:rPr>
        <w:t xml:space="preserve"> las intensas lluvias, </w:t>
      </w:r>
      <w:r w:rsidR="009B7774">
        <w:rPr>
          <w:rFonts w:ascii="Calibri Light" w:eastAsia="Times New Roman" w:hAnsi="Calibri Light" w:cs="Calibri Light"/>
          <w:sz w:val="28"/>
          <w:szCs w:val="28"/>
          <w:lang w:eastAsia="es-ES"/>
        </w:rPr>
        <w:t>también</w:t>
      </w:r>
      <w:r w:rsidR="00D31660">
        <w:rPr>
          <w:rFonts w:ascii="Calibri Light" w:eastAsia="Times New Roman" w:hAnsi="Calibri Light" w:cs="Calibri Light"/>
          <w:sz w:val="28"/>
          <w:szCs w:val="28"/>
          <w:lang w:eastAsia="es-ES"/>
        </w:rPr>
        <w:t xml:space="preserve"> quiero informar </w:t>
      </w:r>
      <w:r w:rsidR="00AB4E04">
        <w:rPr>
          <w:rFonts w:ascii="Calibri Light" w:eastAsia="Times New Roman" w:hAnsi="Calibri Light" w:cs="Calibri Light"/>
          <w:sz w:val="28"/>
          <w:szCs w:val="28"/>
          <w:lang w:eastAsia="es-ES"/>
        </w:rPr>
        <w:t>que todo</w:t>
      </w:r>
      <w:r w:rsidR="009B7774">
        <w:rPr>
          <w:rFonts w:ascii="Calibri Light" w:eastAsia="Times New Roman" w:hAnsi="Calibri Light" w:cs="Calibri Light"/>
          <w:sz w:val="28"/>
          <w:szCs w:val="28"/>
          <w:lang w:eastAsia="es-ES"/>
        </w:rPr>
        <w:t xml:space="preserve"> el </w:t>
      </w:r>
      <w:r w:rsidR="009B7774" w:rsidRPr="009B7774">
        <w:rPr>
          <w:rFonts w:ascii="Calibri Light" w:eastAsia="Times New Roman" w:hAnsi="Calibri Light" w:cs="Calibri Light"/>
          <w:b/>
          <w:bCs/>
          <w:sz w:val="28"/>
          <w:szCs w:val="28"/>
          <w:lang w:eastAsia="es-ES"/>
        </w:rPr>
        <w:t>CERCO PERIMETREICO</w:t>
      </w:r>
      <w:r w:rsidR="009B7774">
        <w:rPr>
          <w:rFonts w:ascii="Calibri Light" w:eastAsia="Times New Roman" w:hAnsi="Calibri Light" w:cs="Calibri Light"/>
          <w:sz w:val="28"/>
          <w:szCs w:val="28"/>
          <w:lang w:eastAsia="es-ES"/>
        </w:rPr>
        <w:t xml:space="preserve"> está a punto de </w:t>
      </w:r>
      <w:r w:rsidR="009B7774" w:rsidRPr="00AB4E04">
        <w:rPr>
          <w:rFonts w:ascii="Calibri Light" w:eastAsia="Times New Roman" w:hAnsi="Calibri Light" w:cs="Calibri Light"/>
          <w:b/>
          <w:bCs/>
          <w:sz w:val="28"/>
          <w:szCs w:val="28"/>
          <w:lang w:eastAsia="es-ES"/>
        </w:rPr>
        <w:t>COLAPSAR</w:t>
      </w:r>
      <w:r w:rsidR="009B7774">
        <w:rPr>
          <w:rFonts w:ascii="Calibri Light" w:eastAsia="Times New Roman" w:hAnsi="Calibri Light" w:cs="Calibri Light"/>
          <w:sz w:val="28"/>
          <w:szCs w:val="28"/>
          <w:lang w:eastAsia="es-ES"/>
        </w:rPr>
        <w:t xml:space="preserve">. </w:t>
      </w:r>
      <w:r w:rsidRPr="004E179F">
        <w:rPr>
          <w:rFonts w:ascii="Calibri Light" w:eastAsia="Times New Roman" w:hAnsi="Calibri Light" w:cs="Calibri Light"/>
          <w:sz w:val="28"/>
          <w:szCs w:val="28"/>
          <w:lang w:eastAsia="es-ES"/>
        </w:rPr>
        <w:t>La cual se adjunta los anexos al presente</w:t>
      </w:r>
      <w:r w:rsidR="00D31660">
        <w:rPr>
          <w:rFonts w:ascii="Calibri Light" w:eastAsia="Times New Roman" w:hAnsi="Calibri Light" w:cs="Calibri Light"/>
          <w:sz w:val="28"/>
          <w:szCs w:val="28"/>
          <w:lang w:eastAsia="es-ES"/>
        </w:rPr>
        <w:t xml:space="preserve"> (</w:t>
      </w:r>
      <w:r w:rsidR="009B7774">
        <w:rPr>
          <w:rFonts w:ascii="Calibri Light" w:eastAsia="Times New Roman" w:hAnsi="Calibri Light" w:cs="Calibri Light"/>
          <w:sz w:val="28"/>
          <w:szCs w:val="28"/>
          <w:lang w:eastAsia="es-ES"/>
        </w:rPr>
        <w:t>fotografías</w:t>
      </w:r>
      <w:r w:rsidR="00D31660">
        <w:rPr>
          <w:rFonts w:ascii="Calibri Light" w:eastAsia="Times New Roman" w:hAnsi="Calibri Light" w:cs="Calibri Light"/>
          <w:sz w:val="28"/>
          <w:szCs w:val="28"/>
          <w:lang w:eastAsia="es-ES"/>
        </w:rPr>
        <w:t>)</w:t>
      </w:r>
      <w:r>
        <w:rPr>
          <w:rFonts w:ascii="Calibri Light" w:eastAsia="Times New Roman" w:hAnsi="Calibri Light" w:cs="Calibri Light"/>
          <w:sz w:val="28"/>
          <w:szCs w:val="28"/>
          <w:lang w:eastAsia="es-ES"/>
        </w:rPr>
        <w:t>.</w:t>
      </w:r>
    </w:p>
    <w:p w14:paraId="29DFEB6C" w14:textId="77777777" w:rsidR="000C01FB" w:rsidRPr="004E179F" w:rsidRDefault="000C01FB" w:rsidP="000C01FB">
      <w:pPr>
        <w:spacing w:after="0" w:line="240" w:lineRule="auto"/>
        <w:ind w:firstLine="1416"/>
        <w:jc w:val="both"/>
        <w:rPr>
          <w:rFonts w:ascii="Calibri Light" w:eastAsia="Times New Roman" w:hAnsi="Calibri Light" w:cs="Calibri Light"/>
          <w:sz w:val="28"/>
          <w:szCs w:val="28"/>
          <w:lang w:eastAsia="es-ES"/>
        </w:rPr>
      </w:pPr>
    </w:p>
    <w:p w14:paraId="0E57453C" w14:textId="77777777" w:rsidR="000C01FB" w:rsidRPr="004E179F" w:rsidRDefault="000C01FB" w:rsidP="000C01FB">
      <w:pPr>
        <w:jc w:val="both"/>
        <w:rPr>
          <w:rFonts w:ascii="Calibri Light" w:eastAsia="Calibri" w:hAnsi="Calibri Light" w:cs="Calibri Light"/>
          <w:sz w:val="28"/>
          <w:szCs w:val="28"/>
          <w:lang w:val="es-PE"/>
        </w:rPr>
      </w:pPr>
      <w:r w:rsidRPr="004E179F">
        <w:rPr>
          <w:rFonts w:ascii="Calibri Light" w:eastAsia="Calibri" w:hAnsi="Calibri Light" w:cs="Calibri Light"/>
          <w:sz w:val="28"/>
          <w:szCs w:val="28"/>
          <w:lang w:val="es-PE"/>
        </w:rPr>
        <w:t xml:space="preserve"> </w:t>
      </w:r>
      <w:r w:rsidRPr="004E179F">
        <w:rPr>
          <w:rFonts w:ascii="Calibri Light" w:eastAsia="Calibri" w:hAnsi="Calibri Light" w:cs="Calibri Light"/>
          <w:sz w:val="28"/>
          <w:szCs w:val="28"/>
          <w:lang w:val="es-PE"/>
        </w:rPr>
        <w:tab/>
      </w:r>
      <w:r w:rsidRPr="004E179F">
        <w:rPr>
          <w:rFonts w:ascii="Calibri Light" w:eastAsia="Calibri" w:hAnsi="Calibri Light" w:cs="Calibri Light"/>
          <w:sz w:val="28"/>
          <w:szCs w:val="28"/>
          <w:lang w:val="es-PE"/>
        </w:rPr>
        <w:tab/>
        <w:t>Sin otro particular, hago propicia la ocasión para renovarle mis consideraciones más distinguidas y estima personal.</w:t>
      </w:r>
    </w:p>
    <w:p w14:paraId="4507CEB6" w14:textId="77777777" w:rsidR="000C01FB" w:rsidRPr="004E179F" w:rsidRDefault="000C01FB" w:rsidP="000C01FB">
      <w:pPr>
        <w:jc w:val="both"/>
        <w:rPr>
          <w:rFonts w:ascii="Calibri Light" w:eastAsia="Times New Roman" w:hAnsi="Calibri Light" w:cs="Calibri Light"/>
          <w:sz w:val="28"/>
          <w:szCs w:val="28"/>
          <w:lang w:eastAsia="es-ES"/>
        </w:rPr>
      </w:pPr>
    </w:p>
    <w:p w14:paraId="5791F3A2" w14:textId="77777777" w:rsidR="000C01FB" w:rsidRDefault="000C01FB" w:rsidP="000C01FB">
      <w:pPr>
        <w:jc w:val="center"/>
        <w:rPr>
          <w:rFonts w:ascii="Calibri Light" w:eastAsia="Calibri" w:hAnsi="Calibri Light" w:cs="Calibri Light"/>
          <w:sz w:val="28"/>
          <w:szCs w:val="28"/>
          <w:lang w:val="es-PE"/>
        </w:rPr>
      </w:pPr>
      <w:r w:rsidRPr="006A3867">
        <w:rPr>
          <w:rFonts w:ascii="Arial Narrow" w:eastAsia="Times New Roman" w:hAnsi="Arial Narrow" w:cs="Times New Roman"/>
          <w:b/>
          <w:bCs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662336" behindDoc="0" locked="0" layoutInCell="1" allowOverlap="1" wp14:anchorId="0E32C486" wp14:editId="4CA9EFF1">
            <wp:simplePos x="0" y="0"/>
            <wp:positionH relativeFrom="margin">
              <wp:align>center</wp:align>
            </wp:positionH>
            <wp:positionV relativeFrom="paragraph">
              <wp:posOffset>278765</wp:posOffset>
            </wp:positionV>
            <wp:extent cx="2152015" cy="1180465"/>
            <wp:effectExtent l="0" t="0" r="635" b="63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79F">
        <w:rPr>
          <w:rFonts w:ascii="Calibri Light" w:eastAsia="Calibri" w:hAnsi="Calibri Light" w:cs="Calibri Light"/>
          <w:sz w:val="28"/>
          <w:szCs w:val="28"/>
          <w:lang w:val="es-PE"/>
        </w:rPr>
        <w:t>Atentamente,</w:t>
      </w:r>
    </w:p>
    <w:p w14:paraId="153C6DB0" w14:textId="77777777" w:rsidR="000C01FB" w:rsidRPr="004E179F" w:rsidRDefault="000C01FB" w:rsidP="000C01FB">
      <w:pPr>
        <w:jc w:val="center"/>
        <w:rPr>
          <w:rFonts w:ascii="Calibri Light" w:eastAsia="Calibri" w:hAnsi="Calibri Light" w:cs="Calibri Light"/>
          <w:sz w:val="28"/>
          <w:szCs w:val="28"/>
          <w:lang w:val="es-PE"/>
        </w:rPr>
      </w:pPr>
    </w:p>
    <w:p w14:paraId="4A48B8A0" w14:textId="77777777" w:rsidR="000C01FB" w:rsidRPr="004E179F" w:rsidRDefault="000C01FB" w:rsidP="000C01FB">
      <w:pPr>
        <w:jc w:val="center"/>
        <w:rPr>
          <w:rFonts w:ascii="Calibri Light" w:eastAsia="Calibri" w:hAnsi="Calibri Light" w:cs="Calibri Light"/>
          <w:lang w:val="es-PE"/>
        </w:rPr>
      </w:pPr>
    </w:p>
    <w:p w14:paraId="62DFBB19" w14:textId="77777777" w:rsidR="000C01FB" w:rsidRPr="004E179F" w:rsidRDefault="000C01FB" w:rsidP="000C01FB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  <w:lang w:val="es-ES_tradnl" w:eastAsia="es-ES"/>
        </w:rPr>
      </w:pPr>
    </w:p>
    <w:p w14:paraId="3C199A47" w14:textId="77777777" w:rsidR="000C01FB" w:rsidRPr="004E179F" w:rsidRDefault="000C01FB" w:rsidP="000C01FB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  <w:lang w:val="es-ES_tradnl" w:eastAsia="es-ES"/>
        </w:rPr>
      </w:pPr>
    </w:p>
    <w:p w14:paraId="3D407AB9" w14:textId="77777777" w:rsidR="000C01FB" w:rsidRPr="004E179F" w:rsidRDefault="000C01FB" w:rsidP="000C01FB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  <w:lang w:val="es-ES_tradnl" w:eastAsia="es-ES"/>
        </w:rPr>
      </w:pPr>
    </w:p>
    <w:p w14:paraId="6DB0D861" w14:textId="77777777" w:rsidR="000C01FB" w:rsidRPr="004E179F" w:rsidRDefault="000C01FB" w:rsidP="000C01FB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  <w:lang w:val="es-ES_tradnl" w:eastAsia="es-ES"/>
        </w:rPr>
      </w:pPr>
    </w:p>
    <w:p w14:paraId="346A04E3" w14:textId="77777777" w:rsidR="000C01FB" w:rsidRPr="004E179F" w:rsidRDefault="000C01FB" w:rsidP="000C01FB">
      <w:pPr>
        <w:jc w:val="center"/>
        <w:rPr>
          <w:rFonts w:ascii="Times New Roman" w:eastAsia="Times New Roman" w:hAnsi="Times New Roman" w:cs="Times New Roman"/>
          <w:sz w:val="24"/>
          <w:szCs w:val="24"/>
          <w:lang w:val="es-ES_tradnl" w:eastAsia="es-ES"/>
        </w:rPr>
      </w:pPr>
    </w:p>
    <w:p w14:paraId="624A57D9" w14:textId="5445AD46" w:rsidR="000C01FB" w:rsidRDefault="000C01FB" w:rsidP="000C01FB"/>
    <w:p w14:paraId="6D63BE03" w14:textId="33BA16D2" w:rsidR="00AB4E04" w:rsidRDefault="004602EE" w:rsidP="004602EE">
      <w:pPr>
        <w:jc w:val="center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7F72BC1" wp14:editId="79263150">
            <wp:simplePos x="0" y="0"/>
            <wp:positionH relativeFrom="column">
              <wp:posOffset>-13335</wp:posOffset>
            </wp:positionH>
            <wp:positionV relativeFrom="paragraph">
              <wp:posOffset>5562600</wp:posOffset>
            </wp:positionV>
            <wp:extent cx="4747260" cy="2672080"/>
            <wp:effectExtent l="0" t="0" r="0" b="0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267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9223D40" wp14:editId="2BB8E669">
            <wp:simplePos x="0" y="0"/>
            <wp:positionH relativeFrom="margin">
              <wp:posOffset>-32385</wp:posOffset>
            </wp:positionH>
            <wp:positionV relativeFrom="paragraph">
              <wp:posOffset>2819400</wp:posOffset>
            </wp:positionV>
            <wp:extent cx="4610100" cy="2593975"/>
            <wp:effectExtent l="0" t="0" r="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59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E04">
        <w:rPr>
          <w:noProof/>
        </w:rPr>
        <w:drawing>
          <wp:anchor distT="0" distB="0" distL="114300" distR="114300" simplePos="0" relativeHeight="251663360" behindDoc="0" locked="0" layoutInCell="1" allowOverlap="1" wp14:anchorId="72DB04D5" wp14:editId="6B13CB6C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4486275" cy="2524760"/>
            <wp:effectExtent l="0" t="0" r="0" b="889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859" cy="253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E04">
        <w:t>CERCO PERIMETRICO COLAPSADO DE LA IEI Nro. 1317 SAN PAB</w:t>
      </w:r>
      <w:r>
        <w:t>LO</w:t>
      </w:r>
    </w:p>
    <w:p w14:paraId="339806F7" w14:textId="6727CF67" w:rsidR="00AB4E04" w:rsidRPr="00AB4E04" w:rsidRDefault="00AB4E04" w:rsidP="00AB4E04">
      <w:pPr>
        <w:tabs>
          <w:tab w:val="left" w:pos="2025"/>
        </w:tabs>
      </w:pPr>
    </w:p>
    <w:p w14:paraId="0A5162F8" w14:textId="54160D3C" w:rsidR="00AB4E04" w:rsidRPr="00AB4E04" w:rsidRDefault="00AB4E04" w:rsidP="00AB4E04">
      <w:pPr>
        <w:tabs>
          <w:tab w:val="left" w:pos="2070"/>
        </w:tabs>
      </w:pPr>
      <w:r>
        <w:rPr>
          <w:noProof/>
        </w:rPr>
        <mc:AlternateContent>
          <mc:Choice Requires="wps">
            <w:drawing>
              <wp:inline distT="0" distB="0" distL="0" distR="0" wp14:anchorId="55ED7387" wp14:editId="0409EB25">
                <wp:extent cx="304800" cy="304800"/>
                <wp:effectExtent l="0" t="0" r="0" b="0"/>
                <wp:docPr id="9" name="AutoShap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792F3F" id="AutoShape 1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hDpqg6QEAAMU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</w:p>
    <w:p w14:paraId="0C14033F" w14:textId="00B63538" w:rsidR="00AB4E04" w:rsidRPr="00AB4E04" w:rsidRDefault="00AB4E04" w:rsidP="00AB4E04">
      <w:r>
        <w:rPr>
          <w:noProof/>
        </w:rPr>
        <mc:AlternateContent>
          <mc:Choice Requires="wps">
            <w:drawing>
              <wp:inline distT="0" distB="0" distL="0" distR="0" wp14:anchorId="347F1692" wp14:editId="0A91AE04">
                <wp:extent cx="304800" cy="304800"/>
                <wp:effectExtent l="0" t="0" r="0" b="0"/>
                <wp:docPr id="7" name="AutoShap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512767" id="AutoShape 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AsX0o6QEAAMU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</w:p>
    <w:p w14:paraId="3DC0EA0C" w14:textId="6485AEA0" w:rsidR="00AB4E04" w:rsidRPr="004602EE" w:rsidRDefault="004602EE" w:rsidP="004602EE">
      <w:pPr>
        <w:jc w:val="center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AF4D567" wp14:editId="2B035756">
            <wp:simplePos x="0" y="0"/>
            <wp:positionH relativeFrom="margin">
              <wp:posOffset>1091565</wp:posOffset>
            </wp:positionH>
            <wp:positionV relativeFrom="paragraph">
              <wp:posOffset>285750</wp:posOffset>
            </wp:positionV>
            <wp:extent cx="3477260" cy="2730500"/>
            <wp:effectExtent l="0" t="0" r="8890" b="0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60" cy="273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EE">
        <w:rPr>
          <w:b/>
          <w:bCs/>
        </w:rPr>
        <w:t>CERCO PERIMETRICO A PU</w:t>
      </w:r>
      <w:r>
        <w:rPr>
          <w:b/>
          <w:bCs/>
        </w:rPr>
        <w:t>N</w:t>
      </w:r>
      <w:r w:rsidRPr="004602EE">
        <w:rPr>
          <w:b/>
          <w:bCs/>
        </w:rPr>
        <w:t>TO DE COLAPSAR</w:t>
      </w:r>
      <w:r>
        <w:rPr>
          <w:b/>
          <w:bCs/>
        </w:rPr>
        <w:t>/ INCLINADO</w:t>
      </w:r>
    </w:p>
    <w:p w14:paraId="20F3FF30" w14:textId="77777777" w:rsidR="004602EE" w:rsidRDefault="004602EE" w:rsidP="00AB4E04"/>
    <w:p w14:paraId="1BC2F883" w14:textId="048E4563" w:rsidR="00AB4E04" w:rsidRPr="004602EE" w:rsidRDefault="004602EE" w:rsidP="004602EE">
      <w:pPr>
        <w:jc w:val="center"/>
        <w:rPr>
          <w:b/>
          <w:bCs/>
        </w:rPr>
      </w:pPr>
      <w:r w:rsidRPr="004602EE">
        <w:rPr>
          <w:b/>
          <w:bCs/>
        </w:rPr>
        <w:t>RAJADURAS DEL CERCO PERIMETRICO A PUNTO DE COLAPSAR</w:t>
      </w:r>
    </w:p>
    <w:p w14:paraId="091A2586" w14:textId="6108A29B" w:rsidR="00AB4E04" w:rsidRPr="00AB4E04" w:rsidRDefault="00F51A08" w:rsidP="00AB4E04">
      <w:r>
        <w:rPr>
          <w:noProof/>
        </w:rPr>
        <w:drawing>
          <wp:anchor distT="0" distB="0" distL="114300" distR="114300" simplePos="0" relativeHeight="251669504" behindDoc="0" locked="0" layoutInCell="1" allowOverlap="1" wp14:anchorId="30020125" wp14:editId="66088C0D">
            <wp:simplePos x="0" y="0"/>
            <wp:positionH relativeFrom="margin">
              <wp:align>right</wp:align>
            </wp:positionH>
            <wp:positionV relativeFrom="paragraph">
              <wp:posOffset>803275</wp:posOffset>
            </wp:positionV>
            <wp:extent cx="3569970" cy="3286125"/>
            <wp:effectExtent l="0" t="0" r="0" b="9525"/>
            <wp:wrapTopAndBottom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EE">
        <w:rPr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4F65DF67" wp14:editId="2D699AA7">
            <wp:simplePos x="0" y="0"/>
            <wp:positionH relativeFrom="page">
              <wp:posOffset>752475</wp:posOffset>
            </wp:positionH>
            <wp:positionV relativeFrom="paragraph">
              <wp:posOffset>365125</wp:posOffset>
            </wp:positionV>
            <wp:extent cx="2645410" cy="3828415"/>
            <wp:effectExtent l="0" t="0" r="2540" b="635"/>
            <wp:wrapTopAndBottom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1B5AE" w14:textId="50F96E2D" w:rsidR="00AB4E04" w:rsidRPr="00AB4E04" w:rsidRDefault="00AB4E04" w:rsidP="00AB4E04"/>
    <w:sectPr w:rsidR="00AB4E04" w:rsidRPr="00AB4E04" w:rsidSect="00076250">
      <w:pgSz w:w="11906" w:h="16838"/>
      <w:pgMar w:top="720" w:right="720" w:bottom="816" w:left="1701" w:header="568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arajita">
    <w:altName w:val="Aparajita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1FB"/>
    <w:rsid w:val="00093D49"/>
    <w:rsid w:val="000C01FB"/>
    <w:rsid w:val="0030795A"/>
    <w:rsid w:val="004602EE"/>
    <w:rsid w:val="004B20C7"/>
    <w:rsid w:val="005803B3"/>
    <w:rsid w:val="008E3210"/>
    <w:rsid w:val="009B7774"/>
    <w:rsid w:val="00A403D5"/>
    <w:rsid w:val="00AB4E04"/>
    <w:rsid w:val="00BC0BEC"/>
    <w:rsid w:val="00D31660"/>
    <w:rsid w:val="00F51A08"/>
    <w:rsid w:val="00F9311A"/>
    <w:rsid w:val="00FD1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77A41A"/>
  <w15:chartTrackingRefBased/>
  <w15:docId w15:val="{E6C9FFD4-831A-449A-BA24-AE66AA659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1FB"/>
    <w:rPr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basedOn w:val="Fuentedeprrafopredeter"/>
    <w:uiPriority w:val="20"/>
    <w:qFormat/>
    <w:rsid w:val="005803B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236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HECARF ATACRA SEROLF</dc:creator>
  <cp:keywords/>
  <dc:description/>
  <cp:lastModifiedBy>PC02</cp:lastModifiedBy>
  <cp:revision>2</cp:revision>
  <cp:lastPrinted>2025-03-12T16:19:00Z</cp:lastPrinted>
  <dcterms:created xsi:type="dcterms:W3CDTF">2025-03-12T16:23:00Z</dcterms:created>
  <dcterms:modified xsi:type="dcterms:W3CDTF">2025-03-12T16:23:00Z</dcterms:modified>
</cp:coreProperties>
</file>