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7EA2" w14:textId="6D13E904" w:rsidR="005107E0" w:rsidRDefault="00000000">
      <w:pPr>
        <w:tabs>
          <w:tab w:val="left" w:pos="8718"/>
        </w:tabs>
        <w:ind w:left="111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w:drawing>
          <wp:inline distT="0" distB="0" distL="0" distR="0" wp14:anchorId="36A009E3" wp14:editId="34A81717">
            <wp:extent cx="863611" cy="953452"/>
            <wp:effectExtent l="0" t="0" r="0" b="0"/>
            <wp:docPr id="1" name="image1.png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11" cy="9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</w:p>
    <w:p w14:paraId="0CBFF994" w14:textId="77777777" w:rsidR="005107E0" w:rsidRDefault="005107E0">
      <w:pPr>
        <w:pStyle w:val="Textoindependiente"/>
        <w:spacing w:before="1"/>
        <w:rPr>
          <w:rFonts w:ascii="Times New Roman"/>
          <w:sz w:val="9"/>
        </w:rPr>
      </w:pPr>
    </w:p>
    <w:p w14:paraId="3BD650D9" w14:textId="77777777" w:rsidR="005107E0" w:rsidRDefault="00000000">
      <w:pPr>
        <w:pStyle w:val="Textoindependiente"/>
        <w:spacing w:before="93" w:line="477" w:lineRule="auto"/>
        <w:ind w:left="1044" w:right="493" w:hanging="21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4D5155"/>
          <w:sz w:val="18"/>
        </w:rPr>
        <w:t>“</w:t>
      </w:r>
      <w:r>
        <w:t>AÑO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BICENTENARIO,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CONSOLIDACIÓN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INDEPENDENCIA,</w:t>
      </w:r>
      <w:r>
        <w:rPr>
          <w:spacing w:val="-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CONMEMORACIÓN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HEROICAS</w:t>
      </w:r>
      <w:r>
        <w:rPr>
          <w:spacing w:val="-1"/>
        </w:rPr>
        <w:t xml:space="preserve"> </w:t>
      </w:r>
      <w:r>
        <w:t>BATALLAS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JUNÍN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AYACUCHO</w:t>
      </w:r>
      <w:r>
        <w:rPr>
          <w:rFonts w:ascii="Arial" w:hAnsi="Arial"/>
          <w:b/>
          <w:i/>
          <w:color w:val="4D5155"/>
          <w:sz w:val="18"/>
        </w:rPr>
        <w:t>”</w:t>
      </w:r>
    </w:p>
    <w:p w14:paraId="27E86382" w14:textId="149713AA" w:rsidR="005107E0" w:rsidRDefault="00537FE8" w:rsidP="00C57B6B">
      <w:pPr>
        <w:pStyle w:val="Textoindependiente"/>
        <w:spacing w:before="206"/>
        <w:ind w:left="2457" w:right="2785"/>
        <w:jc w:val="right"/>
      </w:pPr>
      <w:r>
        <w:t xml:space="preserve">Suquinapi 11 </w:t>
      </w:r>
      <w:r w:rsidR="00000000">
        <w:t>de</w:t>
      </w:r>
      <w:r w:rsidR="00000000">
        <w:rPr>
          <w:spacing w:val="-1"/>
        </w:rPr>
        <w:t xml:space="preserve"> </w:t>
      </w:r>
      <w:proofErr w:type="gramStart"/>
      <w:r w:rsidR="00000000">
        <w:t>Diciembre</w:t>
      </w:r>
      <w:proofErr w:type="gramEnd"/>
      <w:r w:rsidR="00000000">
        <w:rPr>
          <w:spacing w:val="4"/>
        </w:rPr>
        <w:t xml:space="preserve"> </w:t>
      </w:r>
      <w:r w:rsidR="00000000">
        <w:t>del</w:t>
      </w:r>
      <w:r w:rsidR="00000000">
        <w:rPr>
          <w:spacing w:val="-7"/>
        </w:rPr>
        <w:t xml:space="preserve"> </w:t>
      </w:r>
      <w:r w:rsidR="00000000">
        <w:t>2024.</w:t>
      </w:r>
    </w:p>
    <w:p w14:paraId="193E416E" w14:textId="77777777" w:rsidR="005107E0" w:rsidRDefault="005107E0">
      <w:pPr>
        <w:pStyle w:val="Textoindependiente"/>
        <w:rPr>
          <w:sz w:val="24"/>
        </w:rPr>
      </w:pPr>
    </w:p>
    <w:p w14:paraId="0460CC37" w14:textId="77777777" w:rsidR="005107E0" w:rsidRDefault="005107E0">
      <w:pPr>
        <w:pStyle w:val="Textoindependiente"/>
        <w:rPr>
          <w:sz w:val="24"/>
        </w:rPr>
      </w:pPr>
    </w:p>
    <w:p w14:paraId="108716C0" w14:textId="0E4779E3" w:rsidR="005107E0" w:rsidRDefault="00000000">
      <w:pPr>
        <w:pStyle w:val="Ttulo2"/>
        <w:spacing w:before="171"/>
        <w:ind w:right="0"/>
        <w:jc w:val="left"/>
        <w:rPr>
          <w:u w:val="none"/>
        </w:rPr>
      </w:pPr>
      <w:r>
        <w:rPr>
          <w:u w:val="thick"/>
        </w:rPr>
        <w:t>OFICIO</w:t>
      </w:r>
      <w:r>
        <w:rPr>
          <w:spacing w:val="-6"/>
          <w:u w:val="thick"/>
        </w:rPr>
        <w:t xml:space="preserve"> </w:t>
      </w:r>
      <w:r>
        <w:rPr>
          <w:u w:val="thick"/>
        </w:rPr>
        <w:t>No.</w:t>
      </w:r>
      <w:r w:rsidR="00537FE8">
        <w:rPr>
          <w:u w:val="thick"/>
        </w:rPr>
        <w:t>33</w:t>
      </w:r>
      <w:r>
        <w:rPr>
          <w:spacing w:val="-2"/>
          <w:u w:val="thick"/>
        </w:rPr>
        <w:t xml:space="preserve"> </w:t>
      </w:r>
      <w:r>
        <w:rPr>
          <w:u w:val="thick"/>
        </w:rPr>
        <w:t>-2024-ME/DIEP/No</w:t>
      </w:r>
      <w:r>
        <w:rPr>
          <w:spacing w:val="-4"/>
          <w:u w:val="thick"/>
        </w:rPr>
        <w:t xml:space="preserve"> </w:t>
      </w:r>
      <w:r>
        <w:rPr>
          <w:u w:val="thick"/>
        </w:rPr>
        <w:t>70346-</w:t>
      </w:r>
      <w:r w:rsidR="00537FE8">
        <w:rPr>
          <w:u w:val="thick"/>
        </w:rPr>
        <w:t>S</w:t>
      </w:r>
      <w:r>
        <w:rPr>
          <w:u w:val="thick"/>
        </w:rPr>
        <w:t>.</w:t>
      </w:r>
    </w:p>
    <w:p w14:paraId="29808324" w14:textId="77777777" w:rsidR="005107E0" w:rsidRDefault="005107E0">
      <w:pPr>
        <w:pStyle w:val="Textoindependiente"/>
        <w:spacing w:before="1"/>
        <w:rPr>
          <w:rFonts w:ascii="Arial"/>
          <w:b/>
          <w:sz w:val="13"/>
        </w:rPr>
      </w:pPr>
    </w:p>
    <w:p w14:paraId="4233C92E" w14:textId="77777777" w:rsidR="005107E0" w:rsidRDefault="00000000">
      <w:pPr>
        <w:pStyle w:val="Textoindependiente"/>
        <w:tabs>
          <w:tab w:val="left" w:pos="2668"/>
        </w:tabs>
        <w:spacing w:before="93"/>
        <w:ind w:left="680"/>
      </w:pPr>
      <w:r>
        <w:t>SEÑOR(A)</w:t>
      </w:r>
      <w:r>
        <w:tab/>
        <w:t>:</w:t>
      </w:r>
      <w:r>
        <w:rPr>
          <w:spacing w:val="-1"/>
        </w:rPr>
        <w:t xml:space="preserve"> </w:t>
      </w:r>
      <w:r>
        <w:t>PROFESORA:</w:t>
      </w:r>
      <w:r>
        <w:rPr>
          <w:spacing w:val="-2"/>
        </w:rPr>
        <w:t xml:space="preserve"> </w:t>
      </w:r>
      <w:r>
        <w:t>NORKA</w:t>
      </w:r>
      <w:r>
        <w:rPr>
          <w:spacing w:val="-2"/>
        </w:rPr>
        <w:t xml:space="preserve"> </w:t>
      </w:r>
      <w:r>
        <w:t>BELINDA</w:t>
      </w:r>
      <w:r>
        <w:rPr>
          <w:spacing w:val="-2"/>
        </w:rPr>
        <w:t xml:space="preserve"> </w:t>
      </w:r>
      <w:r>
        <w:t>CCORI</w:t>
      </w:r>
      <w:r>
        <w:rPr>
          <w:spacing w:val="-4"/>
        </w:rPr>
        <w:t xml:space="preserve"> </w:t>
      </w:r>
      <w:r>
        <w:t>TORO</w:t>
      </w:r>
    </w:p>
    <w:p w14:paraId="57B9C007" w14:textId="77777777" w:rsidR="005107E0" w:rsidRDefault="005107E0">
      <w:pPr>
        <w:pStyle w:val="Textoindependiente"/>
        <w:spacing w:before="5"/>
        <w:rPr>
          <w:sz w:val="20"/>
        </w:rPr>
      </w:pPr>
    </w:p>
    <w:p w14:paraId="0C08AFFA" w14:textId="77777777" w:rsidR="005107E0" w:rsidRDefault="00000000">
      <w:pPr>
        <w:pStyle w:val="Textoindependiente"/>
        <w:spacing w:line="465" w:lineRule="auto"/>
        <w:ind w:left="2757" w:right="3570" w:firstLine="60"/>
      </w:pPr>
      <w:r>
        <w:t>Directora de la UGEL EL COLLAO-ILAVE.</w:t>
      </w:r>
      <w:r>
        <w:rPr>
          <w:spacing w:val="-59"/>
        </w:rPr>
        <w:t xml:space="preserve"> </w:t>
      </w:r>
      <w:r>
        <w:rPr>
          <w:u w:val="single"/>
        </w:rPr>
        <w:t>PRESENTE:</w:t>
      </w:r>
    </w:p>
    <w:p w14:paraId="4453BEB8" w14:textId="66D1D9D5" w:rsidR="005107E0" w:rsidRDefault="00000000">
      <w:pPr>
        <w:tabs>
          <w:tab w:val="left" w:pos="2689"/>
        </w:tabs>
        <w:spacing w:before="3" w:line="463" w:lineRule="auto"/>
        <w:ind w:left="680" w:right="1187"/>
        <w:rPr>
          <w:rFonts w:ascii="Calibri" w:hAnsi="Calibri"/>
          <w:b/>
          <w:sz w:val="23"/>
        </w:rPr>
      </w:pPr>
      <w:r>
        <w:rPr>
          <w:w w:val="95"/>
        </w:rPr>
        <w:t>ASUNTO</w:t>
      </w:r>
      <w:r>
        <w:rPr>
          <w:w w:val="95"/>
        </w:rPr>
        <w:tab/>
      </w:r>
      <w:r>
        <w:rPr>
          <w:w w:val="80"/>
        </w:rPr>
        <w:t>:</w:t>
      </w:r>
      <w:r>
        <w:rPr>
          <w:spacing w:val="23"/>
          <w:w w:val="80"/>
        </w:rPr>
        <w:t xml:space="preserve"> </w:t>
      </w:r>
      <w:r>
        <w:rPr>
          <w:w w:val="80"/>
          <w:sz w:val="20"/>
        </w:rPr>
        <w:t>REMITE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RESOLUCIÓN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ROL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VACACIONES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DIRECTOR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I.E.P.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70</w:t>
      </w:r>
      <w:r w:rsidR="00537FE8">
        <w:rPr>
          <w:w w:val="80"/>
          <w:sz w:val="20"/>
        </w:rPr>
        <w:t>161</w:t>
      </w:r>
      <w:r>
        <w:rPr>
          <w:w w:val="80"/>
          <w:sz w:val="20"/>
        </w:rPr>
        <w:t>.</w:t>
      </w:r>
      <w:r>
        <w:rPr>
          <w:spacing w:val="-42"/>
          <w:w w:val="80"/>
          <w:sz w:val="20"/>
        </w:rPr>
        <w:t xml:space="preserve"> </w:t>
      </w:r>
      <w:r>
        <w:rPr>
          <w:w w:val="85"/>
          <w:sz w:val="20"/>
        </w:rPr>
        <w:t>REFERENCIA</w:t>
      </w:r>
      <w:r>
        <w:rPr>
          <w:w w:val="85"/>
          <w:sz w:val="20"/>
        </w:rPr>
        <w:tab/>
      </w:r>
      <w:r>
        <w:rPr>
          <w:w w:val="95"/>
          <w:sz w:val="20"/>
        </w:rPr>
        <w:t xml:space="preserve">: </w:t>
      </w:r>
      <w:r>
        <w:rPr>
          <w:rFonts w:ascii="Calibri" w:hAnsi="Calibri"/>
          <w:b/>
          <w:w w:val="95"/>
          <w:sz w:val="23"/>
        </w:rPr>
        <w:t>NORMAS</w:t>
      </w:r>
      <w:r>
        <w:rPr>
          <w:rFonts w:ascii="Calibri" w:hAnsi="Calibri"/>
          <w:b/>
          <w:spacing w:val="3"/>
          <w:w w:val="95"/>
          <w:sz w:val="23"/>
        </w:rPr>
        <w:t xml:space="preserve"> </w:t>
      </w:r>
      <w:r>
        <w:rPr>
          <w:rFonts w:ascii="Calibri" w:hAnsi="Calibri"/>
          <w:b/>
          <w:w w:val="95"/>
          <w:sz w:val="23"/>
        </w:rPr>
        <w:t>LEGALES</w:t>
      </w:r>
    </w:p>
    <w:p w14:paraId="5BC87BD3" w14:textId="77777777" w:rsidR="005107E0" w:rsidRDefault="00000000">
      <w:pPr>
        <w:pStyle w:val="Ttulo1"/>
        <w:spacing w:line="277" w:lineRule="exact"/>
        <w:ind w:left="2585"/>
      </w:pPr>
      <w:r>
        <w:t>Es</w:t>
      </w:r>
      <w:r>
        <w:rPr>
          <w:spacing w:val="5"/>
        </w:rPr>
        <w:t xml:space="preserve"> </w:t>
      </w:r>
      <w:r>
        <w:t>grato</w:t>
      </w:r>
      <w:r>
        <w:rPr>
          <w:spacing w:val="8"/>
        </w:rPr>
        <w:t xml:space="preserve"> </w:t>
      </w:r>
      <w:r>
        <w:t>dirigirme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digna</w:t>
      </w:r>
      <w:r>
        <w:rPr>
          <w:spacing w:val="8"/>
        </w:rPr>
        <w:t xml:space="preserve"> </w:t>
      </w:r>
      <w:r>
        <w:t>Dirección,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finalidad</w:t>
      </w:r>
      <w:r>
        <w:rPr>
          <w:spacing w:val="1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remitir</w:t>
      </w:r>
      <w:r>
        <w:rPr>
          <w:spacing w:val="9"/>
        </w:rPr>
        <w:t xml:space="preserve"> </w:t>
      </w:r>
      <w:r>
        <w:t>mediante</w:t>
      </w:r>
    </w:p>
    <w:p w14:paraId="35432578" w14:textId="2B26B8B6" w:rsidR="005107E0" w:rsidRDefault="00000000">
      <w:pPr>
        <w:spacing w:before="3"/>
        <w:ind w:left="680" w:right="49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el </w:t>
      </w:r>
      <w:proofErr w:type="gramStart"/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1"/>
          <w:sz w:val="24"/>
        </w:rPr>
        <w:t xml:space="preserve"> </w:t>
      </w:r>
      <w:r w:rsidR="00537FE8">
        <w:rPr>
          <w:rFonts w:ascii="Calibri" w:hAnsi="Calibri"/>
          <w:spacing w:val="1"/>
          <w:sz w:val="24"/>
        </w:rPr>
        <w:t xml:space="preserve"> el</w:t>
      </w:r>
      <w:proofErr w:type="gramEnd"/>
      <w:r w:rsidR="00537FE8"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documento</w:t>
      </w:r>
      <w:r>
        <w:rPr>
          <w:rFonts w:ascii="Calibri" w:hAnsi="Calibri"/>
          <w:spacing w:val="1"/>
          <w:sz w:val="24"/>
        </w:rPr>
        <w:t xml:space="preserve"> </w:t>
      </w:r>
      <w:r w:rsidR="00537FE8">
        <w:rPr>
          <w:rFonts w:ascii="Calibri" w:hAnsi="Calibri"/>
          <w:spacing w:val="1"/>
          <w:sz w:val="24"/>
        </w:rPr>
        <w:t xml:space="preserve"> de </w:t>
      </w:r>
      <w:r>
        <w:rPr>
          <w:rFonts w:ascii="Calibri" w:hAnsi="Calibri"/>
          <w:sz w:val="24"/>
        </w:rPr>
        <w:t>resolución de rol de vacaciones de</w:t>
      </w:r>
      <w:r w:rsidR="00537FE8">
        <w:rPr>
          <w:rFonts w:ascii="Calibri" w:hAnsi="Calibri"/>
          <w:sz w:val="24"/>
        </w:rPr>
        <w:t xml:space="preserve"> la</w:t>
      </w:r>
      <w:r>
        <w:rPr>
          <w:rFonts w:ascii="Calibri" w:hAnsi="Calibri"/>
          <w:sz w:val="24"/>
        </w:rPr>
        <w:t xml:space="preserve"> Director</w:t>
      </w:r>
      <w:r w:rsidR="00537FE8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de la Institución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Educativa </w:t>
      </w:r>
      <w:proofErr w:type="spellStart"/>
      <w:r>
        <w:rPr>
          <w:rFonts w:ascii="Calibri" w:hAnsi="Calibri"/>
          <w:sz w:val="24"/>
        </w:rPr>
        <w:t>N°</w:t>
      </w:r>
      <w:proofErr w:type="spellEnd"/>
      <w:r>
        <w:rPr>
          <w:rFonts w:ascii="Calibri" w:hAnsi="Calibri"/>
          <w:sz w:val="24"/>
        </w:rPr>
        <w:t xml:space="preserve"> 70</w:t>
      </w:r>
      <w:r w:rsidR="00537FE8">
        <w:rPr>
          <w:rFonts w:ascii="Calibri" w:hAnsi="Calibri"/>
          <w:sz w:val="24"/>
        </w:rPr>
        <w:t>161</w:t>
      </w:r>
      <w:r>
        <w:rPr>
          <w:rFonts w:ascii="Calibri" w:hAnsi="Calibri"/>
          <w:sz w:val="24"/>
        </w:rPr>
        <w:t xml:space="preserve"> de </w:t>
      </w:r>
      <w:r w:rsidR="00537FE8">
        <w:rPr>
          <w:rFonts w:ascii="Calibri" w:hAnsi="Calibri"/>
          <w:sz w:val="24"/>
        </w:rPr>
        <w:t>Suquinapi</w:t>
      </w:r>
      <w:r>
        <w:rPr>
          <w:rFonts w:ascii="Calibri" w:hAnsi="Calibri"/>
          <w:sz w:val="24"/>
        </w:rPr>
        <w:t xml:space="preserve"> </w:t>
      </w:r>
      <w:r w:rsidR="00537FE8"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periodo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 como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sigue.</w:t>
      </w:r>
    </w:p>
    <w:p w14:paraId="6C0141EF" w14:textId="77777777" w:rsidR="005107E0" w:rsidRDefault="00000000">
      <w:pPr>
        <w:pStyle w:val="Ttulo1"/>
        <w:spacing w:line="290" w:lineRule="exact"/>
      </w:pPr>
      <w:proofErr w:type="gramStart"/>
      <w:r>
        <w:t>Adjunto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49"/>
        </w:rPr>
        <w:t xml:space="preserve"> </w:t>
      </w:r>
      <w:r>
        <w:t>Resolución.</w:t>
      </w:r>
    </w:p>
    <w:p w14:paraId="074B69C2" w14:textId="77777777" w:rsidR="005107E0" w:rsidRDefault="005107E0">
      <w:pPr>
        <w:pStyle w:val="Textoindependiente"/>
        <w:spacing w:before="2"/>
        <w:rPr>
          <w:rFonts w:ascii="Calibri"/>
          <w:sz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4749"/>
      </w:tblGrid>
      <w:tr w:rsidR="005107E0" w14:paraId="0CEFD21D" w14:textId="77777777">
        <w:trPr>
          <w:trHeight w:val="293"/>
        </w:trPr>
        <w:tc>
          <w:tcPr>
            <w:tcW w:w="4753" w:type="dxa"/>
          </w:tcPr>
          <w:p w14:paraId="7324FBBC" w14:textId="2AA8B0E2" w:rsidR="005107E0" w:rsidRDefault="00000000">
            <w:pPr>
              <w:pStyle w:val="TableParagraph"/>
              <w:tabs>
                <w:tab w:val="left" w:pos="1173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Profesor</w:t>
            </w:r>
            <w:r w:rsidR="00537FE8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537FE8">
              <w:rPr>
                <w:b/>
                <w:sz w:val="24"/>
              </w:rPr>
              <w:t>Jakeline</w:t>
            </w:r>
            <w:proofErr w:type="spellEnd"/>
            <w:r w:rsidR="00537FE8">
              <w:rPr>
                <w:b/>
                <w:sz w:val="24"/>
              </w:rPr>
              <w:t>, AVALOS ROMERO</w:t>
            </w:r>
          </w:p>
        </w:tc>
        <w:tc>
          <w:tcPr>
            <w:tcW w:w="4749" w:type="dxa"/>
          </w:tcPr>
          <w:p w14:paraId="6CDA4757" w14:textId="54EC2629" w:rsidR="005107E0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DIRECTOR</w:t>
            </w:r>
            <w:r w:rsidR="00537FE8">
              <w:rPr>
                <w:b/>
                <w:sz w:val="24"/>
              </w:rPr>
              <w:t>A</w:t>
            </w:r>
          </w:p>
        </w:tc>
      </w:tr>
      <w:tr w:rsidR="005107E0" w14:paraId="07463E3D" w14:textId="77777777">
        <w:trPr>
          <w:trHeight w:val="290"/>
        </w:trPr>
        <w:tc>
          <w:tcPr>
            <w:tcW w:w="4753" w:type="dxa"/>
          </w:tcPr>
          <w:p w14:paraId="675C5F9A" w14:textId="77777777" w:rsidR="005107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INICIO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VACACIONES</w:t>
            </w:r>
          </w:p>
        </w:tc>
        <w:tc>
          <w:tcPr>
            <w:tcW w:w="4749" w:type="dxa"/>
          </w:tcPr>
          <w:p w14:paraId="5DCC7235" w14:textId="77777777" w:rsidR="005107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RETORNA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IEP 70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346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CHALLACCOLLO.</w:t>
            </w:r>
          </w:p>
        </w:tc>
      </w:tr>
      <w:tr w:rsidR="005107E0" w14:paraId="492D3DCE" w14:textId="77777777">
        <w:trPr>
          <w:trHeight w:val="294"/>
        </w:trPr>
        <w:tc>
          <w:tcPr>
            <w:tcW w:w="4753" w:type="dxa"/>
          </w:tcPr>
          <w:p w14:paraId="2CCE5B9D" w14:textId="1AFCCDB9" w:rsidR="005107E0" w:rsidRDefault="00000000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37FE8">
              <w:rPr>
                <w:b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2025.</w:t>
            </w:r>
          </w:p>
        </w:tc>
        <w:tc>
          <w:tcPr>
            <w:tcW w:w="4749" w:type="dxa"/>
          </w:tcPr>
          <w:p w14:paraId="039D6B62" w14:textId="77777777" w:rsidR="005107E0" w:rsidRDefault="00000000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febrero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2025.</w:t>
            </w:r>
          </w:p>
        </w:tc>
      </w:tr>
    </w:tbl>
    <w:p w14:paraId="67A8F24F" w14:textId="77777777" w:rsidR="005107E0" w:rsidRDefault="005107E0">
      <w:pPr>
        <w:pStyle w:val="Textoindependiente"/>
        <w:rPr>
          <w:rFonts w:ascii="Calibri"/>
          <w:sz w:val="20"/>
        </w:rPr>
      </w:pPr>
    </w:p>
    <w:p w14:paraId="57649ECF" w14:textId="77777777" w:rsidR="005107E0" w:rsidRDefault="005107E0">
      <w:pPr>
        <w:pStyle w:val="Textoindependiente"/>
        <w:spacing w:before="2"/>
        <w:rPr>
          <w:rFonts w:ascii="Calibri"/>
          <w:sz w:val="15"/>
        </w:rPr>
      </w:pPr>
    </w:p>
    <w:p w14:paraId="4A2D4A6F" w14:textId="77777777" w:rsidR="005107E0" w:rsidRDefault="00000000">
      <w:pPr>
        <w:pStyle w:val="Textoindependiente"/>
        <w:spacing w:before="92"/>
        <w:ind w:left="2817"/>
      </w:pPr>
      <w:r>
        <w:t>Aprovecho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oportunidad</w:t>
      </w:r>
      <w:r>
        <w:rPr>
          <w:spacing w:val="27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expresar</w:t>
      </w:r>
      <w:r>
        <w:rPr>
          <w:spacing w:val="20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consideraciones</w:t>
      </w:r>
      <w:r>
        <w:rPr>
          <w:spacing w:val="2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aprecio</w:t>
      </w:r>
    </w:p>
    <w:p w14:paraId="468D58FE" w14:textId="77777777" w:rsidR="005107E0" w:rsidRDefault="00000000">
      <w:pPr>
        <w:pStyle w:val="Textoindependiente"/>
        <w:spacing w:before="40"/>
        <w:ind w:left="680"/>
      </w:pPr>
      <w:r>
        <w:t>personal.</w:t>
      </w:r>
    </w:p>
    <w:p w14:paraId="379BEBDB" w14:textId="77777777" w:rsidR="005107E0" w:rsidRDefault="005107E0">
      <w:pPr>
        <w:pStyle w:val="Textoindependiente"/>
        <w:rPr>
          <w:sz w:val="20"/>
        </w:rPr>
      </w:pPr>
    </w:p>
    <w:p w14:paraId="73B3F364" w14:textId="77777777" w:rsidR="005107E0" w:rsidRDefault="005107E0">
      <w:pPr>
        <w:pStyle w:val="Textoindependiente"/>
        <w:rPr>
          <w:sz w:val="20"/>
        </w:rPr>
      </w:pPr>
    </w:p>
    <w:p w14:paraId="598D446E" w14:textId="77777777" w:rsidR="005107E0" w:rsidRDefault="005107E0">
      <w:pPr>
        <w:pStyle w:val="Textoindependiente"/>
        <w:spacing w:before="2"/>
        <w:rPr>
          <w:sz w:val="23"/>
        </w:rPr>
      </w:pPr>
    </w:p>
    <w:p w14:paraId="1B87089B" w14:textId="77777777" w:rsidR="005107E0" w:rsidRDefault="00000000">
      <w:pPr>
        <w:pStyle w:val="Textoindependiente"/>
        <w:ind w:left="2961" w:right="2777"/>
        <w:jc w:val="center"/>
      </w:pPr>
      <w:r>
        <w:t>Atentamente.</w:t>
      </w:r>
    </w:p>
    <w:p w14:paraId="2661D137" w14:textId="46976DE8" w:rsidR="005107E0" w:rsidRDefault="005107E0">
      <w:pPr>
        <w:pStyle w:val="Textoindependiente"/>
        <w:spacing w:before="4"/>
        <w:rPr>
          <w:sz w:val="28"/>
        </w:rPr>
      </w:pPr>
    </w:p>
    <w:p w14:paraId="11A3F995" w14:textId="77777777" w:rsidR="005107E0" w:rsidRDefault="005107E0">
      <w:pPr>
        <w:rPr>
          <w:sz w:val="28"/>
        </w:rPr>
        <w:sectPr w:rsidR="005107E0">
          <w:type w:val="continuous"/>
          <w:pgSz w:w="12240" w:h="15840"/>
          <w:pgMar w:top="700" w:right="940" w:bottom="280" w:left="760" w:header="720" w:footer="720" w:gutter="0"/>
          <w:cols w:space="720"/>
        </w:sectPr>
      </w:pPr>
    </w:p>
    <w:p w14:paraId="5AAA915C" w14:textId="77777777" w:rsidR="005107E0" w:rsidRDefault="00000000">
      <w:pPr>
        <w:pStyle w:val="Textoindependiente"/>
        <w:ind w:left="43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ADC3256" wp14:editId="7C83EB93">
            <wp:extent cx="607806" cy="733139"/>
            <wp:effectExtent l="0" t="0" r="0" b="0"/>
            <wp:docPr id="7" name="image4.jpeg" descr="Descripción: http://www.rree.gob.pe/servicioalciudadano/Imagen/Sello_Es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06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75428" w14:textId="77777777" w:rsidR="005107E0" w:rsidRDefault="005107E0">
      <w:pPr>
        <w:pStyle w:val="Textoindependiente"/>
        <w:spacing w:before="3"/>
        <w:rPr>
          <w:sz w:val="14"/>
        </w:rPr>
      </w:pPr>
    </w:p>
    <w:p w14:paraId="3484654A" w14:textId="47A07DFB" w:rsidR="005107E0" w:rsidRDefault="00000000">
      <w:pPr>
        <w:spacing w:before="87"/>
        <w:ind w:left="68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RESOLUCIÓN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DIRECTORAL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Nº</w:t>
      </w:r>
      <w:proofErr w:type="spellEnd"/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000</w:t>
      </w:r>
      <w:r w:rsidR="00537FE8">
        <w:rPr>
          <w:rFonts w:ascii="Times New Roman" w:hAnsi="Times New Roman"/>
          <w:b/>
          <w:sz w:val="32"/>
        </w:rPr>
        <w:t>12</w:t>
      </w:r>
      <w:r>
        <w:rPr>
          <w:rFonts w:ascii="Times New Roman" w:hAnsi="Times New Roman"/>
          <w:b/>
          <w:sz w:val="32"/>
        </w:rPr>
        <w:t>-2024-DIEP</w:t>
      </w:r>
      <w:r>
        <w:rPr>
          <w:rFonts w:ascii="Times New Roman" w:hAnsi="Times New Roman"/>
          <w:b/>
          <w:spacing w:val="-5"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Nº</w:t>
      </w:r>
      <w:proofErr w:type="spellEnd"/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70</w:t>
      </w:r>
      <w:r w:rsidR="00537FE8">
        <w:rPr>
          <w:rFonts w:ascii="Times New Roman" w:hAnsi="Times New Roman"/>
          <w:b/>
          <w:sz w:val="32"/>
        </w:rPr>
        <w:t>161</w:t>
      </w:r>
      <w:r>
        <w:rPr>
          <w:rFonts w:ascii="Times New Roman" w:hAnsi="Times New Roman"/>
          <w:b/>
          <w:sz w:val="32"/>
        </w:rPr>
        <w:t>.</w:t>
      </w:r>
      <w:r w:rsidR="00537FE8">
        <w:rPr>
          <w:rFonts w:ascii="Times New Roman" w:hAnsi="Times New Roman"/>
          <w:b/>
          <w:sz w:val="32"/>
        </w:rPr>
        <w:t>S</w:t>
      </w:r>
      <w:r>
        <w:rPr>
          <w:rFonts w:ascii="Times New Roman" w:hAnsi="Times New Roman"/>
          <w:b/>
          <w:sz w:val="32"/>
        </w:rPr>
        <w:t>.</w:t>
      </w:r>
    </w:p>
    <w:p w14:paraId="562E8ACB" w14:textId="66E58A62" w:rsidR="005107E0" w:rsidRDefault="00537FE8">
      <w:pPr>
        <w:pStyle w:val="Textoindependiente"/>
        <w:spacing w:before="140"/>
        <w:ind w:left="6106"/>
      </w:pPr>
      <w:r>
        <w:t>Suquinapi</w:t>
      </w:r>
      <w:r w:rsidR="00000000">
        <w:t>,</w:t>
      </w:r>
      <w:r w:rsidR="00000000">
        <w:rPr>
          <w:spacing w:val="-4"/>
        </w:rPr>
        <w:t xml:space="preserve"> </w:t>
      </w:r>
      <w:r>
        <w:t>11</w:t>
      </w:r>
      <w:r w:rsidR="00000000">
        <w:t xml:space="preserve"> de </w:t>
      </w:r>
      <w:proofErr w:type="gramStart"/>
      <w:r w:rsidR="00000000">
        <w:t>Diciembre</w:t>
      </w:r>
      <w:proofErr w:type="gramEnd"/>
      <w:r w:rsidR="00000000">
        <w:rPr>
          <w:spacing w:val="60"/>
        </w:rPr>
        <w:t xml:space="preserve"> </w:t>
      </w:r>
      <w:r w:rsidR="00000000">
        <w:t>del</w:t>
      </w:r>
      <w:r w:rsidR="00000000">
        <w:rPr>
          <w:spacing w:val="-7"/>
        </w:rPr>
        <w:t xml:space="preserve"> </w:t>
      </w:r>
      <w:r w:rsidR="00000000">
        <w:t>2024.</w:t>
      </w:r>
    </w:p>
    <w:p w14:paraId="528F6F74" w14:textId="77777777" w:rsidR="005107E0" w:rsidRDefault="005107E0">
      <w:pPr>
        <w:pStyle w:val="Textoindependiente"/>
        <w:rPr>
          <w:sz w:val="24"/>
        </w:rPr>
      </w:pPr>
    </w:p>
    <w:p w14:paraId="63B38995" w14:textId="1A6BAE67" w:rsidR="005107E0" w:rsidRDefault="00000000">
      <w:pPr>
        <w:pStyle w:val="Textoindependiente"/>
        <w:spacing w:before="179"/>
        <w:ind w:left="680" w:right="500" w:firstLine="2881"/>
        <w:jc w:val="both"/>
      </w:pPr>
      <w:r>
        <w:t>Visto, el acta de reunión de docentes y padres de familia de la</w:t>
      </w:r>
      <w:r>
        <w:rPr>
          <w:spacing w:val="1"/>
        </w:rPr>
        <w:t xml:space="preserve"> </w:t>
      </w:r>
      <w:r>
        <w:t xml:space="preserve">IEP. </w:t>
      </w:r>
      <w:proofErr w:type="spellStart"/>
      <w:r>
        <w:t>Nº</w:t>
      </w:r>
      <w:proofErr w:type="spellEnd"/>
      <w:r>
        <w:t xml:space="preserve"> 70 </w:t>
      </w:r>
      <w:r w:rsidR="00537FE8">
        <w:t>161</w:t>
      </w:r>
      <w:r>
        <w:t xml:space="preserve"> de </w:t>
      </w:r>
      <w:r w:rsidR="00537FE8">
        <w:t>Suquinapi</w:t>
      </w:r>
      <w:r>
        <w:t>, jurisdicción del Distrito de Ilave, Provincia El Collao, Región</w:t>
      </w:r>
      <w:r>
        <w:rPr>
          <w:spacing w:val="1"/>
        </w:rPr>
        <w:t xml:space="preserve"> </w:t>
      </w:r>
      <w:r>
        <w:t>Puno,</w:t>
      </w:r>
      <w:r>
        <w:rPr>
          <w:spacing w:val="-4"/>
        </w:rPr>
        <w:t xml:space="preserve"> </w:t>
      </w:r>
      <w:r>
        <w:t>ámbito de la Unidad de</w:t>
      </w:r>
      <w:r>
        <w:rPr>
          <w:spacing w:val="-1"/>
        </w:rPr>
        <w:t xml:space="preserve"> </w:t>
      </w:r>
      <w:r>
        <w:t>Gestión Educativa Local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Collao-Ilave.</w:t>
      </w:r>
    </w:p>
    <w:p w14:paraId="79B20E2A" w14:textId="77777777" w:rsidR="005107E0" w:rsidRDefault="005107E0">
      <w:pPr>
        <w:pStyle w:val="Textoindependiente"/>
        <w:spacing w:before="8"/>
        <w:rPr>
          <w:sz w:val="21"/>
        </w:rPr>
      </w:pPr>
    </w:p>
    <w:p w14:paraId="3ED656D2" w14:textId="77777777" w:rsidR="005107E0" w:rsidRDefault="00000000">
      <w:pPr>
        <w:pStyle w:val="Ttulo2"/>
        <w:ind w:left="1250"/>
        <w:rPr>
          <w:u w:val="none"/>
        </w:rPr>
      </w:pPr>
      <w:r>
        <w:rPr>
          <w:u w:val="thick"/>
        </w:rPr>
        <w:t>CONSIDERANDO:</w:t>
      </w:r>
    </w:p>
    <w:p w14:paraId="3FCD8FFB" w14:textId="77777777" w:rsidR="005107E0" w:rsidRDefault="005107E0">
      <w:pPr>
        <w:pStyle w:val="Textoindependiente"/>
        <w:spacing w:before="1"/>
        <w:rPr>
          <w:rFonts w:ascii="Arial"/>
          <w:b/>
          <w:sz w:val="14"/>
        </w:rPr>
      </w:pPr>
    </w:p>
    <w:p w14:paraId="4C1953EB" w14:textId="2AB25142" w:rsidR="005107E0" w:rsidRDefault="00000000">
      <w:pPr>
        <w:pStyle w:val="Textoindependiente"/>
        <w:spacing w:before="93"/>
        <w:ind w:left="680" w:right="495" w:firstLine="2881"/>
        <w:jc w:val="both"/>
      </w:pPr>
      <w:r>
        <w:t>Que, por finalizar el año lectivo 2024, en reunión de</w:t>
      </w:r>
      <w:r w:rsidR="00537FE8">
        <w:t xml:space="preserve"> </w:t>
      </w:r>
      <w:r>
        <w:t>l</w:t>
      </w:r>
      <w:r w:rsidR="00537FE8">
        <w:t>a</w:t>
      </w:r>
      <w:r>
        <w:t xml:space="preserve"> </w:t>
      </w:r>
      <w:proofErr w:type="gramStart"/>
      <w:r>
        <w:t>Director</w:t>
      </w:r>
      <w:r w:rsidR="00537FE8">
        <w:t>a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y padres de familia de la Institución Educativa </w:t>
      </w:r>
      <w:proofErr w:type="spellStart"/>
      <w:r>
        <w:t>Nº</w:t>
      </w:r>
      <w:proofErr w:type="spellEnd"/>
      <w:r>
        <w:t xml:space="preserve"> 70 </w:t>
      </w:r>
      <w:r w:rsidR="00537FE8">
        <w:t>161</w:t>
      </w:r>
      <w:r>
        <w:rPr>
          <w:spacing w:val="1"/>
        </w:rPr>
        <w:t xml:space="preserve"> </w:t>
      </w:r>
      <w:r>
        <w:t>se estableció el Rol de</w:t>
      </w:r>
      <w:r>
        <w:rPr>
          <w:spacing w:val="1"/>
        </w:rPr>
        <w:t xml:space="preserve"> </w:t>
      </w:r>
      <w:r>
        <w:t>Vacaciones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Directivo,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025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vigentes.</w:t>
      </w:r>
    </w:p>
    <w:p w14:paraId="02B54002" w14:textId="77777777" w:rsidR="005107E0" w:rsidRDefault="005107E0">
      <w:pPr>
        <w:pStyle w:val="Textoindependiente"/>
        <w:spacing w:before="4"/>
      </w:pPr>
    </w:p>
    <w:p w14:paraId="7E6533D6" w14:textId="77777777" w:rsidR="005107E0" w:rsidRDefault="00000000">
      <w:pPr>
        <w:pStyle w:val="Textoindependiente"/>
        <w:ind w:left="680" w:right="494" w:firstLine="2881"/>
        <w:jc w:val="both"/>
      </w:pPr>
      <w:r>
        <w:t>De</w:t>
      </w:r>
      <w:r>
        <w:rPr>
          <w:spacing w:val="1"/>
        </w:rPr>
        <w:t xml:space="preserve"> </w:t>
      </w:r>
      <w:r>
        <w:t>conformidad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del Perú,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Educación </w:t>
      </w:r>
      <w:proofErr w:type="spellStart"/>
      <w:r>
        <w:t>Nº</w:t>
      </w:r>
      <w:proofErr w:type="spellEnd"/>
      <w:r>
        <w:t xml:space="preserve"> 28044, Ley No 29944 Ley de Reforma Magisterial,</w:t>
      </w:r>
      <w:r>
        <w:rPr>
          <w:spacing w:val="61"/>
        </w:rPr>
        <w:t xml:space="preserve"> </w:t>
      </w:r>
      <w:r>
        <w:t>y su Reglamento aprobado</w:t>
      </w:r>
      <w:r>
        <w:rPr>
          <w:spacing w:val="1"/>
        </w:rPr>
        <w:t xml:space="preserve"> </w:t>
      </w:r>
      <w:r>
        <w:t xml:space="preserve">por Decreto Supremo </w:t>
      </w:r>
      <w:proofErr w:type="spellStart"/>
      <w:r>
        <w:t>Nº</w:t>
      </w:r>
      <w:proofErr w:type="spellEnd"/>
      <w:r>
        <w:t xml:space="preserve"> 004-2013-ED.</w:t>
      </w:r>
      <w:r>
        <w:rPr>
          <w:spacing w:val="1"/>
        </w:rPr>
        <w:t xml:space="preserve"> </w:t>
      </w:r>
      <w:r>
        <w:t>Art. 146 Periodo Vacacional por Áreas de Desempeño</w:t>
      </w:r>
      <w:r>
        <w:rPr>
          <w:spacing w:val="1"/>
        </w:rPr>
        <w:t xml:space="preserve"> </w:t>
      </w:r>
      <w:r>
        <w:t>Laboral</w:t>
      </w:r>
      <w:r>
        <w:rPr>
          <w:spacing w:val="-7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Art.</w:t>
      </w:r>
      <w:r>
        <w:rPr>
          <w:spacing w:val="56"/>
        </w:rPr>
        <w:t xml:space="preserve"> </w:t>
      </w:r>
      <w:r>
        <w:t>148 Condiciones</w:t>
      </w:r>
      <w:r>
        <w:rPr>
          <w:spacing w:val="-1"/>
        </w:rPr>
        <w:t xml:space="preserve"> </w:t>
      </w:r>
      <w:r>
        <w:t>para el</w:t>
      </w:r>
      <w:r>
        <w:rPr>
          <w:spacing w:val="-7"/>
        </w:rPr>
        <w:t xml:space="preserve"> </w:t>
      </w:r>
      <w:r>
        <w:t>goce de</w:t>
      </w:r>
      <w:r>
        <w:rPr>
          <w:spacing w:val="-4"/>
        </w:rPr>
        <w:t xml:space="preserve"> </w:t>
      </w:r>
      <w:r>
        <w:t>vacaciones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vigentes.</w:t>
      </w:r>
    </w:p>
    <w:p w14:paraId="0B8291E8" w14:textId="77777777" w:rsidR="005107E0" w:rsidRDefault="005107E0">
      <w:pPr>
        <w:pStyle w:val="Textoindependiente"/>
        <w:spacing w:before="7"/>
        <w:rPr>
          <w:sz w:val="21"/>
        </w:rPr>
      </w:pPr>
    </w:p>
    <w:p w14:paraId="2B2430BF" w14:textId="77777777" w:rsidR="005107E0" w:rsidRDefault="00000000">
      <w:pPr>
        <w:pStyle w:val="Ttulo2"/>
        <w:ind w:left="987"/>
        <w:rPr>
          <w:u w:val="none"/>
        </w:rPr>
      </w:pPr>
      <w:r>
        <w:rPr>
          <w:u w:val="thick"/>
        </w:rPr>
        <w:t>SE</w:t>
      </w:r>
      <w:r>
        <w:rPr>
          <w:spacing w:val="-1"/>
          <w:u w:val="thick"/>
        </w:rPr>
        <w:t xml:space="preserve"> </w:t>
      </w:r>
      <w:r>
        <w:rPr>
          <w:u w:val="thick"/>
        </w:rPr>
        <w:t>RESUELVE:</w:t>
      </w:r>
    </w:p>
    <w:p w14:paraId="266EE375" w14:textId="77777777" w:rsidR="005107E0" w:rsidRDefault="005107E0">
      <w:pPr>
        <w:pStyle w:val="Textoindependiente"/>
        <w:spacing w:before="8"/>
        <w:rPr>
          <w:rFonts w:ascii="Arial"/>
          <w:b/>
          <w:sz w:val="13"/>
        </w:rPr>
      </w:pPr>
    </w:p>
    <w:p w14:paraId="0718D1B4" w14:textId="53AB1B48" w:rsidR="005107E0" w:rsidRDefault="00000000">
      <w:pPr>
        <w:tabs>
          <w:tab w:val="left" w:pos="7198"/>
        </w:tabs>
        <w:spacing w:before="93" w:line="242" w:lineRule="auto"/>
        <w:ind w:left="680" w:right="493" w:firstLine="2881"/>
        <w:rPr>
          <w:rFonts w:ascii="Calibri" w:hAnsi="Calibri"/>
          <w:b/>
          <w:sz w:val="24"/>
        </w:rPr>
      </w:pPr>
      <w:r>
        <w:rPr>
          <w:rFonts w:ascii="Arial" w:hAnsi="Arial"/>
          <w:b/>
          <w:u w:val="thick"/>
        </w:rPr>
        <w:t>Artículo</w:t>
      </w:r>
      <w:r>
        <w:rPr>
          <w:rFonts w:ascii="Arial" w:hAnsi="Arial"/>
          <w:b/>
          <w:spacing w:val="99"/>
          <w:u w:val="thick"/>
        </w:rPr>
        <w:t xml:space="preserve"> </w:t>
      </w:r>
      <w:proofErr w:type="gramStart"/>
      <w:r>
        <w:rPr>
          <w:rFonts w:ascii="Arial" w:hAnsi="Arial"/>
          <w:b/>
          <w:u w:val="thick"/>
        </w:rPr>
        <w:t>Primero</w:t>
      </w:r>
      <w:r>
        <w:t>.-</w:t>
      </w:r>
      <w:proofErr w:type="gramEnd"/>
      <w:r>
        <w:rPr>
          <w:spacing w:val="102"/>
        </w:rPr>
        <w:t xml:space="preserve"> </w:t>
      </w:r>
      <w:r>
        <w:rPr>
          <w:rFonts w:ascii="Arial" w:hAnsi="Arial"/>
          <w:b/>
        </w:rPr>
        <w:t>APROBAR,</w:t>
      </w:r>
      <w:r>
        <w:rPr>
          <w:rFonts w:ascii="Arial" w:hAnsi="Arial"/>
          <w:b/>
        </w:rPr>
        <w:tab/>
      </w:r>
      <w:r>
        <w:t>el</w:t>
      </w:r>
      <w:r>
        <w:rPr>
          <w:spacing w:val="43"/>
        </w:rPr>
        <w:t xml:space="preserve"> </w:t>
      </w:r>
      <w:r>
        <w:t>Rol</w:t>
      </w:r>
      <w:r>
        <w:rPr>
          <w:spacing w:val="39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Vacaciones</w:t>
      </w:r>
      <w:r>
        <w:rPr>
          <w:spacing w:val="4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Personal Directivo de la Institución Educativa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t xml:space="preserve"> 70 </w:t>
      </w:r>
      <w:r w:rsidR="00C57B6B">
        <w:t>161</w:t>
      </w:r>
      <w:r>
        <w:t>de</w:t>
      </w:r>
      <w:r>
        <w:rPr>
          <w:spacing w:val="1"/>
        </w:rPr>
        <w:t xml:space="preserve"> </w:t>
      </w:r>
      <w:r w:rsidR="00C57B6B">
        <w:t>Suquinapi</w:t>
      </w:r>
      <w:r>
        <w:t xml:space="preserve"> ,</w:t>
      </w:r>
      <w:r>
        <w:rPr>
          <w:spacing w:val="1"/>
        </w:rPr>
        <w:t xml:space="preserve"> </w:t>
      </w:r>
      <w:r>
        <w:t>l</w:t>
      </w:r>
      <w:r w:rsidR="00C57B6B">
        <w:t>o</w:t>
      </w:r>
      <w:r>
        <w:t xml:space="preserve"> que se detalla:</w:t>
      </w:r>
      <w:r>
        <w:rPr>
          <w:spacing w:val="1"/>
        </w:rPr>
        <w:t xml:space="preserve"> </w:t>
      </w:r>
      <w:r>
        <w:rPr>
          <w:rFonts w:ascii="Calibri" w:hAnsi="Calibri"/>
          <w:b/>
          <w:sz w:val="24"/>
          <w:u w:val="single"/>
        </w:rPr>
        <w:t>CRONOGRAMA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ROL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VACACIONES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DEL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PERSONAL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DIRECTIVO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LA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I.E.P.</w:t>
      </w:r>
      <w:r>
        <w:rPr>
          <w:rFonts w:ascii="Calibri" w:hAnsi="Calibri"/>
          <w:b/>
          <w:spacing w:val="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N°70</w:t>
      </w:r>
      <w:r w:rsidR="00C57B6B">
        <w:rPr>
          <w:rFonts w:ascii="Calibri" w:hAnsi="Calibri"/>
          <w:b/>
          <w:sz w:val="24"/>
          <w:u w:val="single"/>
        </w:rPr>
        <w:t xml:space="preserve"> 161 DE SUQUINAPI</w:t>
      </w:r>
      <w:r>
        <w:rPr>
          <w:rFonts w:ascii="Calibri" w:hAnsi="Calibri"/>
          <w:b/>
          <w:sz w:val="24"/>
          <w:u w:val="single"/>
        </w:rPr>
        <w:t>, AÑO</w:t>
      </w:r>
      <w:r>
        <w:rPr>
          <w:rFonts w:ascii="Calibri" w:hAnsi="Calibri"/>
          <w:b/>
          <w:spacing w:val="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2025:</w:t>
      </w:r>
    </w:p>
    <w:p w14:paraId="5E31A3D5" w14:textId="77777777" w:rsidR="005107E0" w:rsidRDefault="005107E0">
      <w:pPr>
        <w:pStyle w:val="Textoindependiente"/>
        <w:spacing w:before="7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4749"/>
      </w:tblGrid>
      <w:tr w:rsidR="005107E0" w14:paraId="5DFA57E7" w14:textId="77777777">
        <w:trPr>
          <w:trHeight w:val="294"/>
        </w:trPr>
        <w:tc>
          <w:tcPr>
            <w:tcW w:w="4753" w:type="dxa"/>
          </w:tcPr>
          <w:p w14:paraId="3166FA1F" w14:textId="1DD4B93B" w:rsidR="005107E0" w:rsidRDefault="00000000">
            <w:pPr>
              <w:pStyle w:val="TableParagraph"/>
              <w:tabs>
                <w:tab w:val="left" w:pos="1173"/>
              </w:tabs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Profesor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C57B6B">
              <w:rPr>
                <w:b/>
                <w:sz w:val="24"/>
              </w:rPr>
              <w:t>Jakeline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57B6B">
              <w:rPr>
                <w:b/>
                <w:sz w:val="24"/>
              </w:rPr>
              <w:t>AVALOS ROMERO</w:t>
            </w:r>
          </w:p>
        </w:tc>
        <w:tc>
          <w:tcPr>
            <w:tcW w:w="4749" w:type="dxa"/>
          </w:tcPr>
          <w:p w14:paraId="569645A3" w14:textId="04D2CF59" w:rsidR="005107E0" w:rsidRDefault="00000000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DIRECTOR</w:t>
            </w:r>
            <w:r w:rsidR="00C57B6B">
              <w:rPr>
                <w:b/>
                <w:sz w:val="24"/>
              </w:rPr>
              <w:t>A</w:t>
            </w:r>
          </w:p>
        </w:tc>
      </w:tr>
      <w:tr w:rsidR="005107E0" w14:paraId="75CD4377" w14:textId="77777777">
        <w:trPr>
          <w:trHeight w:val="293"/>
        </w:trPr>
        <w:tc>
          <w:tcPr>
            <w:tcW w:w="4753" w:type="dxa"/>
          </w:tcPr>
          <w:p w14:paraId="680B2304" w14:textId="77777777" w:rsidR="005107E0" w:rsidRDefault="00000000">
            <w:pPr>
              <w:pStyle w:val="TableParagraph"/>
              <w:spacing w:before="2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INICIO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VACACIONES</w:t>
            </w:r>
          </w:p>
        </w:tc>
        <w:tc>
          <w:tcPr>
            <w:tcW w:w="4749" w:type="dxa"/>
          </w:tcPr>
          <w:p w14:paraId="0E4B3217" w14:textId="33630E2A" w:rsidR="005107E0" w:rsidRDefault="00000000">
            <w:pPr>
              <w:pStyle w:val="TableParagraph"/>
              <w:spacing w:before="2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RETORNA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IEP 70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57B6B">
              <w:rPr>
                <w:b/>
                <w:sz w:val="24"/>
              </w:rPr>
              <w:t>161, Suquinapi</w:t>
            </w:r>
            <w:r>
              <w:rPr>
                <w:b/>
                <w:sz w:val="24"/>
              </w:rPr>
              <w:t>.</w:t>
            </w:r>
          </w:p>
        </w:tc>
      </w:tr>
      <w:tr w:rsidR="005107E0" w14:paraId="31F0612D" w14:textId="77777777">
        <w:trPr>
          <w:trHeight w:val="290"/>
        </w:trPr>
        <w:tc>
          <w:tcPr>
            <w:tcW w:w="4753" w:type="dxa"/>
          </w:tcPr>
          <w:p w14:paraId="5EA22563" w14:textId="773260CD" w:rsidR="005107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57B6B">
              <w:rPr>
                <w:b/>
                <w:sz w:val="24"/>
              </w:rPr>
              <w:t>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2025.</w:t>
            </w:r>
          </w:p>
        </w:tc>
        <w:tc>
          <w:tcPr>
            <w:tcW w:w="4749" w:type="dxa"/>
          </w:tcPr>
          <w:p w14:paraId="0D813C3B" w14:textId="77777777" w:rsidR="005107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febrero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2025.</w:t>
            </w:r>
          </w:p>
        </w:tc>
      </w:tr>
    </w:tbl>
    <w:p w14:paraId="6DCCC899" w14:textId="77777777" w:rsidR="005107E0" w:rsidRDefault="005107E0">
      <w:pPr>
        <w:pStyle w:val="Textoindependiente"/>
        <w:spacing w:before="6"/>
        <w:rPr>
          <w:rFonts w:ascii="Calibri"/>
          <w:b/>
          <w:sz w:val="20"/>
        </w:rPr>
      </w:pPr>
    </w:p>
    <w:p w14:paraId="643879D6" w14:textId="77777777" w:rsidR="005107E0" w:rsidRDefault="00000000">
      <w:pPr>
        <w:spacing w:line="247" w:lineRule="auto"/>
        <w:ind w:left="680" w:right="493" w:firstLine="2881"/>
      </w:pPr>
      <w:r>
        <w:rPr>
          <w:rFonts w:ascii="Arial" w:hAnsi="Arial"/>
          <w:b/>
          <w:u w:val="thick"/>
        </w:rPr>
        <w:t>Artículo</w:t>
      </w:r>
      <w:r>
        <w:rPr>
          <w:rFonts w:ascii="Arial" w:hAnsi="Arial"/>
          <w:b/>
          <w:spacing w:val="25"/>
          <w:u w:val="thick"/>
        </w:rPr>
        <w:t xml:space="preserve"> </w:t>
      </w:r>
      <w:proofErr w:type="gramStart"/>
      <w:r>
        <w:rPr>
          <w:rFonts w:ascii="Arial" w:hAnsi="Arial"/>
          <w:b/>
          <w:u w:val="thick"/>
        </w:rPr>
        <w:t>Segundo</w:t>
      </w:r>
      <w:r>
        <w:t>.-</w:t>
      </w:r>
      <w:proofErr w:type="gramEnd"/>
      <w:r>
        <w:rPr>
          <w:spacing w:val="45"/>
        </w:rPr>
        <w:t xml:space="preserve"> </w:t>
      </w:r>
      <w:r>
        <w:rPr>
          <w:rFonts w:ascii="Arial" w:hAnsi="Arial"/>
          <w:b/>
        </w:rPr>
        <w:t>REMITIR,</w:t>
      </w:r>
      <w:r>
        <w:rPr>
          <w:rFonts w:ascii="Arial" w:hAnsi="Arial"/>
          <w:b/>
          <w:spacing w:val="24"/>
        </w:rPr>
        <w:t xml:space="preserve"> </w:t>
      </w:r>
      <w:r>
        <w:t>copia</w:t>
      </w:r>
      <w:r>
        <w:rPr>
          <w:spacing w:val="26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UGEL</w:t>
      </w:r>
      <w:r>
        <w:rPr>
          <w:spacing w:val="2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Collao,</w:t>
      </w:r>
      <w:r>
        <w:rPr>
          <w:spacing w:val="-4"/>
        </w:rPr>
        <w:t xml:space="preserve"> </w:t>
      </w:r>
      <w:r>
        <w:t>para su conocimiento y</w:t>
      </w:r>
      <w:r>
        <w:rPr>
          <w:spacing w:val="-4"/>
        </w:rPr>
        <w:t xml:space="preserve"> </w:t>
      </w:r>
      <w:r>
        <w:t>consideración.</w:t>
      </w:r>
    </w:p>
    <w:p w14:paraId="65A6E214" w14:textId="77777777" w:rsidR="005107E0" w:rsidRDefault="005107E0">
      <w:pPr>
        <w:pStyle w:val="Textoindependiente"/>
        <w:spacing w:before="8"/>
        <w:rPr>
          <w:sz w:val="20"/>
        </w:rPr>
      </w:pPr>
    </w:p>
    <w:p w14:paraId="4E3C0337" w14:textId="77777777" w:rsidR="005107E0" w:rsidRDefault="00000000">
      <w:pPr>
        <w:pStyle w:val="Ttulo2"/>
        <w:spacing w:before="1"/>
        <w:ind w:left="2961"/>
        <w:rPr>
          <w:u w:val="none"/>
        </w:rPr>
      </w:pPr>
      <w:r>
        <w:rPr>
          <w:u w:val="none"/>
        </w:rPr>
        <w:t>REGISTRESE,</w:t>
      </w:r>
      <w:r>
        <w:rPr>
          <w:spacing w:val="-4"/>
          <w:u w:val="none"/>
        </w:rPr>
        <w:t xml:space="preserve"> </w:t>
      </w:r>
      <w:r>
        <w:rPr>
          <w:u w:val="none"/>
        </w:rPr>
        <w:t>COMUNIQUESE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7"/>
          <w:u w:val="none"/>
        </w:rPr>
        <w:t xml:space="preserve"> </w:t>
      </w:r>
      <w:r>
        <w:rPr>
          <w:u w:val="none"/>
        </w:rPr>
        <w:t>CUMPLASE.</w:t>
      </w:r>
    </w:p>
    <w:p w14:paraId="6F5428AC" w14:textId="42524B96" w:rsidR="005107E0" w:rsidRDefault="005107E0">
      <w:pPr>
        <w:pStyle w:val="Textoindependiente"/>
        <w:spacing w:before="3"/>
        <w:rPr>
          <w:rFonts w:ascii="Arial"/>
          <w:b/>
          <w:sz w:val="23"/>
        </w:rPr>
      </w:pPr>
    </w:p>
    <w:p w14:paraId="0AA94A92" w14:textId="77777777" w:rsidR="005107E0" w:rsidRDefault="005107E0">
      <w:pPr>
        <w:pStyle w:val="Textoindependiente"/>
        <w:spacing w:before="9"/>
        <w:rPr>
          <w:rFonts w:ascii="Arial"/>
          <w:b/>
          <w:sz w:val="19"/>
        </w:rPr>
      </w:pPr>
    </w:p>
    <w:sectPr w:rsidR="005107E0">
      <w:pgSz w:w="12240" w:h="15840"/>
      <w:pgMar w:top="142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07E0"/>
    <w:rsid w:val="005107E0"/>
    <w:rsid w:val="00537FE8"/>
    <w:rsid w:val="005D59C0"/>
    <w:rsid w:val="006F3EEB"/>
    <w:rsid w:val="00C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90821"/>
  <w15:docId w15:val="{A0A698AD-9A8B-4D40-8EAF-D7302352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80"/>
      <w:jc w:val="both"/>
      <w:outlineLvl w:val="0"/>
    </w:pPr>
    <w:rPr>
      <w:rFonts w:ascii="Calibri" w:eastAsia="Calibri" w:hAnsi="Calibri" w:cs="Calibri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80" w:right="2785"/>
      <w:jc w:val="center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Jorge</dc:creator>
  <cp:lastModifiedBy>JHONY RODRIGUEZ AVALOS</cp:lastModifiedBy>
  <cp:revision>3</cp:revision>
  <cp:lastPrinted>2024-12-11T13:58:00Z</cp:lastPrinted>
  <dcterms:created xsi:type="dcterms:W3CDTF">2024-12-11T13:38:00Z</dcterms:created>
  <dcterms:modified xsi:type="dcterms:W3CDTF">2024-12-11T14:00:00Z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