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9D4C0" w14:textId="7EA41816" w:rsidR="00E272F2" w:rsidRDefault="00E272F2" w:rsidP="00E272F2">
      <w:pPr>
        <w:widowControl/>
        <w:tabs>
          <w:tab w:val="center" w:pos="4419"/>
          <w:tab w:val="right" w:pos="8838"/>
        </w:tabs>
        <w:autoSpaceDE/>
        <w:autoSpaceDN/>
        <w:rPr>
          <w:rFonts w:ascii="Cambria" w:eastAsia="Times New Roman" w:hAnsi="Cambria" w:cs="Times New Roman"/>
          <w:b/>
          <w:sz w:val="24"/>
          <w:szCs w:val="24"/>
          <w:lang w:eastAsia="es-ES"/>
        </w:rPr>
      </w:pPr>
    </w:p>
    <w:p w14:paraId="32437E5A" w14:textId="77777777" w:rsidR="00E272F2" w:rsidRPr="004F6C06" w:rsidRDefault="00E272F2" w:rsidP="00E272F2">
      <w:pPr>
        <w:widowControl/>
        <w:tabs>
          <w:tab w:val="center" w:pos="4419"/>
          <w:tab w:val="right" w:pos="8838"/>
        </w:tabs>
        <w:autoSpaceDE/>
        <w:autoSpaceDN/>
        <w:rPr>
          <w:rFonts w:ascii="Cambria" w:eastAsia="Times New Roman" w:hAnsi="Cambria" w:cs="Times New Roman"/>
          <w:b/>
          <w:sz w:val="24"/>
          <w:szCs w:val="24"/>
          <w:lang w:eastAsia="es-ES"/>
        </w:rPr>
      </w:pPr>
      <w:r w:rsidRPr="004F6C06">
        <w:rPr>
          <w:rFonts w:ascii="Cambria" w:eastAsia="Times New Roman" w:hAnsi="Cambria" w:cs="Times New Roman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487664128" behindDoc="0" locked="0" layoutInCell="1" allowOverlap="1" wp14:anchorId="188CFC33" wp14:editId="5590935D">
            <wp:simplePos x="0" y="0"/>
            <wp:positionH relativeFrom="column">
              <wp:posOffset>5606415</wp:posOffset>
            </wp:positionH>
            <wp:positionV relativeFrom="paragraph">
              <wp:posOffset>12700</wp:posOffset>
            </wp:positionV>
            <wp:extent cx="447675" cy="361950"/>
            <wp:effectExtent l="0" t="0" r="9525" b="0"/>
            <wp:wrapNone/>
            <wp:docPr id="999670164" name="Imagen 999670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663104" behindDoc="0" locked="0" layoutInCell="1" allowOverlap="1" wp14:anchorId="57642A5A" wp14:editId="38B9AF50">
                <wp:simplePos x="0" y="0"/>
                <wp:positionH relativeFrom="column">
                  <wp:posOffset>1739265</wp:posOffset>
                </wp:positionH>
                <wp:positionV relativeFrom="paragraph">
                  <wp:posOffset>26670</wp:posOffset>
                </wp:positionV>
                <wp:extent cx="3819525" cy="307340"/>
                <wp:effectExtent l="0" t="0" r="9525" b="0"/>
                <wp:wrapNone/>
                <wp:docPr id="870214855" name="Gru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19525" cy="307340"/>
                          <a:chOff x="-1" y="-40246"/>
                          <a:chExt cx="3845028" cy="403173"/>
                        </a:xfrm>
                      </wpg:grpSpPr>
                      <wps:wsp>
                        <wps:cNvPr id="974450842" name="4 Rectángulo"/>
                        <wps:cNvSpPr/>
                        <wps:spPr>
                          <a:xfrm>
                            <a:off x="-1" y="-40246"/>
                            <a:ext cx="1802656" cy="38942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58C0753" w14:textId="77777777" w:rsidR="00E272F2" w:rsidRPr="00122C01" w:rsidRDefault="00E272F2" w:rsidP="00E272F2">
                              <w:pPr>
                                <w:tabs>
                                  <w:tab w:val="center" w:pos="4419"/>
                                  <w:tab w:val="right" w:pos="8838"/>
                                </w:tabs>
                                <w:rPr>
                                  <w:rFonts w:ascii="Arial Narrow" w:hAnsi="Arial Narrow"/>
                                  <w:b/>
                                  <w:noProof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 w:rsidRPr="00122C01">
                                <w:rPr>
                                  <w:rFonts w:ascii="Arial Narrow" w:hAnsi="Arial Narrow"/>
                                  <w:b/>
                                  <w:noProof/>
                                  <w:color w:val="FFFFFF"/>
                                  <w:sz w:val="16"/>
                                  <w:szCs w:val="16"/>
                                </w:rPr>
                                <w:t>Direccion Regional de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noProof/>
                                  <w:color w:val="FFFFFF"/>
                                  <w:sz w:val="16"/>
                                  <w:szCs w:val="16"/>
                                </w:rPr>
                                <w:t xml:space="preserve"> Educación Puno</w:t>
                              </w:r>
                            </w:p>
                            <w:p w14:paraId="0801C004" w14:textId="77777777" w:rsidR="00E272F2" w:rsidRPr="0001409C" w:rsidRDefault="00E272F2" w:rsidP="00E272F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C01">
                                <w:rPr>
                                  <w:rFonts w:ascii="Arial Narrow" w:hAnsi="Arial Narrow"/>
                                  <w:b/>
                                  <w:noProof/>
                                  <w:color w:val="FFFFFF"/>
                                  <w:sz w:val="16"/>
                                  <w:szCs w:val="16"/>
                                </w:rPr>
                                <w:t>Educación-Puno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2473170" name="2 Rectángulo"/>
                        <wps:cNvSpPr/>
                        <wps:spPr>
                          <a:xfrm>
                            <a:off x="1839454" y="-40228"/>
                            <a:ext cx="2005573" cy="40315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C027CEB" w14:textId="77777777" w:rsidR="00E272F2" w:rsidRPr="00CA4B38" w:rsidRDefault="00E272F2" w:rsidP="00E272F2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CA4B38">
                                <w:rPr>
                                  <w:rFonts w:ascii="Arial Narrow" w:hAnsi="Arial Narrow"/>
                                  <w:b/>
                                  <w:noProof/>
                                  <w:color w:val="FFFFFF"/>
                                  <w:sz w:val="16"/>
                                  <w:szCs w:val="16"/>
                                </w:rPr>
                                <w:t>Unidad de Gestión Educativa Local El Collao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642A5A" id="Grupo 18" o:spid="_x0000_s1026" style="position:absolute;margin-left:136.95pt;margin-top:2.1pt;width:300.75pt;height:24.2pt;z-index:487663104;mso-width-relative:margin;mso-height-relative:margin" coordorigin=",-402" coordsize="38450,4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">
                <v:rect id="4 Rectángulo" o:spid="_x0000_s1027" style="position:absolute;top:-402;width:18026;height:38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" fillcolor="#7f7f7f" strokecolor="windowText" strokeweight=".5pt">
                  <v:textbox>
                    <w:txbxContent>
                      <w:p w14:paraId="258C0753" w14:textId="77777777" w:rsidR="00E272F2" w:rsidRPr="00122C01" w:rsidRDefault="00E272F2" w:rsidP="00E272F2">
                        <w:pPr>
                          <w:tabs>
                            <w:tab w:val="center" w:pos="4419"/>
                            <w:tab w:val="right" w:pos="8838"/>
                          </w:tabs>
                          <w:rPr>
                            <w:rFonts w:ascii="Arial Narrow" w:hAnsi="Arial Narrow"/>
                            <w:b/>
                            <w:noProof/>
                            <w:color w:val="FFFFFF"/>
                            <w:sz w:val="16"/>
                            <w:szCs w:val="16"/>
                          </w:rPr>
                        </w:pPr>
                        <w:r w:rsidRPr="00122C01">
                          <w:rPr>
                            <w:rFonts w:ascii="Arial Narrow" w:hAnsi="Arial Narrow"/>
                            <w:b/>
                            <w:noProof/>
                            <w:color w:val="FFFFFF"/>
                            <w:sz w:val="16"/>
                            <w:szCs w:val="16"/>
                          </w:rPr>
                          <w:t>Direccion Regional de</w:t>
                        </w:r>
                        <w:r>
                          <w:rPr>
                            <w:rFonts w:ascii="Arial Narrow" w:hAnsi="Arial Narrow"/>
                            <w:b/>
                            <w:noProof/>
                            <w:color w:val="FFFFFF"/>
                            <w:sz w:val="16"/>
                            <w:szCs w:val="16"/>
                          </w:rPr>
                          <w:t xml:space="preserve"> Educación Puno</w:t>
                        </w:r>
                      </w:p>
                      <w:p w14:paraId="0801C004" w14:textId="77777777" w:rsidR="00E272F2" w:rsidRPr="0001409C" w:rsidRDefault="00E272F2" w:rsidP="00E272F2">
                        <w:pPr>
                          <w:rPr>
                            <w:sz w:val="16"/>
                            <w:szCs w:val="16"/>
                          </w:rPr>
                        </w:pPr>
                        <w:r w:rsidRPr="00122C01">
                          <w:rPr>
                            <w:rFonts w:ascii="Arial Narrow" w:hAnsi="Arial Narrow"/>
                            <w:b/>
                            <w:noProof/>
                            <w:color w:val="FFFFFF"/>
                            <w:sz w:val="16"/>
                            <w:szCs w:val="16"/>
                          </w:rPr>
                          <w:t>Educación-Puno</w:t>
                        </w:r>
                      </w:p>
                    </w:txbxContent>
                  </v:textbox>
                </v:rect>
                <v:rect id="2 Rectángulo" o:spid="_x0000_s1028" style="position:absolute;left:18394;top:-402;width:20056;height:40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" fillcolor="#a6a6a6" strokecolor="windowText" strokeweight=".5pt">
                  <v:textbox>
                    <w:txbxContent>
                      <w:p w14:paraId="3C027CEB" w14:textId="77777777" w:rsidR="00E272F2" w:rsidRPr="00CA4B38" w:rsidRDefault="00E272F2" w:rsidP="00E272F2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CA4B38">
                          <w:rPr>
                            <w:rFonts w:ascii="Arial Narrow" w:hAnsi="Arial Narrow"/>
                            <w:b/>
                            <w:noProof/>
                            <w:color w:val="FFFFFF"/>
                            <w:sz w:val="16"/>
                            <w:szCs w:val="16"/>
                          </w:rPr>
                          <w:t>Unidad de Gestión Educativa Local El Collao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4F6C06">
        <w:rPr>
          <w:rFonts w:ascii="Times New Roman" w:eastAsia="Times New Roman" w:hAnsi="Times New Roman" w:cs="Times New Roman"/>
          <w:noProof/>
          <w:sz w:val="24"/>
          <w:szCs w:val="24"/>
          <w:lang w:val="es-PE" w:eastAsia="es-PE"/>
        </w:rPr>
        <w:drawing>
          <wp:inline distT="0" distB="0" distL="0" distR="0" wp14:anchorId="46876A20" wp14:editId="53FF3433">
            <wp:extent cx="1913861" cy="360503"/>
            <wp:effectExtent l="0" t="0" r="0" b="1905"/>
            <wp:docPr id="1589057757" name="Imagen 1589057757" descr="Resultado de imagen para logos del min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s del mined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745" cy="37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309CD" w14:textId="77777777" w:rsidR="00E272F2" w:rsidRPr="004F6C06" w:rsidRDefault="00E272F2" w:rsidP="00E272F2">
      <w:pPr>
        <w:widowControl/>
        <w:tabs>
          <w:tab w:val="left" w:pos="7316"/>
        </w:tabs>
        <w:autoSpaceDE/>
        <w:autoSpaceDN/>
        <w:jc w:val="center"/>
        <w:rPr>
          <w:rFonts w:ascii="Broadway" w:eastAsia="Times New Roman" w:hAnsi="Broadway" w:cs="Times New Roman"/>
          <w:b/>
          <w:sz w:val="20"/>
          <w:szCs w:val="20"/>
          <w:lang w:eastAsia="es-ES"/>
        </w:rPr>
      </w:pPr>
      <w:r w:rsidRPr="004F6C06">
        <w:rPr>
          <w:rFonts w:ascii="Broadway" w:eastAsia="Times New Roman" w:hAnsi="Broadway" w:cs="Times New Roman"/>
          <w:noProof/>
          <w:sz w:val="20"/>
          <w:szCs w:val="20"/>
          <w:lang w:val="es-PE" w:eastAsia="es-PE"/>
        </w:rPr>
        <w:drawing>
          <wp:anchor distT="0" distB="0" distL="114300" distR="114300" simplePos="0" relativeHeight="487661056" behindDoc="0" locked="0" layoutInCell="1" allowOverlap="1" wp14:anchorId="00827BEC" wp14:editId="28D8B5B9">
            <wp:simplePos x="0" y="0"/>
            <wp:positionH relativeFrom="column">
              <wp:posOffset>4968240</wp:posOffset>
            </wp:positionH>
            <wp:positionV relativeFrom="paragraph">
              <wp:posOffset>7620</wp:posOffset>
            </wp:positionV>
            <wp:extent cx="619125" cy="658875"/>
            <wp:effectExtent l="0" t="0" r="0" b="8255"/>
            <wp:wrapNone/>
            <wp:docPr id="43544423" name="Imagen 43544423" descr="tapa carp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tapa carpet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38" cy="661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4F6C06">
        <w:rPr>
          <w:rFonts w:ascii="Broadway" w:eastAsia="Times New Roman" w:hAnsi="Broadway" w:cs="Times New Roman"/>
          <w:b/>
          <w:sz w:val="20"/>
          <w:szCs w:val="20"/>
          <w:lang w:eastAsia="es-ES"/>
        </w:rPr>
        <w:t xml:space="preserve">EMBLEMÁTICA INSTITUCIÓN EDUCATIVA SECUNDARIA </w:t>
      </w:r>
    </w:p>
    <w:p w14:paraId="26ABE5C6" w14:textId="77777777" w:rsidR="00E272F2" w:rsidRPr="004F6C06" w:rsidRDefault="00E272F2" w:rsidP="00E272F2">
      <w:pPr>
        <w:widowControl/>
        <w:autoSpaceDE/>
        <w:autoSpaceDN/>
        <w:ind w:left="851"/>
        <w:jc w:val="center"/>
        <w:rPr>
          <w:rFonts w:ascii="Algerian" w:eastAsia="Times New Roman" w:hAnsi="Algerian" w:cs="Times New Roman"/>
          <w:b/>
          <w:sz w:val="32"/>
          <w:szCs w:val="32"/>
          <w:lang w:eastAsia="es-ES"/>
        </w:rPr>
      </w:pPr>
      <w:r w:rsidRPr="004F6C06">
        <w:rPr>
          <w:rFonts w:ascii="Algerian" w:eastAsia="Times New Roman" w:hAnsi="Algerian" w:cs="Times New Roman"/>
          <w:b/>
          <w:sz w:val="32"/>
          <w:szCs w:val="32"/>
          <w:lang w:eastAsia="es-ES"/>
        </w:rPr>
        <w:t>“JOSÉ CARLOS MARIÁTEGUI”</w:t>
      </w:r>
    </w:p>
    <w:p w14:paraId="2B9AB0C7" w14:textId="77777777" w:rsidR="00E272F2" w:rsidRPr="004F6C06" w:rsidRDefault="00E272F2" w:rsidP="00E272F2">
      <w:pPr>
        <w:widowControl/>
        <w:autoSpaceDE/>
        <w:autoSpaceDN/>
        <w:jc w:val="center"/>
        <w:rPr>
          <w:rFonts w:ascii="Arial Black" w:eastAsia="Times New Roman" w:hAnsi="Arial Black" w:cs="Times New Roman"/>
          <w:b/>
          <w:sz w:val="18"/>
          <w:szCs w:val="18"/>
          <w:lang w:eastAsia="es-ES"/>
        </w:rPr>
      </w:pPr>
      <w:r w:rsidRPr="004F6C06">
        <w:rPr>
          <w:rFonts w:ascii="Agency FB" w:eastAsia="Times New Roman" w:hAnsi="Agency FB" w:cs="Times New Roman"/>
          <w:b/>
          <w:sz w:val="18"/>
          <w:szCs w:val="18"/>
          <w:lang w:eastAsia="es-ES"/>
        </w:rPr>
        <w:t xml:space="preserve">             </w:t>
      </w:r>
      <w:r w:rsidRPr="004F6C06">
        <w:rPr>
          <w:rFonts w:ascii="Arial Black" w:eastAsia="Times New Roman" w:hAnsi="Arial Black" w:cs="Times New Roman"/>
          <w:b/>
          <w:sz w:val="18"/>
          <w:szCs w:val="18"/>
          <w:lang w:eastAsia="es-ES"/>
        </w:rPr>
        <w:t>1962 - 202</w:t>
      </w:r>
      <w:r>
        <w:rPr>
          <w:rFonts w:ascii="Arial Black" w:eastAsia="Times New Roman" w:hAnsi="Arial Black" w:cs="Times New Roman"/>
          <w:b/>
          <w:sz w:val="18"/>
          <w:szCs w:val="18"/>
          <w:lang w:eastAsia="es-ES"/>
        </w:rPr>
        <w:t>4</w:t>
      </w:r>
    </w:p>
    <w:p w14:paraId="687C7F95" w14:textId="77777777" w:rsidR="00E272F2" w:rsidRPr="004F6C06" w:rsidRDefault="00E272F2" w:rsidP="00E272F2">
      <w:pPr>
        <w:widowControl/>
        <w:autoSpaceDE/>
        <w:autoSpaceDN/>
        <w:ind w:left="851"/>
        <w:rPr>
          <w:rFonts w:ascii="Agency FB" w:eastAsia="Times New Roman" w:hAnsi="Agency FB" w:cs="Times New Roman"/>
          <w:b/>
          <w:sz w:val="20"/>
          <w:szCs w:val="20"/>
          <w:lang w:eastAsia="es-ES"/>
        </w:rPr>
      </w:pPr>
      <w:r w:rsidRPr="004F6C06">
        <w:rPr>
          <w:rFonts w:ascii="Agency FB" w:eastAsia="Times New Roman" w:hAnsi="Agency FB" w:cs="Times New Roman"/>
          <w:b/>
          <w:sz w:val="20"/>
          <w:szCs w:val="20"/>
          <w:lang w:eastAsia="es-ES"/>
        </w:rPr>
        <w:t xml:space="preserve">                                                                      ILAVE – EL COLLAO – PUNO - PERÚ</w:t>
      </w:r>
    </w:p>
    <w:p w14:paraId="0B37674D" w14:textId="77777777" w:rsidR="00E272F2" w:rsidRPr="004F6C06" w:rsidRDefault="00E272F2" w:rsidP="00E272F2">
      <w:pPr>
        <w:widowControl/>
        <w:autoSpaceDE/>
        <w:autoSpaceDN/>
        <w:jc w:val="center"/>
        <w:rPr>
          <w:rFonts w:ascii="Copperplate Gothic Light" w:eastAsia="Times New Roman" w:hAnsi="Copperplate Gothic Light" w:cs="Times New Roman"/>
          <w:sz w:val="24"/>
          <w:szCs w:val="24"/>
          <w:lang w:eastAsia="es-ES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487662080" behindDoc="0" locked="0" layoutInCell="1" allowOverlap="1" wp14:anchorId="1CC03B66" wp14:editId="15B37815">
                <wp:simplePos x="0" y="0"/>
                <wp:positionH relativeFrom="column">
                  <wp:posOffset>-176530</wp:posOffset>
                </wp:positionH>
                <wp:positionV relativeFrom="paragraph">
                  <wp:posOffset>66039</wp:posOffset>
                </wp:positionV>
                <wp:extent cx="5822315" cy="0"/>
                <wp:effectExtent l="0" t="19050" r="26035" b="19050"/>
                <wp:wrapNone/>
                <wp:docPr id="324484263" name="Conector rec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22315" cy="0"/>
                        </a:xfrm>
                        <a:prstGeom prst="line">
                          <a:avLst/>
                        </a:prstGeom>
                        <a:noFill/>
                        <a:ln w="57150" cap="flat" cmpd="thinThick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23435" id="Conector recto 16" o:spid="_x0000_s1026" style="position:absolute;z-index:487662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3.9pt,5.2pt" to="444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" strokecolor="#632523" strokeweight="4.5pt">
                <v:stroke linestyle="thinThick"/>
                <o:lock v:ext="edit" shapetype="f"/>
              </v:line>
            </w:pict>
          </mc:Fallback>
        </mc:AlternateContent>
      </w:r>
    </w:p>
    <w:p w14:paraId="6782A539" w14:textId="77777777" w:rsidR="00E272F2" w:rsidRDefault="00E272F2" w:rsidP="00E272F2">
      <w:pPr>
        <w:widowControl/>
        <w:shd w:val="clear" w:color="auto" w:fill="FFFFFF"/>
        <w:autoSpaceDE/>
        <w:autoSpaceDN/>
        <w:jc w:val="center"/>
        <w:rPr>
          <w:rFonts w:ascii="Century Gothic" w:eastAsia="Times New Roman" w:hAnsi="Century Gothic" w:cs="Arial"/>
          <w:sz w:val="16"/>
          <w:szCs w:val="16"/>
          <w:bdr w:val="none" w:sz="0" w:space="0" w:color="auto" w:frame="1"/>
          <w:lang w:val="es-PE" w:eastAsia="es-PE"/>
        </w:rPr>
      </w:pPr>
    </w:p>
    <w:p w14:paraId="1A097B03" w14:textId="77777777" w:rsidR="00E272F2" w:rsidRDefault="00E272F2" w:rsidP="00E272F2">
      <w:pPr>
        <w:widowControl/>
        <w:shd w:val="clear" w:color="auto" w:fill="FFFFFF"/>
        <w:autoSpaceDE/>
        <w:autoSpaceDN/>
        <w:jc w:val="center"/>
        <w:rPr>
          <w:rFonts w:ascii="Century Gothic" w:eastAsia="Times New Roman" w:hAnsi="Century Gothic" w:cs="Arial"/>
          <w:sz w:val="16"/>
          <w:szCs w:val="16"/>
          <w:bdr w:val="none" w:sz="0" w:space="0" w:color="auto" w:frame="1"/>
          <w:lang w:val="es-PE" w:eastAsia="es-PE"/>
        </w:rPr>
      </w:pPr>
      <w:r w:rsidRPr="00AD3BEF">
        <w:rPr>
          <w:rFonts w:ascii="Century Gothic" w:eastAsia="Times New Roman" w:hAnsi="Century Gothic" w:cs="Arial"/>
          <w:sz w:val="16"/>
          <w:szCs w:val="16"/>
          <w:bdr w:val="none" w:sz="0" w:space="0" w:color="auto" w:frame="1"/>
          <w:lang w:val="es-PE" w:eastAsia="es-PE"/>
        </w:rPr>
        <w:t>“AÑO DE</w:t>
      </w:r>
      <w:r>
        <w:rPr>
          <w:rFonts w:ascii="Century Gothic" w:eastAsia="Times New Roman" w:hAnsi="Century Gothic" w:cs="Arial"/>
          <w:sz w:val="16"/>
          <w:szCs w:val="16"/>
          <w:bdr w:val="none" w:sz="0" w:space="0" w:color="auto" w:frame="1"/>
          <w:lang w:val="es-PE" w:eastAsia="es-PE"/>
        </w:rPr>
        <w:t>L BICENTENARIO, DE LA CONSOLIDACIÓN DE NUESTRA INDEPENDENCIA, DE LAS HERÓICAS BATALLAS DE JUNÍN Y AYACUCHO</w:t>
      </w:r>
      <w:r w:rsidRPr="00AD3BEF">
        <w:rPr>
          <w:rFonts w:ascii="Century Gothic" w:eastAsia="Times New Roman" w:hAnsi="Century Gothic" w:cs="Arial"/>
          <w:sz w:val="16"/>
          <w:szCs w:val="16"/>
          <w:bdr w:val="none" w:sz="0" w:space="0" w:color="auto" w:frame="1"/>
          <w:lang w:val="es-PE" w:eastAsia="es-PE"/>
        </w:rPr>
        <w:t>”</w:t>
      </w:r>
    </w:p>
    <w:p w14:paraId="78C0ECDD" w14:textId="77777777" w:rsidR="00E272F2" w:rsidRDefault="00E272F2" w:rsidP="00E272F2">
      <w:pPr>
        <w:widowControl/>
        <w:shd w:val="clear" w:color="auto" w:fill="FFFFFF"/>
        <w:autoSpaceDE/>
        <w:autoSpaceDN/>
        <w:jc w:val="center"/>
        <w:rPr>
          <w:rFonts w:ascii="Century Gothic" w:eastAsia="Times New Roman" w:hAnsi="Century Gothic" w:cs="Arial"/>
          <w:sz w:val="16"/>
          <w:szCs w:val="16"/>
          <w:bdr w:val="none" w:sz="0" w:space="0" w:color="auto" w:frame="1"/>
          <w:lang w:val="es-PE" w:eastAsia="es-PE"/>
        </w:rPr>
      </w:pPr>
    </w:p>
    <w:p w14:paraId="1C4BE521" w14:textId="77777777" w:rsidR="00E272F2" w:rsidRDefault="00E272F2" w:rsidP="00E272F2">
      <w:pPr>
        <w:widowControl/>
        <w:shd w:val="clear" w:color="auto" w:fill="FFFFFF"/>
        <w:autoSpaceDE/>
        <w:autoSpaceDN/>
        <w:jc w:val="center"/>
        <w:rPr>
          <w:rFonts w:ascii="Century Gothic" w:eastAsia="Times New Roman" w:hAnsi="Century Gothic" w:cs="Arial"/>
          <w:sz w:val="16"/>
          <w:szCs w:val="16"/>
          <w:bdr w:val="none" w:sz="0" w:space="0" w:color="auto" w:frame="1"/>
          <w:lang w:val="es-PE" w:eastAsia="es-PE"/>
        </w:rPr>
      </w:pPr>
    </w:p>
    <w:p w14:paraId="26A1ECCB" w14:textId="2F4DF9B4" w:rsidR="00E272F2" w:rsidRDefault="00E272F2" w:rsidP="00E272F2">
      <w:pPr>
        <w:widowControl/>
        <w:shd w:val="clear" w:color="auto" w:fill="FFFFFF"/>
        <w:autoSpaceDE/>
        <w:autoSpaceDN/>
        <w:jc w:val="right"/>
        <w:rPr>
          <w:rFonts w:ascii="Century Gothic" w:eastAsia="Times New Roman" w:hAnsi="Century Gothic" w:cs="Arial"/>
          <w:sz w:val="16"/>
          <w:szCs w:val="16"/>
          <w:bdr w:val="none" w:sz="0" w:space="0" w:color="auto" w:frame="1"/>
          <w:lang w:val="es-PE" w:eastAsia="es-PE"/>
        </w:rPr>
      </w:pPr>
      <w:r>
        <w:rPr>
          <w:rFonts w:ascii="Century Gothic" w:eastAsia="Times New Roman" w:hAnsi="Century Gothic" w:cs="Arial"/>
          <w:sz w:val="16"/>
          <w:szCs w:val="16"/>
          <w:bdr w:val="none" w:sz="0" w:space="0" w:color="auto" w:frame="1"/>
          <w:lang w:val="es-PE" w:eastAsia="es-PE"/>
        </w:rPr>
        <w:t>ILAVE, 0</w:t>
      </w:r>
      <w:r w:rsidR="003728DC">
        <w:rPr>
          <w:rFonts w:ascii="Century Gothic" w:eastAsia="Times New Roman" w:hAnsi="Century Gothic" w:cs="Arial"/>
          <w:sz w:val="16"/>
          <w:szCs w:val="16"/>
          <w:bdr w:val="none" w:sz="0" w:space="0" w:color="auto" w:frame="1"/>
          <w:lang w:val="es-PE" w:eastAsia="es-PE"/>
        </w:rPr>
        <w:t xml:space="preserve">4 </w:t>
      </w:r>
      <w:r>
        <w:rPr>
          <w:rFonts w:ascii="Century Gothic" w:eastAsia="Times New Roman" w:hAnsi="Century Gothic" w:cs="Arial"/>
          <w:sz w:val="16"/>
          <w:szCs w:val="16"/>
          <w:bdr w:val="none" w:sz="0" w:space="0" w:color="auto" w:frame="1"/>
          <w:lang w:val="es-PE" w:eastAsia="es-PE"/>
        </w:rPr>
        <w:t>DE OCTUBRE DEL 2024.</w:t>
      </w:r>
    </w:p>
    <w:p w14:paraId="2D05FE5D" w14:textId="77777777" w:rsidR="00E272F2" w:rsidRDefault="00E272F2" w:rsidP="00E272F2">
      <w:pPr>
        <w:widowControl/>
        <w:shd w:val="clear" w:color="auto" w:fill="FFFFFF"/>
        <w:autoSpaceDE/>
        <w:autoSpaceDN/>
        <w:jc w:val="right"/>
        <w:rPr>
          <w:rFonts w:ascii="Century Gothic" w:eastAsia="Times New Roman" w:hAnsi="Century Gothic" w:cs="Arial"/>
          <w:sz w:val="16"/>
          <w:szCs w:val="16"/>
          <w:bdr w:val="none" w:sz="0" w:space="0" w:color="auto" w:frame="1"/>
          <w:lang w:val="es-PE" w:eastAsia="es-PE"/>
        </w:rPr>
      </w:pPr>
    </w:p>
    <w:p w14:paraId="59FC0EB9" w14:textId="77777777" w:rsidR="00E272F2" w:rsidRPr="00AD3BEF" w:rsidRDefault="00E272F2" w:rsidP="00E272F2">
      <w:pPr>
        <w:widowControl/>
        <w:shd w:val="clear" w:color="auto" w:fill="FFFFFF"/>
        <w:autoSpaceDE/>
        <w:autoSpaceDN/>
        <w:jc w:val="right"/>
        <w:rPr>
          <w:rFonts w:ascii="Century Gothic" w:eastAsia="Times New Roman" w:hAnsi="Century Gothic" w:cs="Arial"/>
          <w:sz w:val="16"/>
          <w:szCs w:val="16"/>
          <w:bdr w:val="none" w:sz="0" w:space="0" w:color="auto" w:frame="1"/>
          <w:lang w:val="es-PE" w:eastAsia="es-PE"/>
        </w:rPr>
      </w:pPr>
    </w:p>
    <w:p w14:paraId="35CDC05A" w14:textId="6D87BE42" w:rsidR="00E272F2" w:rsidRDefault="00E272F2" w:rsidP="00E272F2">
      <w:pPr>
        <w:tabs>
          <w:tab w:val="left" w:pos="2896"/>
          <w:tab w:val="left" w:pos="3484"/>
          <w:tab w:val="left" w:pos="4757"/>
        </w:tabs>
        <w:ind w:left="178"/>
        <w:rPr>
          <w:b/>
          <w:sz w:val="32"/>
          <w:szCs w:val="32"/>
          <w:u w:val="single"/>
        </w:rPr>
      </w:pPr>
      <w:r w:rsidRPr="00224B1E">
        <w:rPr>
          <w:b/>
          <w:sz w:val="32"/>
          <w:szCs w:val="32"/>
          <w:u w:val="single"/>
        </w:rPr>
        <w:t>OFICIO</w:t>
      </w:r>
      <w:r w:rsidRPr="00224B1E">
        <w:rPr>
          <w:b/>
          <w:spacing w:val="-1"/>
          <w:sz w:val="32"/>
          <w:szCs w:val="32"/>
          <w:u w:val="single"/>
        </w:rPr>
        <w:t xml:space="preserve"> </w:t>
      </w:r>
      <w:r w:rsidRPr="00224B1E">
        <w:rPr>
          <w:b/>
          <w:sz w:val="32"/>
          <w:szCs w:val="32"/>
          <w:u w:val="single"/>
        </w:rPr>
        <w:t>N°</w:t>
      </w:r>
      <w:r>
        <w:rPr>
          <w:b/>
          <w:sz w:val="32"/>
          <w:szCs w:val="32"/>
          <w:u w:val="single"/>
        </w:rPr>
        <w:t>23</w:t>
      </w:r>
      <w:r>
        <w:rPr>
          <w:b/>
          <w:sz w:val="32"/>
          <w:szCs w:val="32"/>
          <w:u w:val="single"/>
        </w:rPr>
        <w:t>2</w:t>
      </w:r>
      <w:r w:rsidRPr="00224B1E">
        <w:rPr>
          <w:b/>
          <w:sz w:val="32"/>
          <w:szCs w:val="32"/>
          <w:u w:val="single"/>
        </w:rPr>
        <w:t>-202</w:t>
      </w:r>
      <w:r>
        <w:rPr>
          <w:b/>
          <w:sz w:val="32"/>
          <w:szCs w:val="32"/>
          <w:u w:val="single"/>
        </w:rPr>
        <w:t>4</w:t>
      </w:r>
      <w:r w:rsidRPr="00224B1E">
        <w:rPr>
          <w:b/>
          <w:sz w:val="32"/>
          <w:szCs w:val="32"/>
          <w:u w:val="single"/>
        </w:rPr>
        <w:t>/DREP/UGELEC/</w:t>
      </w:r>
      <w:r>
        <w:rPr>
          <w:b/>
          <w:sz w:val="32"/>
          <w:szCs w:val="32"/>
          <w:u w:val="single"/>
        </w:rPr>
        <w:t>D</w:t>
      </w:r>
      <w:r w:rsidRPr="00224B1E">
        <w:rPr>
          <w:b/>
          <w:sz w:val="32"/>
          <w:szCs w:val="32"/>
          <w:u w:val="single"/>
        </w:rPr>
        <w:t>.E.IES “JCM” – I.</w:t>
      </w:r>
    </w:p>
    <w:p w14:paraId="3158FAD0" w14:textId="77777777" w:rsidR="00E272F2" w:rsidRDefault="00E272F2" w:rsidP="00E272F2">
      <w:pPr>
        <w:tabs>
          <w:tab w:val="left" w:pos="2896"/>
          <w:tab w:val="left" w:pos="3484"/>
          <w:tab w:val="left" w:pos="4757"/>
        </w:tabs>
        <w:ind w:left="178"/>
        <w:rPr>
          <w:b/>
          <w:sz w:val="24"/>
          <w:szCs w:val="24"/>
        </w:rPr>
      </w:pPr>
    </w:p>
    <w:p w14:paraId="3D9AC74B" w14:textId="77777777" w:rsidR="00E272F2" w:rsidRPr="00AD3BEF" w:rsidRDefault="00E272F2" w:rsidP="00E272F2">
      <w:pPr>
        <w:tabs>
          <w:tab w:val="left" w:pos="2896"/>
          <w:tab w:val="left" w:pos="3484"/>
          <w:tab w:val="left" w:pos="4757"/>
        </w:tabs>
        <w:ind w:left="178"/>
        <w:rPr>
          <w:b/>
          <w:sz w:val="24"/>
          <w:szCs w:val="24"/>
        </w:rPr>
      </w:pPr>
      <w:r w:rsidRPr="00AD3BEF">
        <w:rPr>
          <w:b/>
          <w:sz w:val="24"/>
          <w:szCs w:val="24"/>
        </w:rPr>
        <w:t>DRA. NORKA BELINDA CCORI TORO</w:t>
      </w:r>
    </w:p>
    <w:p w14:paraId="75DC57E4" w14:textId="77777777" w:rsidR="00E272F2" w:rsidRDefault="00E272F2" w:rsidP="00E272F2">
      <w:pPr>
        <w:tabs>
          <w:tab w:val="left" w:pos="2896"/>
          <w:tab w:val="left" w:pos="3484"/>
          <w:tab w:val="left" w:pos="4757"/>
        </w:tabs>
        <w:ind w:left="178"/>
        <w:rPr>
          <w:bCs/>
          <w:sz w:val="24"/>
          <w:szCs w:val="24"/>
        </w:rPr>
      </w:pPr>
      <w:r w:rsidRPr="00AD3BEF">
        <w:rPr>
          <w:bCs/>
          <w:sz w:val="24"/>
          <w:szCs w:val="24"/>
        </w:rPr>
        <w:t xml:space="preserve">DIRECTORA DE LA UGEL EL COLLAO </w:t>
      </w:r>
      <w:r>
        <w:rPr>
          <w:bCs/>
          <w:sz w:val="24"/>
          <w:szCs w:val="24"/>
        </w:rPr>
        <w:t>–</w:t>
      </w:r>
      <w:r w:rsidRPr="00AD3BEF">
        <w:rPr>
          <w:bCs/>
          <w:sz w:val="24"/>
          <w:szCs w:val="24"/>
        </w:rPr>
        <w:t xml:space="preserve"> ILAVE</w:t>
      </w:r>
    </w:p>
    <w:p w14:paraId="2124C941" w14:textId="77777777" w:rsidR="00E272F2" w:rsidRPr="00AD3BEF" w:rsidRDefault="00E272F2" w:rsidP="00E272F2">
      <w:pPr>
        <w:tabs>
          <w:tab w:val="left" w:pos="2896"/>
          <w:tab w:val="left" w:pos="3484"/>
          <w:tab w:val="left" w:pos="4757"/>
        </w:tabs>
        <w:ind w:left="178"/>
        <w:rPr>
          <w:bCs/>
          <w:sz w:val="24"/>
          <w:szCs w:val="24"/>
        </w:rPr>
      </w:pPr>
    </w:p>
    <w:p w14:paraId="1B498D2B" w14:textId="77777777" w:rsidR="00E272F2" w:rsidRPr="004F6C06" w:rsidRDefault="00E272F2" w:rsidP="00E272F2">
      <w:pPr>
        <w:spacing w:before="2"/>
        <w:ind w:right="-568"/>
        <w:rPr>
          <w:rFonts w:ascii="Arial Narrow" w:eastAsia="Times New Roman" w:hAnsi="Arial Narrow" w:cs="Times New Roman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60032" behindDoc="1" locked="0" layoutInCell="1" allowOverlap="1" wp14:anchorId="21128C6B" wp14:editId="5FA1AB57">
                <wp:simplePos x="0" y="0"/>
                <wp:positionH relativeFrom="margin">
                  <wp:posOffset>-101600</wp:posOffset>
                </wp:positionH>
                <wp:positionV relativeFrom="paragraph">
                  <wp:posOffset>105410</wp:posOffset>
                </wp:positionV>
                <wp:extent cx="6105525" cy="457200"/>
                <wp:effectExtent l="0" t="0" r="85725" b="76200"/>
                <wp:wrapNone/>
                <wp:docPr id="758146363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52852" id="Rectángulo 14" o:spid="_x0000_s1026" style="position:absolute;margin-left:-8pt;margin-top:8.3pt;width:480.75pt;height:36pt;z-index:-15656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">
                <v:shadow on="t" opacity=".5" offset="6pt,6pt"/>
                <w10:wrap anchorx="margin"/>
              </v:rect>
            </w:pict>
          </mc:Fallback>
        </mc:AlternateContent>
      </w:r>
    </w:p>
    <w:p w14:paraId="6FB97A31" w14:textId="33D21578" w:rsidR="00E272F2" w:rsidRPr="0041716C" w:rsidRDefault="00E272F2" w:rsidP="00E272F2">
      <w:pPr>
        <w:pStyle w:val="Textoindependiente"/>
        <w:ind w:right="151"/>
        <w:jc w:val="both"/>
        <w:rPr>
          <w:rFonts w:ascii="Arial Narrow" w:eastAsia="Times New Roman" w:hAnsi="Arial Narrow" w:cs="Times New Roman"/>
          <w:b/>
          <w:i/>
        </w:rPr>
      </w:pPr>
      <w:r w:rsidRPr="004F6C06">
        <w:rPr>
          <w:rFonts w:ascii="Arial Narrow" w:eastAsia="Times New Roman" w:hAnsi="Arial Narrow" w:cs="Times New Roman"/>
          <w:b/>
          <w:i/>
          <w:sz w:val="24"/>
          <w:szCs w:val="24"/>
          <w:u w:val="single"/>
        </w:rPr>
        <w:t>ASUNTO</w:t>
      </w:r>
      <w:r w:rsidRPr="004F6C06">
        <w:rPr>
          <w:rFonts w:ascii="Arial Narrow" w:eastAsia="Times New Roman" w:hAnsi="Arial Narrow" w:cs="Times New Roman"/>
          <w:b/>
          <w:i/>
        </w:rPr>
        <w:t xml:space="preserve">: </w:t>
      </w:r>
      <w:r>
        <w:rPr>
          <w:rFonts w:ascii="Arial Narrow" w:eastAsia="Times New Roman" w:hAnsi="Arial Narrow" w:cs="Times New Roman"/>
          <w:b/>
          <w:i/>
        </w:rPr>
        <w:t>COMUNICA CONVOCATORIA DE PLAZA VACANTE DE OFICINISTA</w:t>
      </w:r>
    </w:p>
    <w:p w14:paraId="3991A642" w14:textId="77777777" w:rsidR="00E272F2" w:rsidRDefault="00E272F2" w:rsidP="00E272F2">
      <w:pPr>
        <w:pStyle w:val="Textoindependiente"/>
        <w:ind w:right="151" w:firstLine="178"/>
        <w:jc w:val="both"/>
      </w:pPr>
    </w:p>
    <w:p w14:paraId="23A40094" w14:textId="77777777" w:rsidR="00E272F2" w:rsidRDefault="00E272F2" w:rsidP="00E272F2">
      <w:pPr>
        <w:pStyle w:val="Textoindependiente"/>
        <w:tabs>
          <w:tab w:val="left" w:pos="7301"/>
        </w:tabs>
        <w:spacing w:before="1" w:line="480" w:lineRule="auto"/>
        <w:ind w:left="178" w:right="2036" w:hanging="36"/>
        <w:jc w:val="both"/>
      </w:pPr>
    </w:p>
    <w:p w14:paraId="65B6F5FF" w14:textId="77777777" w:rsidR="00E272F2" w:rsidRDefault="00E272F2" w:rsidP="00E272F2">
      <w:pPr>
        <w:pStyle w:val="Textoindependiente"/>
        <w:tabs>
          <w:tab w:val="left" w:pos="7301"/>
        </w:tabs>
        <w:spacing w:before="1" w:line="480" w:lineRule="auto"/>
        <w:ind w:left="178" w:right="2036" w:hanging="36"/>
        <w:jc w:val="both"/>
      </w:pPr>
      <w:r>
        <w:t>De nuestra consideración:</w:t>
      </w:r>
    </w:p>
    <w:p w14:paraId="589AF4C7" w14:textId="2A5DC6D2" w:rsidR="00A73B69" w:rsidRDefault="00E272F2" w:rsidP="00E272F2">
      <w:pPr>
        <w:pStyle w:val="Textoindependiente"/>
        <w:spacing w:before="1"/>
        <w:ind w:left="178" w:right="151" w:firstLine="542"/>
        <w:jc w:val="both"/>
      </w:pPr>
      <w:r>
        <w:t xml:space="preserve">Es grato dirigirme a usted para saludarlo a nombre del Corporativo </w:t>
      </w:r>
      <w:proofErr w:type="spellStart"/>
      <w:r>
        <w:t>Mariateguino</w:t>
      </w:r>
      <w:proofErr w:type="spellEnd"/>
      <w:r>
        <w:t xml:space="preserve">, asimismo mediante el presente </w:t>
      </w:r>
      <w:r>
        <w:t>l</w:t>
      </w:r>
      <w:r>
        <w:t xml:space="preserve">e </w:t>
      </w:r>
      <w:r>
        <w:t>comunico</w:t>
      </w:r>
      <w:r w:rsidR="003728DC">
        <w:t xml:space="preserve"> que, el Comité de Evaluación para la contrata del Personal Administrativo, </w:t>
      </w:r>
      <w:r w:rsidR="003728DC" w:rsidRPr="00865545">
        <w:rPr>
          <w:b/>
          <w:bCs/>
        </w:rPr>
        <w:t>CONVOCA A PLAZA VACANTE DE OFICINISTA</w:t>
      </w:r>
      <w:r w:rsidR="00A73B69">
        <w:t xml:space="preserve"> con el código de plaza </w:t>
      </w:r>
      <w:r w:rsidR="00A73B69" w:rsidRPr="001B0A06">
        <w:rPr>
          <w:rFonts w:ascii="Arial Narrow" w:hAnsi="Arial Narrow" w:cs="Arial"/>
          <w:color w:val="244061" w:themeColor="accent1" w:themeShade="80"/>
          <w:sz w:val="20"/>
          <w:szCs w:val="20"/>
          <w:lang w:val="en-US"/>
        </w:rPr>
        <w:t>1134118916N4</w:t>
      </w:r>
      <w:r w:rsidR="003728DC">
        <w:t xml:space="preserve">, conforme al cronograma de convocatoria adjunta al presente, la misma que ha sido aprobado y autorizado la convocatoria por la oficina de personal de la </w:t>
      </w:r>
      <w:proofErr w:type="spellStart"/>
      <w:r w:rsidR="003728DC">
        <w:t>Ugel</w:t>
      </w:r>
      <w:proofErr w:type="spellEnd"/>
      <w:r w:rsidR="00A73B69">
        <w:t>,</w:t>
      </w:r>
      <w:r w:rsidR="003728DC">
        <w:t xml:space="preserve"> conforme a normas administrativas, con la celeridad que el caso amerita transcurrido el periodo del cese del servidor que ocupaba esta plaza</w:t>
      </w:r>
      <w:r w:rsidR="00A73B69">
        <w:t xml:space="preserve">. Adjunto al presente el </w:t>
      </w:r>
      <w:r w:rsidR="00A73B69" w:rsidRPr="00865545">
        <w:rPr>
          <w:b/>
          <w:bCs/>
        </w:rPr>
        <w:t>CRONOGRAMA DE CONVOCATORIA</w:t>
      </w:r>
      <w:r w:rsidR="00A73B69">
        <w:t xml:space="preserve"> que debe publicarse en la página web de la </w:t>
      </w:r>
      <w:proofErr w:type="spellStart"/>
      <w:r w:rsidR="00A73B69">
        <w:t>Ugel</w:t>
      </w:r>
      <w:proofErr w:type="spellEnd"/>
      <w:r w:rsidR="00A73B69">
        <w:t xml:space="preserve"> El Collao.</w:t>
      </w:r>
    </w:p>
    <w:p w14:paraId="4C28C044" w14:textId="77777777" w:rsidR="00E272F2" w:rsidRPr="00CF6A2C" w:rsidRDefault="00E272F2" w:rsidP="00E272F2">
      <w:pPr>
        <w:pStyle w:val="Textoindependiente"/>
        <w:spacing w:before="1"/>
        <w:ind w:left="178" w:right="151"/>
        <w:jc w:val="both"/>
        <w:rPr>
          <w:b/>
          <w:i/>
          <w:sz w:val="8"/>
          <w:szCs w:val="8"/>
        </w:rPr>
      </w:pPr>
    </w:p>
    <w:p w14:paraId="5264D9FA" w14:textId="77777777" w:rsidR="00E272F2" w:rsidRDefault="00E272F2" w:rsidP="00E272F2">
      <w:pPr>
        <w:pStyle w:val="Textoindependiente"/>
        <w:spacing w:before="1"/>
        <w:ind w:left="178" w:right="151" w:firstLine="542"/>
        <w:jc w:val="both"/>
      </w:pPr>
      <w:r>
        <w:t>Sin otro particular aprovecho la oportunidad para reiterarle las consideraciones más distinguidas y estima personal.</w:t>
      </w:r>
    </w:p>
    <w:p w14:paraId="020B2D88" w14:textId="77777777" w:rsidR="00E272F2" w:rsidRDefault="00E272F2" w:rsidP="00E272F2">
      <w:pPr>
        <w:pStyle w:val="Textoindependiente"/>
        <w:spacing w:before="1"/>
        <w:ind w:left="178" w:right="151"/>
        <w:jc w:val="both"/>
      </w:pPr>
    </w:p>
    <w:p w14:paraId="01DE687E" w14:textId="77777777" w:rsidR="00E272F2" w:rsidRDefault="00E272F2" w:rsidP="00E272F2">
      <w:pPr>
        <w:pStyle w:val="Textoindependiente"/>
        <w:spacing w:before="1"/>
        <w:ind w:left="178" w:right="151"/>
        <w:jc w:val="both"/>
      </w:pPr>
    </w:p>
    <w:p w14:paraId="4C5B5216" w14:textId="77777777" w:rsidR="00E272F2" w:rsidRDefault="00E272F2" w:rsidP="00E272F2">
      <w:pPr>
        <w:pStyle w:val="Textoindependiente"/>
        <w:ind w:left="354" w:right="333"/>
        <w:jc w:val="center"/>
      </w:pPr>
      <w:r>
        <w:t>Atentamente,</w:t>
      </w:r>
    </w:p>
    <w:p w14:paraId="6668FC30" w14:textId="77777777" w:rsidR="00E272F2" w:rsidRDefault="00E272F2" w:rsidP="00E272F2">
      <w:pPr>
        <w:pStyle w:val="Textoindependiente"/>
        <w:ind w:left="354" w:right="333"/>
        <w:jc w:val="center"/>
      </w:pPr>
      <w:r>
        <w:rPr>
          <w:noProof/>
        </w:rPr>
        <w:drawing>
          <wp:inline distT="0" distB="0" distL="0" distR="0" wp14:anchorId="58370F38" wp14:editId="534FBAFF">
            <wp:extent cx="3000375" cy="1057275"/>
            <wp:effectExtent l="0" t="0" r="9525" b="9525"/>
            <wp:docPr id="8217144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F90B39" w14:textId="77777777" w:rsidR="0098139F" w:rsidRDefault="0098139F" w:rsidP="00E272F2">
      <w:pPr>
        <w:pStyle w:val="Textoindependiente"/>
        <w:ind w:left="354" w:right="333"/>
        <w:jc w:val="center"/>
      </w:pPr>
    </w:p>
    <w:p w14:paraId="336C2745" w14:textId="77777777" w:rsidR="0098139F" w:rsidRDefault="0098139F" w:rsidP="00E272F2">
      <w:pPr>
        <w:pStyle w:val="Textoindependiente"/>
        <w:ind w:left="354" w:right="333"/>
        <w:jc w:val="center"/>
      </w:pPr>
    </w:p>
    <w:p w14:paraId="3266A800" w14:textId="77777777" w:rsidR="0098139F" w:rsidRDefault="0098139F" w:rsidP="00E272F2">
      <w:pPr>
        <w:pStyle w:val="Textoindependiente"/>
        <w:ind w:left="354" w:right="333"/>
        <w:jc w:val="center"/>
      </w:pPr>
    </w:p>
    <w:p w14:paraId="0C42602F" w14:textId="77777777" w:rsidR="0098139F" w:rsidRDefault="0098139F" w:rsidP="00E272F2">
      <w:pPr>
        <w:pStyle w:val="Textoindependiente"/>
        <w:ind w:left="354" w:right="333"/>
        <w:jc w:val="center"/>
      </w:pPr>
    </w:p>
    <w:p w14:paraId="236D9724" w14:textId="77777777" w:rsidR="0098139F" w:rsidRDefault="0098139F" w:rsidP="00E272F2">
      <w:pPr>
        <w:pStyle w:val="Textoindependiente"/>
        <w:ind w:left="354" w:right="333"/>
        <w:jc w:val="center"/>
      </w:pPr>
    </w:p>
    <w:p w14:paraId="08434148" w14:textId="77777777" w:rsidR="0098139F" w:rsidRDefault="0098139F" w:rsidP="00E272F2">
      <w:pPr>
        <w:pStyle w:val="Textoindependiente"/>
        <w:ind w:left="354" w:right="333"/>
        <w:jc w:val="center"/>
      </w:pPr>
    </w:p>
    <w:p w14:paraId="10268020" w14:textId="77777777" w:rsidR="0098139F" w:rsidRDefault="0098139F" w:rsidP="00E272F2">
      <w:pPr>
        <w:pStyle w:val="Textoindependiente"/>
        <w:ind w:left="354" w:right="333"/>
        <w:jc w:val="center"/>
      </w:pPr>
    </w:p>
    <w:p w14:paraId="2395FEE7" w14:textId="77777777" w:rsidR="0098139F" w:rsidRDefault="0098139F" w:rsidP="00E272F2">
      <w:pPr>
        <w:pStyle w:val="Textoindependiente"/>
        <w:ind w:left="354" w:right="333"/>
        <w:jc w:val="center"/>
      </w:pPr>
    </w:p>
    <w:p w14:paraId="3625EF9B" w14:textId="77777777" w:rsidR="0098139F" w:rsidRDefault="0098139F" w:rsidP="00E272F2">
      <w:pPr>
        <w:pStyle w:val="Textoindependiente"/>
        <w:ind w:left="354" w:right="333"/>
        <w:jc w:val="center"/>
      </w:pPr>
    </w:p>
    <w:p w14:paraId="288C8C8A" w14:textId="77777777" w:rsidR="0098139F" w:rsidRDefault="0098139F" w:rsidP="00E272F2">
      <w:pPr>
        <w:pStyle w:val="Textoindependiente"/>
        <w:ind w:left="354" w:right="333"/>
        <w:jc w:val="center"/>
      </w:pPr>
    </w:p>
    <w:p w14:paraId="649FACB4" w14:textId="77777777" w:rsidR="00E272F2" w:rsidRPr="00DC7115" w:rsidRDefault="00E272F2" w:rsidP="00E272F2">
      <w:pPr>
        <w:widowControl/>
        <w:autoSpaceDE/>
        <w:autoSpaceDN/>
        <w:ind w:firstLine="708"/>
        <w:jc w:val="center"/>
        <w:rPr>
          <w:rFonts w:ascii="Arial Narrow" w:eastAsia="Times New Roman" w:hAnsi="Arial Narrow" w:cs="Times New Roman"/>
        </w:rPr>
      </w:pPr>
    </w:p>
    <w:p w14:paraId="5CB16B7A" w14:textId="77777777" w:rsidR="00E272F2" w:rsidRDefault="00E272F2" w:rsidP="00E272F2">
      <w:pPr>
        <w:widowControl/>
        <w:autoSpaceDE/>
        <w:autoSpaceDN/>
        <w:spacing w:after="160" w:line="259" w:lineRule="auto"/>
        <w:rPr>
          <w:rFonts w:ascii="Arial Narrow" w:eastAsia="Times New Roman" w:hAnsi="Arial Narrow"/>
          <w:sz w:val="16"/>
          <w:szCs w:val="16"/>
          <w:lang w:val="es-PE" w:eastAsia="es-PE"/>
        </w:rPr>
      </w:pPr>
    </w:p>
    <w:p w14:paraId="1D750B5A" w14:textId="77777777" w:rsidR="00E272F2" w:rsidRDefault="00E272F2" w:rsidP="00E272F2">
      <w:pPr>
        <w:widowControl/>
        <w:autoSpaceDE/>
        <w:autoSpaceDN/>
        <w:spacing w:after="160" w:line="259" w:lineRule="auto"/>
        <w:rPr>
          <w:rFonts w:ascii="Arial Narrow" w:eastAsia="Times New Roman" w:hAnsi="Arial Narrow"/>
          <w:sz w:val="16"/>
          <w:szCs w:val="16"/>
          <w:lang w:val="es-PE" w:eastAsia="es-PE"/>
        </w:rPr>
      </w:pPr>
    </w:p>
    <w:p w14:paraId="10D8D534" w14:textId="77777777" w:rsidR="00E64D42" w:rsidRDefault="00E64D42" w:rsidP="00224B1E">
      <w:pPr>
        <w:tabs>
          <w:tab w:val="left" w:pos="2896"/>
          <w:tab w:val="left" w:pos="3484"/>
          <w:tab w:val="left" w:pos="4757"/>
        </w:tabs>
        <w:ind w:left="178"/>
        <w:rPr>
          <w:rFonts w:ascii="Broadway" w:eastAsia="Times New Roman" w:hAnsi="Broadway" w:cs="Times New Roman"/>
          <w:b/>
          <w:sz w:val="20"/>
          <w:szCs w:val="20"/>
          <w:lang w:eastAsia="es-ES"/>
        </w:rPr>
      </w:pPr>
    </w:p>
    <w:p w14:paraId="371726F1" w14:textId="77777777" w:rsidR="00E64D42" w:rsidRPr="001B0A06" w:rsidRDefault="00E64D42" w:rsidP="00224B1E">
      <w:pPr>
        <w:tabs>
          <w:tab w:val="left" w:pos="2896"/>
          <w:tab w:val="left" w:pos="3484"/>
          <w:tab w:val="left" w:pos="4757"/>
        </w:tabs>
        <w:ind w:left="178"/>
        <w:rPr>
          <w:rFonts w:ascii="Broadway" w:eastAsia="Times New Roman" w:hAnsi="Broadway" w:cs="Times New Roman"/>
          <w:b/>
          <w:color w:val="244061" w:themeColor="accent1" w:themeShade="80"/>
          <w:sz w:val="20"/>
          <w:szCs w:val="20"/>
          <w:lang w:eastAsia="es-ES"/>
        </w:rPr>
      </w:pPr>
    </w:p>
    <w:p w14:paraId="2233035C" w14:textId="028894CF" w:rsidR="00E64D42" w:rsidRPr="001B0A06" w:rsidRDefault="00E64D42" w:rsidP="00044E8F">
      <w:pPr>
        <w:widowControl/>
        <w:tabs>
          <w:tab w:val="center" w:pos="4419"/>
          <w:tab w:val="right" w:pos="8838"/>
        </w:tabs>
        <w:autoSpaceDE/>
        <w:autoSpaceDN/>
        <w:rPr>
          <w:rFonts w:ascii="Cambria" w:eastAsia="Times New Roman" w:hAnsi="Cambria" w:cs="Times New Roman"/>
          <w:b/>
          <w:color w:val="244061" w:themeColor="accent1" w:themeShade="80"/>
          <w:sz w:val="24"/>
          <w:szCs w:val="24"/>
          <w:lang w:eastAsia="es-ES"/>
        </w:rPr>
      </w:pPr>
      <w:r w:rsidRPr="001B0A06">
        <w:rPr>
          <w:rFonts w:ascii="Cambria" w:eastAsia="Times New Roman" w:hAnsi="Cambria" w:cs="Times New Roman"/>
          <w:b/>
          <w:noProof/>
          <w:color w:val="244061" w:themeColor="accent1" w:themeShade="80"/>
          <w:sz w:val="24"/>
          <w:szCs w:val="24"/>
          <w:lang w:eastAsia="es-ES"/>
        </w:rPr>
        <w:drawing>
          <wp:anchor distT="0" distB="0" distL="114300" distR="114300" simplePos="0" relativeHeight="487657984" behindDoc="0" locked="0" layoutInCell="1" allowOverlap="1" wp14:anchorId="7FC44EB8" wp14:editId="324AAD0E">
            <wp:simplePos x="0" y="0"/>
            <wp:positionH relativeFrom="column">
              <wp:posOffset>5606415</wp:posOffset>
            </wp:positionH>
            <wp:positionV relativeFrom="paragraph">
              <wp:posOffset>12700</wp:posOffset>
            </wp:positionV>
            <wp:extent cx="447675" cy="361950"/>
            <wp:effectExtent l="0" t="0" r="9525" b="0"/>
            <wp:wrapNone/>
            <wp:docPr id="1829767627" name="Imagen 1829767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A06">
        <w:rPr>
          <w:rFonts w:ascii="Times New Roman" w:eastAsia="Times New Roman" w:hAnsi="Times New Roman" w:cs="Times New Roman"/>
          <w:noProof/>
          <w:color w:val="244061" w:themeColor="accent1" w:themeShade="80"/>
          <w:sz w:val="24"/>
          <w:szCs w:val="24"/>
          <w:lang w:val="es-PE" w:eastAsia="es-PE"/>
        </w:rPr>
        <mc:AlternateContent>
          <mc:Choice Requires="wpg">
            <w:drawing>
              <wp:anchor distT="0" distB="0" distL="114300" distR="114300" simplePos="0" relativeHeight="487656960" behindDoc="0" locked="0" layoutInCell="1" allowOverlap="1" wp14:anchorId="6E4CCF00" wp14:editId="13AE353A">
                <wp:simplePos x="0" y="0"/>
                <wp:positionH relativeFrom="column">
                  <wp:posOffset>1739265</wp:posOffset>
                </wp:positionH>
                <wp:positionV relativeFrom="paragraph">
                  <wp:posOffset>26670</wp:posOffset>
                </wp:positionV>
                <wp:extent cx="3819525" cy="307340"/>
                <wp:effectExtent l="0" t="0" r="28575" b="16510"/>
                <wp:wrapNone/>
                <wp:docPr id="1406025577" name="3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19525" cy="307340"/>
                          <a:chOff x="-1" y="-40246"/>
                          <a:chExt cx="3845028" cy="403173"/>
                        </a:xfrm>
                      </wpg:grpSpPr>
                      <wps:wsp>
                        <wps:cNvPr id="1538247209" name="4 Rectángulo"/>
                        <wps:cNvSpPr/>
                        <wps:spPr>
                          <a:xfrm>
                            <a:off x="-1" y="-40246"/>
                            <a:ext cx="1802656" cy="38942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E3DBC67" w14:textId="77777777" w:rsidR="00E64D42" w:rsidRPr="00122C01" w:rsidRDefault="00E64D42" w:rsidP="00E64D42">
                              <w:pPr>
                                <w:tabs>
                                  <w:tab w:val="center" w:pos="4419"/>
                                  <w:tab w:val="right" w:pos="8838"/>
                                </w:tabs>
                                <w:rPr>
                                  <w:rFonts w:ascii="Arial Narrow" w:hAnsi="Arial Narrow"/>
                                  <w:b/>
                                  <w:noProof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 w:rsidRPr="00122C01">
                                <w:rPr>
                                  <w:rFonts w:ascii="Arial Narrow" w:hAnsi="Arial Narrow"/>
                                  <w:b/>
                                  <w:noProof/>
                                  <w:color w:val="FFFFFF"/>
                                  <w:sz w:val="16"/>
                                  <w:szCs w:val="16"/>
                                </w:rPr>
                                <w:t>Direccion Regional de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noProof/>
                                  <w:color w:val="FFFFFF"/>
                                  <w:sz w:val="16"/>
                                  <w:szCs w:val="16"/>
                                </w:rPr>
                                <w:t xml:space="preserve"> Educación Puno</w:t>
                              </w:r>
                            </w:p>
                            <w:p w14:paraId="71716E84" w14:textId="77777777" w:rsidR="00E64D42" w:rsidRPr="0001409C" w:rsidRDefault="00E64D42" w:rsidP="00E64D4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C01">
                                <w:rPr>
                                  <w:rFonts w:ascii="Arial Narrow" w:hAnsi="Arial Narrow"/>
                                  <w:b/>
                                  <w:noProof/>
                                  <w:color w:val="FFFFFF"/>
                                  <w:sz w:val="16"/>
                                  <w:szCs w:val="16"/>
                                </w:rPr>
                                <w:t>Educación-Puno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510952" name="2 Rectángulo"/>
                        <wps:cNvSpPr/>
                        <wps:spPr>
                          <a:xfrm>
                            <a:off x="1839454" y="-40228"/>
                            <a:ext cx="2005573" cy="40315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53E9E4C" w14:textId="77777777" w:rsidR="00E64D42" w:rsidRPr="00CA4B38" w:rsidRDefault="00E64D42" w:rsidP="00E64D42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CA4B38">
                                <w:rPr>
                                  <w:rFonts w:ascii="Arial Narrow" w:hAnsi="Arial Narrow"/>
                                  <w:b/>
                                  <w:noProof/>
                                  <w:color w:val="FFFFFF"/>
                                  <w:sz w:val="16"/>
                                  <w:szCs w:val="16"/>
                                </w:rPr>
                                <w:t>Unidad de Gestión Educativa Local El Collao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4CCF00" id="3 Grupo" o:spid="_x0000_s1029" style="position:absolute;margin-left:136.95pt;margin-top:2.1pt;width:300.75pt;height:24.2pt;z-index:487656960;mso-width-relative:margin;mso-height-relative:margin" coordorigin=",-402" coordsize="38450,4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">
                <v:rect id="4 Rectángulo" o:spid="_x0000_s1030" style="position:absolute;top:-402;width:18026;height:38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" fillcolor="#7f7f7f" strokecolor="windowText" strokeweight=".5pt">
                  <v:textbox>
                    <w:txbxContent>
                      <w:p w14:paraId="0E3DBC67" w14:textId="77777777" w:rsidR="00E64D42" w:rsidRPr="00122C01" w:rsidRDefault="00E64D42" w:rsidP="00E64D42">
                        <w:pPr>
                          <w:tabs>
                            <w:tab w:val="center" w:pos="4419"/>
                            <w:tab w:val="right" w:pos="8838"/>
                          </w:tabs>
                          <w:rPr>
                            <w:rFonts w:ascii="Arial Narrow" w:hAnsi="Arial Narrow"/>
                            <w:b/>
                            <w:noProof/>
                            <w:color w:val="FFFFFF"/>
                            <w:sz w:val="16"/>
                            <w:szCs w:val="16"/>
                          </w:rPr>
                        </w:pPr>
                        <w:r w:rsidRPr="00122C01">
                          <w:rPr>
                            <w:rFonts w:ascii="Arial Narrow" w:hAnsi="Arial Narrow"/>
                            <w:b/>
                            <w:noProof/>
                            <w:color w:val="FFFFFF"/>
                            <w:sz w:val="16"/>
                            <w:szCs w:val="16"/>
                          </w:rPr>
                          <w:t>Direccion Regional de</w:t>
                        </w:r>
                        <w:r>
                          <w:rPr>
                            <w:rFonts w:ascii="Arial Narrow" w:hAnsi="Arial Narrow"/>
                            <w:b/>
                            <w:noProof/>
                            <w:color w:val="FFFFFF"/>
                            <w:sz w:val="16"/>
                            <w:szCs w:val="16"/>
                          </w:rPr>
                          <w:t xml:space="preserve"> Educación Puno</w:t>
                        </w:r>
                      </w:p>
                      <w:p w14:paraId="71716E84" w14:textId="77777777" w:rsidR="00E64D42" w:rsidRPr="0001409C" w:rsidRDefault="00E64D42" w:rsidP="00E64D42">
                        <w:pPr>
                          <w:rPr>
                            <w:sz w:val="16"/>
                            <w:szCs w:val="16"/>
                          </w:rPr>
                        </w:pPr>
                        <w:r w:rsidRPr="00122C01">
                          <w:rPr>
                            <w:rFonts w:ascii="Arial Narrow" w:hAnsi="Arial Narrow"/>
                            <w:b/>
                            <w:noProof/>
                            <w:color w:val="FFFFFF"/>
                            <w:sz w:val="16"/>
                            <w:szCs w:val="16"/>
                          </w:rPr>
                          <w:t>Educación-Puno</w:t>
                        </w:r>
                      </w:p>
                    </w:txbxContent>
                  </v:textbox>
                </v:rect>
                <v:rect id="2 Rectángulo" o:spid="_x0000_s1031" style="position:absolute;left:18394;top:-402;width:20056;height:40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" fillcolor="#a6a6a6" strokecolor="windowText" strokeweight=".5pt">
                  <v:textbox>
                    <w:txbxContent>
                      <w:p w14:paraId="353E9E4C" w14:textId="77777777" w:rsidR="00E64D42" w:rsidRPr="00CA4B38" w:rsidRDefault="00E64D42" w:rsidP="00E64D42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CA4B38">
                          <w:rPr>
                            <w:rFonts w:ascii="Arial Narrow" w:hAnsi="Arial Narrow"/>
                            <w:b/>
                            <w:noProof/>
                            <w:color w:val="FFFFFF"/>
                            <w:sz w:val="16"/>
                            <w:szCs w:val="16"/>
                          </w:rPr>
                          <w:t>Unidad de Gestión Educativa Local El Collao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1B0A06">
        <w:rPr>
          <w:rFonts w:ascii="Times New Roman" w:eastAsia="Times New Roman" w:hAnsi="Times New Roman" w:cs="Times New Roman"/>
          <w:noProof/>
          <w:color w:val="244061" w:themeColor="accent1" w:themeShade="80"/>
          <w:sz w:val="24"/>
          <w:szCs w:val="24"/>
          <w:lang w:val="es-PE" w:eastAsia="es-PE"/>
        </w:rPr>
        <w:drawing>
          <wp:inline distT="0" distB="0" distL="0" distR="0" wp14:anchorId="1D3CC039" wp14:editId="3EA70F7E">
            <wp:extent cx="1913861" cy="360503"/>
            <wp:effectExtent l="0" t="0" r="0" b="1905"/>
            <wp:docPr id="2045793936" name="Imagen 2045793936" descr="Resultado de imagen para logos del min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s del mined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745" cy="37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4933A" w14:textId="77777777" w:rsidR="00E64D42" w:rsidRPr="001B0A06" w:rsidRDefault="00E64D42" w:rsidP="00E64D42">
      <w:pPr>
        <w:widowControl/>
        <w:tabs>
          <w:tab w:val="left" w:pos="7316"/>
        </w:tabs>
        <w:autoSpaceDE/>
        <w:autoSpaceDN/>
        <w:jc w:val="center"/>
        <w:rPr>
          <w:rFonts w:ascii="Broadway" w:eastAsia="Times New Roman" w:hAnsi="Broadway" w:cs="Times New Roman"/>
          <w:b/>
          <w:color w:val="244061" w:themeColor="accent1" w:themeShade="80"/>
          <w:sz w:val="20"/>
          <w:szCs w:val="20"/>
          <w:lang w:eastAsia="es-ES"/>
        </w:rPr>
      </w:pPr>
      <w:r w:rsidRPr="001B0A06">
        <w:rPr>
          <w:rFonts w:ascii="Broadway" w:eastAsia="Times New Roman" w:hAnsi="Broadway" w:cs="Times New Roman"/>
          <w:noProof/>
          <w:color w:val="244061" w:themeColor="accent1" w:themeShade="80"/>
          <w:sz w:val="20"/>
          <w:szCs w:val="20"/>
          <w:lang w:val="es-PE" w:eastAsia="es-PE"/>
        </w:rPr>
        <w:drawing>
          <wp:anchor distT="0" distB="0" distL="114300" distR="114300" simplePos="0" relativeHeight="487654912" behindDoc="0" locked="0" layoutInCell="1" allowOverlap="1" wp14:anchorId="2A0A24E0" wp14:editId="62355F85">
            <wp:simplePos x="0" y="0"/>
            <wp:positionH relativeFrom="column">
              <wp:posOffset>4968240</wp:posOffset>
            </wp:positionH>
            <wp:positionV relativeFrom="paragraph">
              <wp:posOffset>7620</wp:posOffset>
            </wp:positionV>
            <wp:extent cx="619125" cy="658875"/>
            <wp:effectExtent l="0" t="0" r="0" b="8255"/>
            <wp:wrapNone/>
            <wp:docPr id="1458958295" name="Imagen 1458958295" descr="tapa carp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tapa carpet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38" cy="661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1B0A06">
        <w:rPr>
          <w:rFonts w:ascii="Broadway" w:eastAsia="Times New Roman" w:hAnsi="Broadway" w:cs="Times New Roman"/>
          <w:b/>
          <w:color w:val="244061" w:themeColor="accent1" w:themeShade="80"/>
          <w:sz w:val="20"/>
          <w:szCs w:val="20"/>
          <w:lang w:eastAsia="es-ES"/>
        </w:rPr>
        <w:t xml:space="preserve">EMBLEMÁTICA INSTITUCIÓN EDUCATIVA SECUNDARIA </w:t>
      </w:r>
    </w:p>
    <w:p w14:paraId="2260D165" w14:textId="77777777" w:rsidR="00E64D42" w:rsidRPr="001B0A06" w:rsidRDefault="00E64D42" w:rsidP="00E64D42">
      <w:pPr>
        <w:widowControl/>
        <w:autoSpaceDE/>
        <w:autoSpaceDN/>
        <w:ind w:left="851"/>
        <w:jc w:val="center"/>
        <w:rPr>
          <w:rFonts w:ascii="Algerian" w:eastAsia="Times New Roman" w:hAnsi="Algerian" w:cs="Times New Roman"/>
          <w:b/>
          <w:color w:val="244061" w:themeColor="accent1" w:themeShade="80"/>
          <w:sz w:val="32"/>
          <w:szCs w:val="32"/>
          <w:lang w:eastAsia="es-ES"/>
        </w:rPr>
      </w:pPr>
      <w:r w:rsidRPr="001B0A06">
        <w:rPr>
          <w:rFonts w:ascii="Algerian" w:eastAsia="Times New Roman" w:hAnsi="Algerian" w:cs="Times New Roman"/>
          <w:b/>
          <w:color w:val="244061" w:themeColor="accent1" w:themeShade="80"/>
          <w:sz w:val="32"/>
          <w:szCs w:val="32"/>
          <w:lang w:eastAsia="es-ES"/>
        </w:rPr>
        <w:t>“JOSÉ CARLOS MARIÁTEGUI”</w:t>
      </w:r>
    </w:p>
    <w:p w14:paraId="774DC171" w14:textId="5FB8917F" w:rsidR="00E64D42" w:rsidRPr="001B0A06" w:rsidRDefault="00E64D42" w:rsidP="00E64D42">
      <w:pPr>
        <w:widowControl/>
        <w:autoSpaceDE/>
        <w:autoSpaceDN/>
        <w:jc w:val="center"/>
        <w:rPr>
          <w:rFonts w:ascii="Arial Black" w:eastAsia="Times New Roman" w:hAnsi="Arial Black" w:cs="Times New Roman"/>
          <w:b/>
          <w:color w:val="244061" w:themeColor="accent1" w:themeShade="80"/>
          <w:sz w:val="18"/>
          <w:szCs w:val="18"/>
          <w:lang w:eastAsia="es-ES"/>
        </w:rPr>
      </w:pPr>
      <w:r w:rsidRPr="001B0A06">
        <w:rPr>
          <w:rFonts w:ascii="Agency FB" w:eastAsia="Times New Roman" w:hAnsi="Agency FB" w:cs="Times New Roman"/>
          <w:b/>
          <w:color w:val="244061" w:themeColor="accent1" w:themeShade="80"/>
          <w:sz w:val="18"/>
          <w:szCs w:val="18"/>
          <w:lang w:eastAsia="es-ES"/>
        </w:rPr>
        <w:t xml:space="preserve">             </w:t>
      </w:r>
      <w:r w:rsidRPr="001B0A06">
        <w:rPr>
          <w:rFonts w:ascii="Arial Black" w:eastAsia="Times New Roman" w:hAnsi="Arial Black" w:cs="Times New Roman"/>
          <w:b/>
          <w:color w:val="244061" w:themeColor="accent1" w:themeShade="80"/>
          <w:sz w:val="18"/>
          <w:szCs w:val="18"/>
          <w:lang w:eastAsia="es-ES"/>
        </w:rPr>
        <w:t>1962 - 2024</w:t>
      </w:r>
    </w:p>
    <w:p w14:paraId="7D02FD44" w14:textId="77777777" w:rsidR="00E64D42" w:rsidRPr="001B0A06" w:rsidRDefault="00E64D42" w:rsidP="00E64D42">
      <w:pPr>
        <w:widowControl/>
        <w:autoSpaceDE/>
        <w:autoSpaceDN/>
        <w:ind w:left="851"/>
        <w:rPr>
          <w:rFonts w:ascii="Agency FB" w:eastAsia="Times New Roman" w:hAnsi="Agency FB" w:cs="Times New Roman"/>
          <w:b/>
          <w:color w:val="244061" w:themeColor="accent1" w:themeShade="80"/>
          <w:sz w:val="20"/>
          <w:szCs w:val="20"/>
          <w:lang w:eastAsia="es-ES"/>
        </w:rPr>
      </w:pPr>
      <w:r w:rsidRPr="001B0A06">
        <w:rPr>
          <w:rFonts w:ascii="Agency FB" w:eastAsia="Times New Roman" w:hAnsi="Agency FB" w:cs="Times New Roman"/>
          <w:b/>
          <w:color w:val="244061" w:themeColor="accent1" w:themeShade="80"/>
          <w:sz w:val="20"/>
          <w:szCs w:val="20"/>
          <w:lang w:eastAsia="es-ES"/>
        </w:rPr>
        <w:t xml:space="preserve">                                                                      ILAVE – EL COLLAO – PUNO - PERÚ</w:t>
      </w:r>
    </w:p>
    <w:p w14:paraId="76BB0539" w14:textId="77777777" w:rsidR="00E64D42" w:rsidRPr="001B0A06" w:rsidRDefault="00E64D42" w:rsidP="00E64D42">
      <w:pPr>
        <w:widowControl/>
        <w:autoSpaceDE/>
        <w:autoSpaceDN/>
        <w:jc w:val="center"/>
        <w:rPr>
          <w:rFonts w:ascii="Copperplate Gothic Light" w:eastAsia="Times New Roman" w:hAnsi="Copperplate Gothic Light" w:cs="Times New Roman"/>
          <w:color w:val="244061" w:themeColor="accent1" w:themeShade="80"/>
          <w:sz w:val="24"/>
          <w:szCs w:val="24"/>
          <w:lang w:eastAsia="es-ES"/>
        </w:rPr>
      </w:pPr>
      <w:r w:rsidRPr="001B0A06">
        <w:rPr>
          <w:rFonts w:ascii="Times New Roman" w:eastAsia="Times New Roman" w:hAnsi="Times New Roman" w:cs="Times New Roman"/>
          <w:noProof/>
          <w:color w:val="244061" w:themeColor="accent1" w:themeShade="80"/>
          <w:sz w:val="24"/>
          <w:szCs w:val="24"/>
          <w:lang w:val="es-PE" w:eastAsia="es-PE"/>
        </w:rPr>
        <mc:AlternateContent>
          <mc:Choice Requires="wps">
            <w:drawing>
              <wp:anchor distT="4294967295" distB="4294967295" distL="114300" distR="114300" simplePos="0" relativeHeight="487655936" behindDoc="0" locked="0" layoutInCell="1" allowOverlap="1" wp14:anchorId="349E495C" wp14:editId="3771124F">
                <wp:simplePos x="0" y="0"/>
                <wp:positionH relativeFrom="column">
                  <wp:posOffset>-176530</wp:posOffset>
                </wp:positionH>
                <wp:positionV relativeFrom="paragraph">
                  <wp:posOffset>66039</wp:posOffset>
                </wp:positionV>
                <wp:extent cx="5822315" cy="0"/>
                <wp:effectExtent l="0" t="19050" r="45085" b="38100"/>
                <wp:wrapNone/>
                <wp:docPr id="1353557817" name="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22315" cy="0"/>
                        </a:xfrm>
                        <a:prstGeom prst="line">
                          <a:avLst/>
                        </a:prstGeom>
                        <a:noFill/>
                        <a:ln w="57150" cap="flat" cmpd="thinThick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63CF0" id="5 Conector recto" o:spid="_x0000_s1026" style="position:absolute;z-index:487655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9pt,5.2pt" to="444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" strokecolor="#632523" strokeweight="4.5pt">
                <v:stroke linestyle="thinThick"/>
                <o:lock v:ext="edit" shapetype="f"/>
              </v:line>
            </w:pict>
          </mc:Fallback>
        </mc:AlternateContent>
      </w:r>
    </w:p>
    <w:p w14:paraId="34AAF81A" w14:textId="77777777" w:rsidR="00044E8F" w:rsidRPr="001B0A06" w:rsidRDefault="00044E8F" w:rsidP="00E64D42">
      <w:pPr>
        <w:widowControl/>
        <w:shd w:val="clear" w:color="auto" w:fill="FFFFFF"/>
        <w:autoSpaceDE/>
        <w:autoSpaceDN/>
        <w:jc w:val="center"/>
        <w:rPr>
          <w:rFonts w:ascii="Century Gothic" w:eastAsia="Times New Roman" w:hAnsi="Century Gothic" w:cs="Arial"/>
          <w:color w:val="244061" w:themeColor="accent1" w:themeShade="80"/>
          <w:sz w:val="16"/>
          <w:szCs w:val="16"/>
          <w:bdr w:val="none" w:sz="0" w:space="0" w:color="auto" w:frame="1"/>
          <w:lang w:val="es-PE" w:eastAsia="es-PE"/>
        </w:rPr>
      </w:pPr>
    </w:p>
    <w:p w14:paraId="4E2EDB72" w14:textId="4E0D59A0" w:rsidR="00E64D42" w:rsidRPr="001B0A06" w:rsidRDefault="00E64D42" w:rsidP="00E64D42">
      <w:pPr>
        <w:widowControl/>
        <w:shd w:val="clear" w:color="auto" w:fill="FFFFFF"/>
        <w:autoSpaceDE/>
        <w:autoSpaceDN/>
        <w:jc w:val="center"/>
        <w:rPr>
          <w:rFonts w:ascii="Century Gothic" w:eastAsia="Times New Roman" w:hAnsi="Century Gothic" w:cs="Arial"/>
          <w:color w:val="244061" w:themeColor="accent1" w:themeShade="80"/>
          <w:sz w:val="16"/>
          <w:szCs w:val="16"/>
          <w:bdr w:val="none" w:sz="0" w:space="0" w:color="auto" w:frame="1"/>
          <w:lang w:val="es-PE" w:eastAsia="es-PE"/>
        </w:rPr>
      </w:pPr>
      <w:r w:rsidRPr="001B0A06">
        <w:rPr>
          <w:rFonts w:ascii="Century Gothic" w:eastAsia="Times New Roman" w:hAnsi="Century Gothic" w:cs="Arial"/>
          <w:color w:val="244061" w:themeColor="accent1" w:themeShade="80"/>
          <w:sz w:val="16"/>
          <w:szCs w:val="16"/>
          <w:bdr w:val="none" w:sz="0" w:space="0" w:color="auto" w:frame="1"/>
          <w:lang w:val="es-PE" w:eastAsia="es-PE"/>
        </w:rPr>
        <w:t>“AÑO DEL BICENTENARIO, DE LA CONSOLIDACIÓN DE NUESTRA INDEPENDENCIA</w:t>
      </w:r>
      <w:r w:rsidR="00044E8F" w:rsidRPr="001B0A06">
        <w:rPr>
          <w:rFonts w:ascii="Century Gothic" w:eastAsia="Times New Roman" w:hAnsi="Century Gothic" w:cs="Arial"/>
          <w:color w:val="244061" w:themeColor="accent1" w:themeShade="80"/>
          <w:sz w:val="16"/>
          <w:szCs w:val="16"/>
          <w:bdr w:val="none" w:sz="0" w:space="0" w:color="auto" w:frame="1"/>
          <w:lang w:val="es-PE" w:eastAsia="es-PE"/>
        </w:rPr>
        <w:t>,</w:t>
      </w:r>
      <w:r w:rsidRPr="001B0A06">
        <w:rPr>
          <w:rFonts w:ascii="Century Gothic" w:eastAsia="Times New Roman" w:hAnsi="Century Gothic" w:cs="Arial"/>
          <w:color w:val="244061" w:themeColor="accent1" w:themeShade="80"/>
          <w:sz w:val="16"/>
          <w:szCs w:val="16"/>
          <w:bdr w:val="none" w:sz="0" w:space="0" w:color="auto" w:frame="1"/>
          <w:lang w:val="es-PE" w:eastAsia="es-PE"/>
        </w:rPr>
        <w:t xml:space="preserve"> DE LAS HERÓICAS BATALLAS DE JUNÍN Y AYACUCHO”</w:t>
      </w:r>
    </w:p>
    <w:p w14:paraId="135D68B4" w14:textId="77777777" w:rsidR="00CF6A2C" w:rsidRPr="001B0A06" w:rsidRDefault="00CF6A2C" w:rsidP="00AD3BEF">
      <w:pPr>
        <w:widowControl/>
        <w:shd w:val="clear" w:color="auto" w:fill="FFFFFF"/>
        <w:autoSpaceDE/>
        <w:autoSpaceDN/>
        <w:jc w:val="center"/>
        <w:rPr>
          <w:rFonts w:ascii="Century Gothic" w:eastAsia="Times New Roman" w:hAnsi="Century Gothic" w:cs="Arial"/>
          <w:color w:val="244061" w:themeColor="accent1" w:themeShade="80"/>
          <w:sz w:val="16"/>
          <w:szCs w:val="16"/>
          <w:bdr w:val="none" w:sz="0" w:space="0" w:color="auto" w:frame="1"/>
          <w:lang w:val="es-PE" w:eastAsia="es-PE"/>
        </w:rPr>
      </w:pPr>
    </w:p>
    <w:p w14:paraId="17DC342A" w14:textId="77777777" w:rsidR="001A6B1A" w:rsidRPr="001B0A06" w:rsidRDefault="001A6B1A" w:rsidP="001A6B1A">
      <w:pPr>
        <w:widowControl/>
        <w:tabs>
          <w:tab w:val="left" w:pos="8789"/>
        </w:tabs>
        <w:autoSpaceDE/>
        <w:autoSpaceDN/>
        <w:ind w:right="438"/>
        <w:jc w:val="center"/>
        <w:rPr>
          <w:rFonts w:ascii="Arial Narrow" w:hAnsi="Arial Narrow" w:cs="Times New Roman"/>
          <w:b/>
          <w:color w:val="244061" w:themeColor="accent1" w:themeShade="80"/>
          <w:sz w:val="28"/>
          <w:szCs w:val="28"/>
          <w:u w:val="single"/>
          <w:lang w:val="es-PE"/>
        </w:rPr>
      </w:pPr>
      <w:r w:rsidRPr="001B0A06">
        <w:rPr>
          <w:rFonts w:ascii="Arial Narrow" w:hAnsi="Arial Narrow" w:cs="Times New Roman"/>
          <w:b/>
          <w:color w:val="244061" w:themeColor="accent1" w:themeShade="80"/>
          <w:sz w:val="28"/>
          <w:szCs w:val="28"/>
          <w:u w:val="single"/>
          <w:lang w:val="es-PE"/>
        </w:rPr>
        <w:t>CONVOCATORIA Y CRONOGRAMA PARA EL PROCESO DE CONTRATACIÓN DE PERSONAL ADMINISTRATIVO</w:t>
      </w:r>
    </w:p>
    <w:p w14:paraId="75C9F769" w14:textId="77777777" w:rsidR="001A6B1A" w:rsidRPr="001B0A06" w:rsidRDefault="001A6B1A" w:rsidP="001A6B1A">
      <w:pPr>
        <w:widowControl/>
        <w:tabs>
          <w:tab w:val="left" w:pos="8789"/>
        </w:tabs>
        <w:autoSpaceDE/>
        <w:autoSpaceDN/>
        <w:ind w:right="438"/>
        <w:jc w:val="center"/>
        <w:rPr>
          <w:rFonts w:ascii="Arial Narrow" w:hAnsi="Arial Narrow" w:cs="Times New Roman"/>
          <w:b/>
          <w:color w:val="244061" w:themeColor="accent1" w:themeShade="80"/>
          <w:sz w:val="24"/>
          <w:szCs w:val="24"/>
          <w:u w:val="single"/>
          <w:lang w:val="es-PE"/>
        </w:rPr>
      </w:pPr>
    </w:p>
    <w:p w14:paraId="60257446" w14:textId="123A81EB" w:rsidR="001A6B1A" w:rsidRDefault="001A6B1A" w:rsidP="001A6B1A">
      <w:pPr>
        <w:widowControl/>
        <w:autoSpaceDE/>
        <w:autoSpaceDN/>
        <w:spacing w:before="7"/>
        <w:jc w:val="both"/>
        <w:rPr>
          <w:rFonts w:ascii="Arial Narrow" w:eastAsia="Times New Roman" w:hAnsi="Arial Narrow" w:cs="Times New Roman"/>
          <w:color w:val="244061" w:themeColor="accent1" w:themeShade="80"/>
          <w:sz w:val="24"/>
          <w:szCs w:val="24"/>
          <w:lang w:eastAsia="es-ES"/>
        </w:rPr>
      </w:pPr>
      <w:r w:rsidRPr="001B0A06">
        <w:rPr>
          <w:rFonts w:ascii="Arial Narrow" w:eastAsia="Times New Roman" w:hAnsi="Arial Narrow" w:cs="Times New Roman"/>
          <w:color w:val="244061" w:themeColor="accent1" w:themeShade="80"/>
          <w:sz w:val="24"/>
          <w:szCs w:val="24"/>
          <w:lang w:eastAsia="es-ES"/>
        </w:rPr>
        <w:t xml:space="preserve">BASE LEGAL: REGIMEN LABORAL DEL DECRETO LEGISLATIVO </w:t>
      </w:r>
      <w:proofErr w:type="spellStart"/>
      <w:r w:rsidRPr="001B0A06">
        <w:rPr>
          <w:rFonts w:ascii="Arial Narrow" w:eastAsia="Times New Roman" w:hAnsi="Arial Narrow" w:cs="Times New Roman"/>
          <w:color w:val="244061" w:themeColor="accent1" w:themeShade="80"/>
          <w:sz w:val="24"/>
          <w:szCs w:val="24"/>
          <w:lang w:eastAsia="es-ES"/>
        </w:rPr>
        <w:t>N°</w:t>
      </w:r>
      <w:proofErr w:type="spellEnd"/>
      <w:r w:rsidRPr="001B0A06">
        <w:rPr>
          <w:rFonts w:ascii="Arial Narrow" w:eastAsia="Times New Roman" w:hAnsi="Arial Narrow" w:cs="Times New Roman"/>
          <w:color w:val="244061" w:themeColor="accent1" w:themeShade="80"/>
          <w:sz w:val="24"/>
          <w:szCs w:val="24"/>
          <w:lang w:eastAsia="es-ES"/>
        </w:rPr>
        <w:t xml:space="preserve"> 276, LEY DE BASES DE LA CARRERA ADIMINISTRATIVA Y DE REMUNERACIONES DEL SECTOR P</w:t>
      </w:r>
      <w:r w:rsidR="00E112ED">
        <w:rPr>
          <w:rFonts w:ascii="Arial Narrow" w:eastAsia="Times New Roman" w:hAnsi="Arial Narrow" w:cs="Times New Roman"/>
          <w:color w:val="244061" w:themeColor="accent1" w:themeShade="80"/>
          <w:sz w:val="24"/>
          <w:szCs w:val="24"/>
          <w:lang w:eastAsia="es-ES"/>
        </w:rPr>
        <w:t>Ú</w:t>
      </w:r>
      <w:r w:rsidRPr="001B0A06">
        <w:rPr>
          <w:rFonts w:ascii="Arial Narrow" w:eastAsia="Times New Roman" w:hAnsi="Arial Narrow" w:cs="Times New Roman"/>
          <w:color w:val="244061" w:themeColor="accent1" w:themeShade="80"/>
          <w:sz w:val="24"/>
          <w:szCs w:val="24"/>
          <w:lang w:eastAsia="es-ES"/>
        </w:rPr>
        <w:t xml:space="preserve">BLICO, PARA EL AÑO FISCAL 2024. (RVM. </w:t>
      </w:r>
      <w:proofErr w:type="spellStart"/>
      <w:r w:rsidRPr="001B0A06">
        <w:rPr>
          <w:rFonts w:ascii="Arial Narrow" w:eastAsia="Times New Roman" w:hAnsi="Arial Narrow" w:cs="Times New Roman"/>
          <w:color w:val="244061" w:themeColor="accent1" w:themeShade="80"/>
          <w:sz w:val="24"/>
          <w:szCs w:val="24"/>
          <w:lang w:eastAsia="es-ES"/>
        </w:rPr>
        <w:t>N°</w:t>
      </w:r>
      <w:proofErr w:type="spellEnd"/>
      <w:r w:rsidRPr="001B0A06">
        <w:rPr>
          <w:rFonts w:ascii="Arial Narrow" w:eastAsia="Times New Roman" w:hAnsi="Arial Narrow" w:cs="Times New Roman"/>
          <w:color w:val="244061" w:themeColor="accent1" w:themeShade="80"/>
          <w:sz w:val="24"/>
          <w:szCs w:val="24"/>
          <w:lang w:eastAsia="es-ES"/>
        </w:rPr>
        <w:t xml:space="preserve"> 287-2019-MINEDU)</w:t>
      </w:r>
    </w:p>
    <w:p w14:paraId="4C1FC51D" w14:textId="77777777" w:rsidR="004D676E" w:rsidRPr="001B0A06" w:rsidRDefault="004D676E" w:rsidP="001A6B1A">
      <w:pPr>
        <w:widowControl/>
        <w:autoSpaceDE/>
        <w:autoSpaceDN/>
        <w:spacing w:before="7"/>
        <w:jc w:val="both"/>
        <w:rPr>
          <w:rFonts w:ascii="Arial Narrow" w:eastAsia="Times New Roman" w:hAnsi="Arial Narrow" w:cs="Times New Roman"/>
          <w:color w:val="244061" w:themeColor="accent1" w:themeShade="80"/>
          <w:sz w:val="24"/>
          <w:szCs w:val="24"/>
          <w:lang w:eastAsia="es-ES"/>
        </w:rPr>
      </w:pPr>
    </w:p>
    <w:p w14:paraId="17EA8875" w14:textId="0B521C7D" w:rsidR="001A6B1A" w:rsidRPr="001B0A06" w:rsidRDefault="001A6B1A" w:rsidP="001A6B1A">
      <w:pPr>
        <w:widowControl/>
        <w:autoSpaceDE/>
        <w:autoSpaceDN/>
        <w:spacing w:before="7"/>
        <w:jc w:val="both"/>
        <w:rPr>
          <w:rFonts w:ascii="Arial Narrow" w:eastAsia="Times New Roman" w:hAnsi="Arial Narrow" w:cs="Times New Roman"/>
          <w:b/>
          <w:color w:val="244061" w:themeColor="accent1" w:themeShade="80"/>
          <w:sz w:val="24"/>
          <w:szCs w:val="24"/>
          <w:lang w:eastAsia="es-ES"/>
        </w:rPr>
      </w:pPr>
      <w:r w:rsidRPr="001B0A06">
        <w:rPr>
          <w:rFonts w:ascii="Arial Narrow" w:eastAsia="Times New Roman" w:hAnsi="Arial Narrow" w:cs="Times New Roman"/>
          <w:b/>
          <w:color w:val="244061" w:themeColor="accent1" w:themeShade="80"/>
          <w:sz w:val="24"/>
          <w:szCs w:val="24"/>
          <w:lang w:eastAsia="es-ES"/>
        </w:rPr>
        <w:t>PLAZA VACANTE: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827"/>
        <w:gridCol w:w="1418"/>
        <w:gridCol w:w="1276"/>
        <w:gridCol w:w="3543"/>
      </w:tblGrid>
      <w:tr w:rsidR="001B0A06" w:rsidRPr="001B0A06" w14:paraId="2AFE3D2B" w14:textId="77777777" w:rsidTr="00AE1315">
        <w:trPr>
          <w:trHeight w:val="257"/>
        </w:trPr>
        <w:tc>
          <w:tcPr>
            <w:tcW w:w="426" w:type="dxa"/>
            <w:shd w:val="clear" w:color="auto" w:fill="BDD6EE"/>
          </w:tcPr>
          <w:p w14:paraId="1B81C0FB" w14:textId="77777777" w:rsidR="001A6B1A" w:rsidRPr="001B0A06" w:rsidRDefault="001A6B1A" w:rsidP="001A6B1A">
            <w:pPr>
              <w:widowControl/>
              <w:autoSpaceDE/>
              <w:autoSpaceDN/>
              <w:spacing w:before="7"/>
              <w:jc w:val="center"/>
              <w:rPr>
                <w:rFonts w:ascii="Arial Narrow" w:eastAsia="Times New Roman" w:hAnsi="Arial Narrow" w:cs="Times New Roman"/>
                <w:b/>
                <w:color w:val="244061" w:themeColor="accent1" w:themeShade="80"/>
                <w:sz w:val="20"/>
                <w:szCs w:val="20"/>
                <w:lang w:eastAsia="es-ES"/>
              </w:rPr>
            </w:pPr>
            <w:proofErr w:type="spellStart"/>
            <w:r w:rsidRPr="001B0A06">
              <w:rPr>
                <w:rFonts w:ascii="Arial Narrow" w:eastAsia="Times New Roman" w:hAnsi="Arial Narrow" w:cs="Times New Roman"/>
                <w:b/>
                <w:color w:val="244061" w:themeColor="accent1" w:themeShade="80"/>
                <w:sz w:val="20"/>
                <w:szCs w:val="20"/>
                <w:lang w:eastAsia="es-ES"/>
              </w:rPr>
              <w:t>N°</w:t>
            </w:r>
            <w:proofErr w:type="spellEnd"/>
          </w:p>
        </w:tc>
        <w:tc>
          <w:tcPr>
            <w:tcW w:w="3827" w:type="dxa"/>
            <w:shd w:val="clear" w:color="auto" w:fill="BDD6EE"/>
          </w:tcPr>
          <w:p w14:paraId="5BD513CE" w14:textId="77777777" w:rsidR="001A6B1A" w:rsidRPr="001B0A06" w:rsidRDefault="001A6B1A" w:rsidP="001A6B1A">
            <w:pPr>
              <w:widowControl/>
              <w:autoSpaceDE/>
              <w:autoSpaceDN/>
              <w:spacing w:before="7"/>
              <w:jc w:val="center"/>
              <w:rPr>
                <w:rFonts w:ascii="Arial Narrow" w:eastAsia="Times New Roman" w:hAnsi="Arial Narrow" w:cs="Times New Roman"/>
                <w:b/>
                <w:color w:val="244061" w:themeColor="accent1" w:themeShade="80"/>
                <w:sz w:val="20"/>
                <w:szCs w:val="20"/>
                <w:lang w:eastAsia="es-ES"/>
              </w:rPr>
            </w:pPr>
            <w:r w:rsidRPr="001B0A06">
              <w:rPr>
                <w:rFonts w:ascii="Arial Narrow" w:eastAsia="Times New Roman" w:hAnsi="Arial Narrow" w:cs="Times New Roman"/>
                <w:b/>
                <w:color w:val="244061" w:themeColor="accent1" w:themeShade="80"/>
                <w:sz w:val="20"/>
                <w:szCs w:val="20"/>
                <w:lang w:eastAsia="es-ES"/>
              </w:rPr>
              <w:t>IIEE</w:t>
            </w:r>
          </w:p>
        </w:tc>
        <w:tc>
          <w:tcPr>
            <w:tcW w:w="1418" w:type="dxa"/>
            <w:shd w:val="clear" w:color="auto" w:fill="BDD6EE"/>
          </w:tcPr>
          <w:p w14:paraId="1865AFA3" w14:textId="77777777" w:rsidR="001A6B1A" w:rsidRPr="001B0A06" w:rsidRDefault="001A6B1A" w:rsidP="001A6B1A">
            <w:pPr>
              <w:widowControl/>
              <w:autoSpaceDE/>
              <w:autoSpaceDN/>
              <w:spacing w:before="7"/>
              <w:jc w:val="center"/>
              <w:rPr>
                <w:rFonts w:ascii="Arial Narrow" w:eastAsia="Times New Roman" w:hAnsi="Arial Narrow" w:cs="Times New Roman"/>
                <w:b/>
                <w:color w:val="244061" w:themeColor="accent1" w:themeShade="80"/>
                <w:sz w:val="20"/>
                <w:szCs w:val="20"/>
                <w:lang w:eastAsia="es-ES"/>
              </w:rPr>
            </w:pPr>
            <w:r w:rsidRPr="001B0A06">
              <w:rPr>
                <w:rFonts w:ascii="Arial Narrow" w:eastAsia="Times New Roman" w:hAnsi="Arial Narrow" w:cs="Times New Roman"/>
                <w:b/>
                <w:color w:val="244061" w:themeColor="accent1" w:themeShade="80"/>
                <w:sz w:val="20"/>
                <w:szCs w:val="20"/>
                <w:lang w:eastAsia="es-ES"/>
              </w:rPr>
              <w:t>COD. PLAZA</w:t>
            </w:r>
          </w:p>
        </w:tc>
        <w:tc>
          <w:tcPr>
            <w:tcW w:w="1276" w:type="dxa"/>
            <w:shd w:val="clear" w:color="auto" w:fill="BDD6EE"/>
          </w:tcPr>
          <w:p w14:paraId="100FC5FA" w14:textId="77777777" w:rsidR="001A6B1A" w:rsidRPr="001B0A06" w:rsidRDefault="001A6B1A" w:rsidP="001A6B1A">
            <w:pPr>
              <w:widowControl/>
              <w:autoSpaceDE/>
              <w:autoSpaceDN/>
              <w:spacing w:before="7"/>
              <w:jc w:val="center"/>
              <w:rPr>
                <w:rFonts w:ascii="Arial Narrow" w:eastAsia="Times New Roman" w:hAnsi="Arial Narrow" w:cs="Times New Roman"/>
                <w:b/>
                <w:color w:val="244061" w:themeColor="accent1" w:themeShade="80"/>
                <w:sz w:val="20"/>
                <w:szCs w:val="20"/>
                <w:lang w:eastAsia="es-ES"/>
              </w:rPr>
            </w:pPr>
            <w:r w:rsidRPr="001B0A06">
              <w:rPr>
                <w:rFonts w:ascii="Arial Narrow" w:eastAsia="Times New Roman" w:hAnsi="Arial Narrow" w:cs="Times New Roman"/>
                <w:b/>
                <w:color w:val="244061" w:themeColor="accent1" w:themeShade="80"/>
                <w:sz w:val="20"/>
                <w:szCs w:val="20"/>
                <w:lang w:eastAsia="es-ES"/>
              </w:rPr>
              <w:t>CARGO</w:t>
            </w:r>
          </w:p>
        </w:tc>
        <w:tc>
          <w:tcPr>
            <w:tcW w:w="3543" w:type="dxa"/>
            <w:shd w:val="clear" w:color="auto" w:fill="BDD6EE"/>
          </w:tcPr>
          <w:p w14:paraId="482ABF6B" w14:textId="77777777" w:rsidR="001A6B1A" w:rsidRPr="001B0A06" w:rsidRDefault="001A6B1A" w:rsidP="001A6B1A">
            <w:pPr>
              <w:widowControl/>
              <w:autoSpaceDE/>
              <w:autoSpaceDN/>
              <w:spacing w:before="7"/>
              <w:jc w:val="center"/>
              <w:rPr>
                <w:rFonts w:ascii="Arial Narrow" w:eastAsia="Times New Roman" w:hAnsi="Arial Narrow" w:cs="Times New Roman"/>
                <w:b/>
                <w:color w:val="244061" w:themeColor="accent1" w:themeShade="80"/>
                <w:sz w:val="20"/>
                <w:szCs w:val="20"/>
                <w:lang w:eastAsia="es-ES"/>
              </w:rPr>
            </w:pPr>
            <w:r w:rsidRPr="001B0A06">
              <w:rPr>
                <w:rFonts w:ascii="Arial Narrow" w:eastAsia="Times New Roman" w:hAnsi="Arial Narrow" w:cs="Times New Roman"/>
                <w:b/>
                <w:color w:val="244061" w:themeColor="accent1" w:themeShade="80"/>
                <w:sz w:val="20"/>
                <w:szCs w:val="20"/>
                <w:lang w:eastAsia="es-ES"/>
              </w:rPr>
              <w:t>VACANTE POR</w:t>
            </w:r>
          </w:p>
        </w:tc>
      </w:tr>
      <w:tr w:rsidR="001B0A06" w:rsidRPr="001B0A06" w14:paraId="6AE8759D" w14:textId="77777777" w:rsidTr="00AE1315">
        <w:trPr>
          <w:trHeight w:val="532"/>
        </w:trPr>
        <w:tc>
          <w:tcPr>
            <w:tcW w:w="426" w:type="dxa"/>
            <w:shd w:val="clear" w:color="auto" w:fill="auto"/>
          </w:tcPr>
          <w:p w14:paraId="767D7787" w14:textId="77777777" w:rsidR="001A6B1A" w:rsidRPr="001B0A06" w:rsidRDefault="001A6B1A" w:rsidP="001A6B1A">
            <w:pPr>
              <w:widowControl/>
              <w:autoSpaceDE/>
              <w:autoSpaceDN/>
              <w:spacing w:before="7"/>
              <w:jc w:val="both"/>
              <w:rPr>
                <w:rFonts w:ascii="Arial Narrow" w:eastAsia="Times New Roman" w:hAnsi="Arial Narrow" w:cs="Times New Roman"/>
                <w:color w:val="244061" w:themeColor="accent1" w:themeShade="80"/>
                <w:sz w:val="20"/>
                <w:szCs w:val="20"/>
                <w:lang w:eastAsia="es-ES"/>
              </w:rPr>
            </w:pPr>
            <w:r w:rsidRPr="001B0A06">
              <w:rPr>
                <w:rFonts w:ascii="Arial Narrow" w:eastAsia="Times New Roman" w:hAnsi="Arial Narrow" w:cs="Times New Roman"/>
                <w:color w:val="244061" w:themeColor="accent1" w:themeShade="8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465F7F3D" w14:textId="6681F43B" w:rsidR="001A6B1A" w:rsidRPr="001B0A06" w:rsidRDefault="001A6B1A" w:rsidP="001A6B1A">
            <w:pPr>
              <w:widowControl/>
              <w:autoSpaceDE/>
              <w:autoSpaceDN/>
              <w:spacing w:before="7"/>
              <w:jc w:val="both"/>
              <w:rPr>
                <w:rFonts w:ascii="Arial Narrow" w:eastAsia="Times New Roman" w:hAnsi="Arial Narrow" w:cs="Times New Roman"/>
                <w:color w:val="244061" w:themeColor="accent1" w:themeShade="80"/>
                <w:sz w:val="20"/>
                <w:szCs w:val="20"/>
                <w:lang w:eastAsia="es-ES"/>
              </w:rPr>
            </w:pPr>
            <w:r w:rsidRPr="001B0A06">
              <w:rPr>
                <w:rFonts w:ascii="Arial Narrow" w:eastAsia="Times New Roman" w:hAnsi="Arial Narrow" w:cs="Times New Roman"/>
                <w:color w:val="244061" w:themeColor="accent1" w:themeShade="80"/>
                <w:sz w:val="20"/>
                <w:szCs w:val="20"/>
                <w:lang w:eastAsia="es-ES"/>
              </w:rPr>
              <w:t>E</w:t>
            </w:r>
            <w:r w:rsidR="00AE1315">
              <w:rPr>
                <w:rFonts w:ascii="Arial Narrow" w:eastAsia="Times New Roman" w:hAnsi="Arial Narrow" w:cs="Times New Roman"/>
                <w:color w:val="244061" w:themeColor="accent1" w:themeShade="80"/>
                <w:sz w:val="20"/>
                <w:szCs w:val="20"/>
                <w:lang w:eastAsia="es-ES"/>
              </w:rPr>
              <w:t>mblemática</w:t>
            </w:r>
            <w:r w:rsidRPr="001B0A06">
              <w:rPr>
                <w:rFonts w:ascii="Arial Narrow" w:eastAsia="Times New Roman" w:hAnsi="Arial Narrow" w:cs="Times New Roman"/>
                <w:color w:val="244061" w:themeColor="accent1" w:themeShade="80"/>
                <w:sz w:val="20"/>
                <w:szCs w:val="20"/>
                <w:lang w:eastAsia="es-ES"/>
              </w:rPr>
              <w:t xml:space="preserve"> IES JOSÉ CARLOS MARIÁTEGUI</w:t>
            </w:r>
          </w:p>
        </w:tc>
        <w:tc>
          <w:tcPr>
            <w:tcW w:w="1418" w:type="dxa"/>
            <w:shd w:val="clear" w:color="auto" w:fill="auto"/>
          </w:tcPr>
          <w:p w14:paraId="58A1111D" w14:textId="3ED2A28B" w:rsidR="001A6B1A" w:rsidRPr="001B0A06" w:rsidRDefault="001A6B1A" w:rsidP="001A6B1A">
            <w:pPr>
              <w:widowControl/>
              <w:autoSpaceDE/>
              <w:autoSpaceDN/>
              <w:jc w:val="both"/>
              <w:rPr>
                <w:rFonts w:ascii="Arial Narrow" w:hAnsi="Arial Narrow" w:cs="Arial"/>
                <w:color w:val="244061" w:themeColor="accent1" w:themeShade="80"/>
                <w:sz w:val="20"/>
                <w:szCs w:val="20"/>
                <w:lang w:val="en-US"/>
              </w:rPr>
            </w:pPr>
            <w:r w:rsidRPr="001B0A06">
              <w:rPr>
                <w:rFonts w:ascii="Arial Narrow" w:hAnsi="Arial Narrow" w:cs="Arial"/>
                <w:color w:val="244061" w:themeColor="accent1" w:themeShade="80"/>
                <w:sz w:val="20"/>
                <w:szCs w:val="20"/>
                <w:lang w:val="en-US"/>
              </w:rPr>
              <w:t>1134118916N4</w:t>
            </w:r>
          </w:p>
        </w:tc>
        <w:tc>
          <w:tcPr>
            <w:tcW w:w="1276" w:type="dxa"/>
            <w:shd w:val="clear" w:color="auto" w:fill="auto"/>
          </w:tcPr>
          <w:p w14:paraId="361A6A17" w14:textId="65795A91" w:rsidR="001A6B1A" w:rsidRPr="001B0A06" w:rsidRDefault="001A6B1A" w:rsidP="00952EC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color w:val="244061" w:themeColor="accent1" w:themeShade="80"/>
                <w:sz w:val="20"/>
                <w:szCs w:val="20"/>
                <w:lang w:val="en-US"/>
              </w:rPr>
            </w:pPr>
            <w:proofErr w:type="spellStart"/>
            <w:r w:rsidRPr="001B0A06">
              <w:rPr>
                <w:rFonts w:ascii="Arial Narrow" w:eastAsia="Times New Roman" w:hAnsi="Arial Narrow" w:cs="Arial"/>
                <w:color w:val="244061" w:themeColor="accent1" w:themeShade="80"/>
                <w:sz w:val="20"/>
                <w:szCs w:val="20"/>
                <w:lang w:val="en-US"/>
              </w:rPr>
              <w:t>Oficinista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14:paraId="2E64C50E" w14:textId="784D9283" w:rsidR="001A6B1A" w:rsidRPr="001B0A06" w:rsidRDefault="001A6B1A" w:rsidP="001A6B1A">
            <w:pPr>
              <w:widowControl/>
              <w:autoSpaceDE/>
              <w:autoSpaceDN/>
              <w:jc w:val="both"/>
              <w:rPr>
                <w:rFonts w:ascii="Arial Narrow" w:eastAsia="Times New Roman" w:hAnsi="Arial Narrow" w:cs="Arial"/>
                <w:color w:val="244061" w:themeColor="accent1" w:themeShade="80"/>
                <w:sz w:val="20"/>
                <w:szCs w:val="20"/>
                <w:lang w:val="es-PE"/>
              </w:rPr>
            </w:pPr>
            <w:r w:rsidRPr="001B0A06">
              <w:rPr>
                <w:rFonts w:ascii="Arial Narrow" w:eastAsia="Times New Roman" w:hAnsi="Arial Narrow" w:cs="Arial"/>
                <w:color w:val="244061" w:themeColor="accent1" w:themeShade="80"/>
                <w:sz w:val="20"/>
                <w:szCs w:val="20"/>
                <w:lang w:val="es-PE"/>
              </w:rPr>
              <w:t>Cese por fallecimiento</w:t>
            </w:r>
            <w:r w:rsidR="00791EB5" w:rsidRPr="001B0A06">
              <w:rPr>
                <w:rFonts w:ascii="Arial Narrow" w:eastAsia="Times New Roman" w:hAnsi="Arial Narrow" w:cs="Arial"/>
                <w:color w:val="244061" w:themeColor="accent1" w:themeShade="80"/>
                <w:sz w:val="20"/>
                <w:szCs w:val="20"/>
                <w:lang w:val="es-PE"/>
              </w:rPr>
              <w:t xml:space="preserve"> de</w:t>
            </w:r>
            <w:r w:rsidRPr="001B0A06">
              <w:rPr>
                <w:rFonts w:ascii="Arial Narrow" w:eastAsia="Times New Roman" w:hAnsi="Arial Narrow" w:cs="Arial"/>
                <w:color w:val="244061" w:themeColor="accent1" w:themeShade="80"/>
                <w:sz w:val="20"/>
                <w:szCs w:val="20"/>
                <w:lang w:val="es-PE"/>
              </w:rPr>
              <w:t xml:space="preserve"> José Luis Machaca </w:t>
            </w:r>
            <w:proofErr w:type="spellStart"/>
            <w:r w:rsidRPr="001B0A06">
              <w:rPr>
                <w:rFonts w:ascii="Arial Narrow" w:eastAsia="Times New Roman" w:hAnsi="Arial Narrow" w:cs="Arial"/>
                <w:color w:val="244061" w:themeColor="accent1" w:themeShade="80"/>
                <w:sz w:val="20"/>
                <w:szCs w:val="20"/>
                <w:lang w:val="es-PE"/>
              </w:rPr>
              <w:t>Copari</w:t>
            </w:r>
            <w:proofErr w:type="spellEnd"/>
            <w:r w:rsidR="00952EC7" w:rsidRPr="001B0A06">
              <w:rPr>
                <w:rFonts w:ascii="Arial Narrow" w:eastAsia="Times New Roman" w:hAnsi="Arial Narrow" w:cs="Arial"/>
                <w:color w:val="244061" w:themeColor="accent1" w:themeShade="80"/>
                <w:sz w:val="20"/>
                <w:szCs w:val="20"/>
                <w:lang w:val="es-PE"/>
              </w:rPr>
              <w:t xml:space="preserve"> (RD N°001481-2024-DUGELEC)</w:t>
            </w:r>
          </w:p>
        </w:tc>
      </w:tr>
    </w:tbl>
    <w:p w14:paraId="761B0C97" w14:textId="681B90B2" w:rsidR="001A6B1A" w:rsidRPr="001B0A06" w:rsidRDefault="001A6B1A" w:rsidP="001A6B1A">
      <w:pPr>
        <w:widowControl/>
        <w:autoSpaceDE/>
        <w:autoSpaceDN/>
        <w:spacing w:before="1"/>
        <w:jc w:val="both"/>
        <w:rPr>
          <w:rFonts w:ascii="Arial Narrow" w:eastAsia="Times New Roman" w:hAnsi="Arial Narrow" w:cs="Times New Roman"/>
          <w:b/>
          <w:color w:val="244061" w:themeColor="accent1" w:themeShade="80"/>
          <w:sz w:val="24"/>
          <w:szCs w:val="24"/>
          <w:lang w:eastAsia="es-ES"/>
        </w:rPr>
      </w:pP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4111"/>
        <w:gridCol w:w="2268"/>
        <w:gridCol w:w="1674"/>
        <w:gridCol w:w="2011"/>
      </w:tblGrid>
      <w:tr w:rsidR="001B0A06" w:rsidRPr="001B0A06" w14:paraId="7E3A0AF7" w14:textId="27C4663D" w:rsidTr="004D676E">
        <w:trPr>
          <w:trHeight w:val="460"/>
        </w:trPr>
        <w:tc>
          <w:tcPr>
            <w:tcW w:w="426" w:type="dxa"/>
            <w:shd w:val="clear" w:color="auto" w:fill="BCD5ED"/>
          </w:tcPr>
          <w:p w14:paraId="06BEE48F" w14:textId="77777777" w:rsidR="00791EB5" w:rsidRPr="001B0A06" w:rsidRDefault="00791EB5" w:rsidP="001A6B1A">
            <w:pPr>
              <w:spacing w:before="8"/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</w:pPr>
          </w:p>
          <w:p w14:paraId="64530469" w14:textId="77777777" w:rsidR="00791EB5" w:rsidRPr="001B0A06" w:rsidRDefault="00791EB5" w:rsidP="001A6B1A">
            <w:pPr>
              <w:spacing w:before="1" w:line="213" w:lineRule="exact"/>
              <w:ind w:left="89" w:right="77"/>
              <w:rPr>
                <w:rFonts w:ascii="Arial Narrow" w:hAnsi="Arial Narrow"/>
                <w:b/>
                <w:color w:val="244061" w:themeColor="accent1" w:themeShade="80"/>
                <w:sz w:val="24"/>
                <w:szCs w:val="24"/>
                <w:lang w:val="en-US"/>
              </w:rPr>
            </w:pPr>
            <w:r w:rsidRPr="001B0A06">
              <w:rPr>
                <w:rFonts w:ascii="Arial Narrow" w:hAnsi="Arial Narrow"/>
                <w:b/>
                <w:color w:val="244061" w:themeColor="accent1" w:themeShade="80"/>
                <w:sz w:val="24"/>
                <w:szCs w:val="24"/>
                <w:lang w:val="en-US"/>
              </w:rPr>
              <w:t>N°</w:t>
            </w:r>
          </w:p>
        </w:tc>
        <w:tc>
          <w:tcPr>
            <w:tcW w:w="4111" w:type="dxa"/>
            <w:shd w:val="clear" w:color="auto" w:fill="BCD5ED"/>
          </w:tcPr>
          <w:p w14:paraId="5FDD0E67" w14:textId="77777777" w:rsidR="00791EB5" w:rsidRPr="001B0A06" w:rsidRDefault="00791EB5" w:rsidP="001A6B1A">
            <w:pPr>
              <w:spacing w:before="8"/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n-US"/>
              </w:rPr>
            </w:pPr>
          </w:p>
          <w:p w14:paraId="3E7E7297" w14:textId="152FE594" w:rsidR="00791EB5" w:rsidRPr="001B0A06" w:rsidRDefault="00AE1315" w:rsidP="00AE1315">
            <w:pPr>
              <w:spacing w:before="1" w:line="213" w:lineRule="exact"/>
              <w:ind w:right="1374"/>
              <w:rPr>
                <w:rFonts w:ascii="Arial Narrow" w:hAnsi="Arial Narrow"/>
                <w:b/>
                <w:color w:val="244061" w:themeColor="accent1" w:themeShade="80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color w:val="244061" w:themeColor="accent1" w:themeShade="80"/>
                <w:sz w:val="24"/>
                <w:szCs w:val="24"/>
                <w:lang w:val="en-US"/>
              </w:rPr>
              <w:t xml:space="preserve">         </w:t>
            </w:r>
            <w:r w:rsidR="00791EB5" w:rsidRPr="001B0A06">
              <w:rPr>
                <w:rFonts w:ascii="Arial Narrow" w:hAnsi="Arial Narrow"/>
                <w:b/>
                <w:color w:val="244061" w:themeColor="accent1" w:themeShade="80"/>
                <w:sz w:val="24"/>
                <w:szCs w:val="24"/>
                <w:lang w:val="en-US"/>
              </w:rPr>
              <w:t>ACTIVIDADES</w:t>
            </w:r>
          </w:p>
        </w:tc>
        <w:tc>
          <w:tcPr>
            <w:tcW w:w="2268" w:type="dxa"/>
            <w:shd w:val="clear" w:color="auto" w:fill="BCD5ED"/>
          </w:tcPr>
          <w:p w14:paraId="13FED749" w14:textId="77777777" w:rsidR="00791EB5" w:rsidRPr="001B0A06" w:rsidRDefault="00791EB5" w:rsidP="001A6B1A">
            <w:pPr>
              <w:spacing w:before="8"/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n-US"/>
              </w:rPr>
            </w:pPr>
          </w:p>
          <w:p w14:paraId="3295C97D" w14:textId="77777777" w:rsidR="00791EB5" w:rsidRPr="001B0A06" w:rsidRDefault="00791EB5" w:rsidP="001A6B1A">
            <w:pPr>
              <w:spacing w:before="1" w:line="213" w:lineRule="exact"/>
              <w:ind w:left="324" w:right="318"/>
              <w:rPr>
                <w:rFonts w:ascii="Arial Narrow" w:hAnsi="Arial Narrow"/>
                <w:b/>
                <w:color w:val="244061" w:themeColor="accent1" w:themeShade="80"/>
                <w:sz w:val="24"/>
                <w:szCs w:val="24"/>
                <w:lang w:val="en-US"/>
              </w:rPr>
            </w:pPr>
            <w:r w:rsidRPr="001B0A06">
              <w:rPr>
                <w:rFonts w:ascii="Arial Narrow" w:hAnsi="Arial Narrow"/>
                <w:b/>
                <w:color w:val="244061" w:themeColor="accent1" w:themeShade="80"/>
                <w:sz w:val="24"/>
                <w:szCs w:val="24"/>
                <w:lang w:val="en-US"/>
              </w:rPr>
              <w:t>RESPONSABLE</w:t>
            </w:r>
          </w:p>
        </w:tc>
        <w:tc>
          <w:tcPr>
            <w:tcW w:w="1674" w:type="dxa"/>
            <w:shd w:val="clear" w:color="auto" w:fill="BCD5ED"/>
          </w:tcPr>
          <w:p w14:paraId="375F7C34" w14:textId="77777777" w:rsidR="00791EB5" w:rsidRPr="001B0A06" w:rsidRDefault="00791EB5" w:rsidP="00952EC7">
            <w:pPr>
              <w:spacing w:before="8"/>
              <w:jc w:val="center"/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n-US"/>
              </w:rPr>
            </w:pPr>
          </w:p>
          <w:p w14:paraId="652CAEC8" w14:textId="77777777" w:rsidR="00791EB5" w:rsidRPr="001B0A06" w:rsidRDefault="00791EB5" w:rsidP="00952EC7">
            <w:pPr>
              <w:spacing w:before="1" w:line="213" w:lineRule="exact"/>
              <w:jc w:val="center"/>
              <w:rPr>
                <w:rFonts w:ascii="Arial Narrow" w:hAnsi="Arial Narrow"/>
                <w:b/>
                <w:color w:val="244061" w:themeColor="accent1" w:themeShade="80"/>
                <w:sz w:val="24"/>
                <w:szCs w:val="24"/>
                <w:lang w:val="en-US"/>
              </w:rPr>
            </w:pPr>
            <w:r w:rsidRPr="001B0A06">
              <w:rPr>
                <w:rFonts w:ascii="Arial Narrow" w:hAnsi="Arial Narrow"/>
                <w:b/>
                <w:color w:val="244061" w:themeColor="accent1" w:themeShade="80"/>
                <w:sz w:val="24"/>
                <w:szCs w:val="24"/>
                <w:lang w:val="en-US"/>
              </w:rPr>
              <w:t>PLAZOS</w:t>
            </w:r>
          </w:p>
        </w:tc>
        <w:tc>
          <w:tcPr>
            <w:tcW w:w="2011" w:type="dxa"/>
            <w:shd w:val="clear" w:color="auto" w:fill="BCD5ED"/>
          </w:tcPr>
          <w:p w14:paraId="72661FD0" w14:textId="77777777" w:rsidR="00791EB5" w:rsidRPr="001B0A06" w:rsidRDefault="00791EB5" w:rsidP="001A6B1A">
            <w:pPr>
              <w:spacing w:before="8"/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n-US"/>
              </w:rPr>
            </w:pPr>
          </w:p>
          <w:p w14:paraId="3492F79F" w14:textId="23123053" w:rsidR="00791EB5" w:rsidRPr="001B0A06" w:rsidRDefault="00791EB5" w:rsidP="00791EB5">
            <w:pPr>
              <w:spacing w:before="8"/>
              <w:jc w:val="center"/>
              <w:rPr>
                <w:rFonts w:ascii="Arial Narrow" w:hAnsi="Arial Narrow"/>
                <w:b/>
                <w:bCs/>
                <w:color w:val="244061" w:themeColor="accent1" w:themeShade="80"/>
                <w:sz w:val="24"/>
                <w:szCs w:val="24"/>
                <w:lang w:val="en-US"/>
              </w:rPr>
            </w:pPr>
            <w:r w:rsidRPr="001B0A06">
              <w:rPr>
                <w:rFonts w:ascii="Arial Narrow" w:hAnsi="Arial Narrow"/>
                <w:b/>
                <w:bCs/>
                <w:color w:val="244061" w:themeColor="accent1" w:themeShade="80"/>
                <w:sz w:val="24"/>
                <w:szCs w:val="24"/>
                <w:lang w:val="en-US"/>
              </w:rPr>
              <w:t>HORA</w:t>
            </w:r>
          </w:p>
        </w:tc>
      </w:tr>
      <w:tr w:rsidR="001B0A06" w:rsidRPr="001B0A06" w14:paraId="352006B2" w14:textId="053250DA" w:rsidTr="004D676E">
        <w:trPr>
          <w:trHeight w:val="230"/>
        </w:trPr>
        <w:tc>
          <w:tcPr>
            <w:tcW w:w="426" w:type="dxa"/>
            <w:shd w:val="clear" w:color="auto" w:fill="auto"/>
          </w:tcPr>
          <w:p w14:paraId="13C39D8B" w14:textId="77777777" w:rsidR="00791EB5" w:rsidRPr="001B0A06" w:rsidRDefault="00791EB5" w:rsidP="00AE1315">
            <w:pPr>
              <w:spacing w:line="276" w:lineRule="auto"/>
              <w:ind w:right="98"/>
              <w:jc w:val="center"/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n-US"/>
              </w:rPr>
            </w:pPr>
            <w:r w:rsidRPr="001B0A06">
              <w:rPr>
                <w:rFonts w:ascii="Arial Narrow" w:hAnsi="Arial Narrow"/>
                <w:color w:val="244061" w:themeColor="accent1" w:themeShade="80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527FA20E" w14:textId="0CA9DCD6" w:rsidR="00791EB5" w:rsidRPr="001B0A06" w:rsidRDefault="00791EB5" w:rsidP="00AE1315">
            <w:pPr>
              <w:spacing w:line="276" w:lineRule="auto"/>
              <w:ind w:left="107"/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</w:pP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 xml:space="preserve">Convocatoria </w:t>
            </w:r>
          </w:p>
        </w:tc>
        <w:tc>
          <w:tcPr>
            <w:tcW w:w="2268" w:type="dxa"/>
            <w:shd w:val="clear" w:color="auto" w:fill="auto"/>
          </w:tcPr>
          <w:p w14:paraId="0578D4A5" w14:textId="77777777" w:rsidR="00791EB5" w:rsidRPr="001B0A06" w:rsidRDefault="00791EB5" w:rsidP="00AE1315">
            <w:pPr>
              <w:spacing w:line="276" w:lineRule="auto"/>
              <w:ind w:left="81" w:right="317"/>
              <w:jc w:val="center"/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n-US"/>
              </w:rPr>
            </w:pP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n-US"/>
              </w:rPr>
              <w:t>UGEL</w:t>
            </w:r>
            <w:r w:rsidRPr="001B0A06">
              <w:rPr>
                <w:rFonts w:ascii="Arial Narrow" w:hAnsi="Arial Narrow"/>
                <w:color w:val="244061" w:themeColor="accent1" w:themeShade="80"/>
                <w:spacing w:val="-2"/>
                <w:sz w:val="24"/>
                <w:szCs w:val="24"/>
                <w:lang w:val="en-US"/>
              </w:rPr>
              <w:t xml:space="preserve"> EL COLLAO</w:t>
            </w:r>
          </w:p>
        </w:tc>
        <w:tc>
          <w:tcPr>
            <w:tcW w:w="1674" w:type="dxa"/>
            <w:shd w:val="clear" w:color="auto" w:fill="auto"/>
          </w:tcPr>
          <w:p w14:paraId="07828474" w14:textId="7C5682A9" w:rsidR="00791EB5" w:rsidRPr="001B0A06" w:rsidRDefault="0098139F" w:rsidP="00AE1315">
            <w:pPr>
              <w:spacing w:line="276" w:lineRule="auto"/>
              <w:ind w:right="136"/>
              <w:jc w:val="center"/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n-US"/>
              </w:rPr>
              <w:t xml:space="preserve">  </w:t>
            </w:r>
            <w:r w:rsidR="00791EB5"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n-US"/>
              </w:rPr>
              <w:t xml:space="preserve"> 04-10-2024</w:t>
            </w:r>
          </w:p>
        </w:tc>
        <w:tc>
          <w:tcPr>
            <w:tcW w:w="2011" w:type="dxa"/>
          </w:tcPr>
          <w:p w14:paraId="7654769C" w14:textId="2E36E867" w:rsidR="00791EB5" w:rsidRPr="001B0A06" w:rsidRDefault="0098139F" w:rsidP="00AE1315">
            <w:pPr>
              <w:spacing w:line="276" w:lineRule="auto"/>
              <w:ind w:right="136"/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n-US"/>
              </w:rPr>
              <w:t xml:space="preserve">  8:00 am</w:t>
            </w:r>
          </w:p>
        </w:tc>
      </w:tr>
      <w:tr w:rsidR="001B0A06" w:rsidRPr="001B0A06" w14:paraId="5A904069" w14:textId="21574073" w:rsidTr="004D676E">
        <w:trPr>
          <w:trHeight w:val="840"/>
        </w:trPr>
        <w:tc>
          <w:tcPr>
            <w:tcW w:w="426" w:type="dxa"/>
            <w:shd w:val="clear" w:color="auto" w:fill="auto"/>
          </w:tcPr>
          <w:p w14:paraId="1783DAF1" w14:textId="2261FE83" w:rsidR="00791EB5" w:rsidRPr="001B0A06" w:rsidRDefault="00791EB5" w:rsidP="00AE1315">
            <w:pPr>
              <w:spacing w:line="276" w:lineRule="auto"/>
              <w:ind w:right="98"/>
              <w:jc w:val="center"/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n-US"/>
              </w:rPr>
            </w:pPr>
            <w:r w:rsidRPr="001B0A06">
              <w:rPr>
                <w:rFonts w:ascii="Arial Narrow" w:hAnsi="Arial Narrow"/>
                <w:color w:val="244061" w:themeColor="accent1" w:themeShade="80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38730A4C" w14:textId="2BC27938" w:rsidR="00791EB5" w:rsidRPr="001B0A06" w:rsidRDefault="00791EB5" w:rsidP="00AE1315">
            <w:pPr>
              <w:spacing w:line="276" w:lineRule="auto"/>
              <w:ind w:left="107" w:right="61"/>
              <w:jc w:val="both"/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</w:pP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Presentación</w:t>
            </w:r>
            <w:r w:rsidRPr="001B0A06">
              <w:rPr>
                <w:rFonts w:ascii="Arial Narrow" w:hAnsi="Arial Narrow"/>
                <w:color w:val="244061" w:themeColor="accent1" w:themeShade="80"/>
                <w:spacing w:val="-5"/>
                <w:sz w:val="24"/>
                <w:szCs w:val="24"/>
                <w:lang w:val="es-PE"/>
              </w:rPr>
              <w:t xml:space="preserve"> </w:t>
            </w: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de</w:t>
            </w:r>
            <w:r w:rsidRPr="001B0A06">
              <w:rPr>
                <w:rFonts w:ascii="Arial Narrow" w:hAnsi="Arial Narrow"/>
                <w:color w:val="244061" w:themeColor="accent1" w:themeShade="80"/>
                <w:spacing w:val="-4"/>
                <w:sz w:val="24"/>
                <w:szCs w:val="24"/>
                <w:lang w:val="es-PE"/>
              </w:rPr>
              <w:t xml:space="preserve"> </w:t>
            </w: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expedientes</w:t>
            </w:r>
            <w:r w:rsidRPr="001B0A06">
              <w:rPr>
                <w:rFonts w:ascii="Arial Narrow" w:hAnsi="Arial Narrow"/>
                <w:color w:val="244061" w:themeColor="accent1" w:themeShade="80"/>
                <w:spacing w:val="-6"/>
                <w:sz w:val="24"/>
                <w:szCs w:val="24"/>
                <w:lang w:val="es-PE"/>
              </w:rPr>
              <w:t xml:space="preserve"> en físico por </w:t>
            </w:r>
            <w:r w:rsidR="004D676E">
              <w:rPr>
                <w:rFonts w:ascii="Arial Narrow" w:hAnsi="Arial Narrow"/>
                <w:color w:val="244061" w:themeColor="accent1" w:themeShade="80"/>
                <w:spacing w:val="-6"/>
                <w:sz w:val="24"/>
                <w:szCs w:val="24"/>
                <w:lang w:val="es-PE"/>
              </w:rPr>
              <w:t>M</w:t>
            </w: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 xml:space="preserve">esa de </w:t>
            </w:r>
            <w:r w:rsidR="004D676E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P</w:t>
            </w: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artes, en la Institución Educativa debidamente foliado</w:t>
            </w:r>
            <w:r w:rsidR="004D676E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05EC8AC" w14:textId="77777777" w:rsidR="00791EB5" w:rsidRPr="001B0A06" w:rsidRDefault="00791EB5" w:rsidP="00AE1315">
            <w:pPr>
              <w:spacing w:line="276" w:lineRule="auto"/>
              <w:ind w:left="81"/>
              <w:jc w:val="center"/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</w:pPr>
          </w:p>
          <w:p w14:paraId="3F4537C4" w14:textId="77777777" w:rsidR="00791EB5" w:rsidRPr="001B0A06" w:rsidRDefault="00791EB5" w:rsidP="00AE1315">
            <w:pPr>
              <w:spacing w:line="276" w:lineRule="auto"/>
              <w:ind w:left="81"/>
              <w:jc w:val="center"/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</w:pP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POSTULANTE</w:t>
            </w:r>
          </w:p>
        </w:tc>
        <w:tc>
          <w:tcPr>
            <w:tcW w:w="1674" w:type="dxa"/>
            <w:shd w:val="clear" w:color="auto" w:fill="auto"/>
          </w:tcPr>
          <w:p w14:paraId="6F2B342A" w14:textId="77777777" w:rsidR="00952EC7" w:rsidRPr="001B0A06" w:rsidRDefault="00952EC7" w:rsidP="00AE1315">
            <w:pPr>
              <w:spacing w:line="276" w:lineRule="auto"/>
              <w:jc w:val="center"/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</w:pPr>
          </w:p>
          <w:p w14:paraId="5D792667" w14:textId="6257438B" w:rsidR="00791EB5" w:rsidRPr="001B0A06" w:rsidRDefault="00E112ED" w:rsidP="00AE1315">
            <w:pPr>
              <w:spacing w:line="276" w:lineRule="auto"/>
              <w:jc w:val="center"/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</w:pPr>
            <w:r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 xml:space="preserve">  </w:t>
            </w:r>
            <w:r w:rsidR="00791EB5"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09-10</w:t>
            </w:r>
            <w:r w:rsidR="00AE1315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-</w:t>
            </w:r>
            <w:r w:rsidR="00791EB5"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2024</w:t>
            </w:r>
          </w:p>
          <w:p w14:paraId="0BC33335" w14:textId="372246D5" w:rsidR="00791EB5" w:rsidRPr="001B0A06" w:rsidRDefault="00791EB5" w:rsidP="00AE1315">
            <w:pPr>
              <w:spacing w:line="276" w:lineRule="auto"/>
              <w:jc w:val="center"/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</w:pPr>
          </w:p>
        </w:tc>
        <w:tc>
          <w:tcPr>
            <w:tcW w:w="2011" w:type="dxa"/>
          </w:tcPr>
          <w:p w14:paraId="2B504655" w14:textId="51451AE3" w:rsidR="00791EB5" w:rsidRPr="001B0A06" w:rsidRDefault="00AE1315" w:rsidP="00AE1315">
            <w:pPr>
              <w:spacing w:line="276" w:lineRule="auto"/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</w:pPr>
            <w:r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 xml:space="preserve">  </w:t>
            </w:r>
            <w:r w:rsidR="00791EB5"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8:00 a 13:00</w:t>
            </w:r>
          </w:p>
        </w:tc>
      </w:tr>
      <w:tr w:rsidR="001B0A06" w:rsidRPr="001B0A06" w14:paraId="45925132" w14:textId="41A6FA74" w:rsidTr="004D676E">
        <w:trPr>
          <w:trHeight w:val="229"/>
        </w:trPr>
        <w:tc>
          <w:tcPr>
            <w:tcW w:w="426" w:type="dxa"/>
            <w:shd w:val="clear" w:color="auto" w:fill="auto"/>
          </w:tcPr>
          <w:p w14:paraId="6B03D2E9" w14:textId="2C0F4058" w:rsidR="00791EB5" w:rsidRPr="001B0A06" w:rsidRDefault="004D676E" w:rsidP="00AE1315">
            <w:pPr>
              <w:spacing w:line="276" w:lineRule="auto"/>
              <w:ind w:right="98"/>
              <w:jc w:val="center"/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color w:val="244061" w:themeColor="accent1" w:themeShade="80"/>
                <w:w w:val="99"/>
                <w:sz w:val="24"/>
                <w:szCs w:val="24"/>
                <w:lang w:val="en-US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0CBF1B86" w14:textId="77777777" w:rsidR="00791EB5" w:rsidRPr="001B0A06" w:rsidRDefault="00791EB5" w:rsidP="00AE1315">
            <w:pPr>
              <w:spacing w:line="276" w:lineRule="auto"/>
              <w:ind w:left="107"/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</w:pP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Evaluación</w:t>
            </w:r>
            <w:r w:rsidRPr="001B0A06">
              <w:rPr>
                <w:rFonts w:ascii="Arial Narrow" w:hAnsi="Arial Narrow"/>
                <w:color w:val="244061" w:themeColor="accent1" w:themeShade="80"/>
                <w:spacing w:val="-4"/>
                <w:sz w:val="24"/>
                <w:szCs w:val="24"/>
                <w:lang w:val="es-PE"/>
              </w:rPr>
              <w:t xml:space="preserve"> </w:t>
            </w: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de</w:t>
            </w:r>
            <w:r w:rsidRPr="001B0A06">
              <w:rPr>
                <w:rFonts w:ascii="Arial Narrow" w:hAnsi="Arial Narrow"/>
                <w:color w:val="244061" w:themeColor="accent1" w:themeShade="80"/>
                <w:spacing w:val="-4"/>
                <w:sz w:val="24"/>
                <w:szCs w:val="24"/>
                <w:lang w:val="es-PE"/>
              </w:rPr>
              <w:t xml:space="preserve"> e</w:t>
            </w: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xpedientes.</w:t>
            </w:r>
          </w:p>
        </w:tc>
        <w:tc>
          <w:tcPr>
            <w:tcW w:w="2268" w:type="dxa"/>
            <w:shd w:val="clear" w:color="auto" w:fill="auto"/>
          </w:tcPr>
          <w:p w14:paraId="1A8FA64B" w14:textId="77777777" w:rsidR="00791EB5" w:rsidRPr="001B0A06" w:rsidRDefault="00791EB5" w:rsidP="00AE1315">
            <w:pPr>
              <w:spacing w:line="276" w:lineRule="auto"/>
              <w:ind w:left="81" w:right="314"/>
              <w:jc w:val="center"/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</w:pP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COMITÉ IE</w:t>
            </w:r>
          </w:p>
        </w:tc>
        <w:tc>
          <w:tcPr>
            <w:tcW w:w="1674" w:type="dxa"/>
            <w:shd w:val="clear" w:color="auto" w:fill="auto"/>
          </w:tcPr>
          <w:p w14:paraId="13EB5115" w14:textId="4614B0F7" w:rsidR="00791EB5" w:rsidRPr="001B0A06" w:rsidRDefault="00952EC7" w:rsidP="004D676E">
            <w:pPr>
              <w:spacing w:line="276" w:lineRule="auto"/>
              <w:ind w:left="142" w:right="110"/>
              <w:jc w:val="center"/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</w:pP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 xml:space="preserve">   </w:t>
            </w:r>
            <w:r w:rsidR="00791EB5"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10-10-2024</w:t>
            </w:r>
          </w:p>
        </w:tc>
        <w:tc>
          <w:tcPr>
            <w:tcW w:w="2011" w:type="dxa"/>
          </w:tcPr>
          <w:p w14:paraId="3DE30A3C" w14:textId="778609A7" w:rsidR="00791EB5" w:rsidRPr="001B0A06" w:rsidRDefault="00AE1315" w:rsidP="00AE1315">
            <w:pPr>
              <w:tabs>
                <w:tab w:val="left" w:pos="1128"/>
              </w:tabs>
              <w:spacing w:line="276" w:lineRule="auto"/>
              <w:ind w:right="433"/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</w:pPr>
            <w:r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 xml:space="preserve">   </w:t>
            </w:r>
            <w:r w:rsidR="00791EB5"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8:00 a 13:00</w:t>
            </w:r>
          </w:p>
        </w:tc>
      </w:tr>
      <w:tr w:rsidR="001B0A06" w:rsidRPr="001B0A06" w14:paraId="0DBB5E3B" w14:textId="4A0C6E52" w:rsidTr="004D676E">
        <w:trPr>
          <w:trHeight w:val="518"/>
        </w:trPr>
        <w:tc>
          <w:tcPr>
            <w:tcW w:w="426" w:type="dxa"/>
            <w:shd w:val="clear" w:color="auto" w:fill="auto"/>
          </w:tcPr>
          <w:p w14:paraId="1941B858" w14:textId="6A6724EC" w:rsidR="00791EB5" w:rsidRPr="001B0A06" w:rsidRDefault="004D676E" w:rsidP="00AE1315">
            <w:pPr>
              <w:spacing w:line="276" w:lineRule="auto"/>
              <w:ind w:right="98"/>
              <w:jc w:val="center"/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color w:val="244061" w:themeColor="accent1" w:themeShade="80"/>
                <w:w w:val="99"/>
                <w:sz w:val="24"/>
                <w:szCs w:val="24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0949BEE5" w14:textId="40B0B84B" w:rsidR="00791EB5" w:rsidRPr="001B0A06" w:rsidRDefault="00791EB5" w:rsidP="00AE1315">
            <w:pPr>
              <w:spacing w:line="276" w:lineRule="auto"/>
              <w:ind w:left="107"/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</w:pP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Publicación</w:t>
            </w:r>
            <w:r w:rsidRPr="001B0A06">
              <w:rPr>
                <w:rFonts w:ascii="Arial Narrow" w:hAnsi="Arial Narrow"/>
                <w:color w:val="244061" w:themeColor="accent1" w:themeShade="80"/>
                <w:spacing w:val="-2"/>
                <w:sz w:val="24"/>
                <w:szCs w:val="24"/>
                <w:lang w:val="es-PE"/>
              </w:rPr>
              <w:t xml:space="preserve"> </w:t>
            </w: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preliminar</w:t>
            </w:r>
            <w:r w:rsidRPr="001B0A06">
              <w:rPr>
                <w:rFonts w:ascii="Arial Narrow" w:hAnsi="Arial Narrow"/>
                <w:color w:val="244061" w:themeColor="accent1" w:themeShade="80"/>
                <w:spacing w:val="-2"/>
                <w:sz w:val="24"/>
                <w:szCs w:val="24"/>
                <w:lang w:val="es-PE"/>
              </w:rPr>
              <w:t xml:space="preserve"> </w:t>
            </w: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del</w:t>
            </w:r>
            <w:r w:rsidRPr="001B0A06">
              <w:rPr>
                <w:rFonts w:ascii="Arial Narrow" w:hAnsi="Arial Narrow"/>
                <w:color w:val="244061" w:themeColor="accent1" w:themeShade="80"/>
                <w:spacing w:val="-2"/>
                <w:sz w:val="24"/>
                <w:szCs w:val="24"/>
                <w:lang w:val="es-PE"/>
              </w:rPr>
              <w:t xml:space="preserve"> </w:t>
            </w: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Cuadro</w:t>
            </w:r>
            <w:r w:rsidRPr="001B0A06">
              <w:rPr>
                <w:rFonts w:ascii="Arial Narrow" w:hAnsi="Arial Narrow"/>
                <w:color w:val="244061" w:themeColor="accent1" w:themeShade="80"/>
                <w:spacing w:val="-1"/>
                <w:sz w:val="24"/>
                <w:szCs w:val="24"/>
                <w:lang w:val="es-PE"/>
              </w:rPr>
              <w:t xml:space="preserve"> </w:t>
            </w: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de</w:t>
            </w:r>
            <w:r w:rsidRPr="001B0A06">
              <w:rPr>
                <w:rFonts w:ascii="Arial Narrow" w:hAnsi="Arial Narrow"/>
                <w:color w:val="244061" w:themeColor="accent1" w:themeShade="80"/>
                <w:spacing w:val="-1"/>
                <w:sz w:val="24"/>
                <w:szCs w:val="24"/>
                <w:lang w:val="es-PE"/>
              </w:rPr>
              <w:t xml:space="preserve"> </w:t>
            </w: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Méritos (</w:t>
            </w:r>
            <w:r w:rsidR="00E112ED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P</w:t>
            </w: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 xml:space="preserve">ágina web de UGEL y en la IE.) </w:t>
            </w:r>
          </w:p>
        </w:tc>
        <w:tc>
          <w:tcPr>
            <w:tcW w:w="2268" w:type="dxa"/>
            <w:shd w:val="clear" w:color="auto" w:fill="auto"/>
          </w:tcPr>
          <w:p w14:paraId="6D2D1022" w14:textId="77777777" w:rsidR="00791EB5" w:rsidRPr="001B0A06" w:rsidRDefault="00791EB5" w:rsidP="00AE1315">
            <w:pPr>
              <w:spacing w:line="276" w:lineRule="auto"/>
              <w:ind w:left="81" w:right="314"/>
              <w:jc w:val="center"/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</w:pP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COMITÉ IE</w:t>
            </w:r>
          </w:p>
        </w:tc>
        <w:tc>
          <w:tcPr>
            <w:tcW w:w="1674" w:type="dxa"/>
            <w:shd w:val="clear" w:color="auto" w:fill="auto"/>
          </w:tcPr>
          <w:p w14:paraId="74D0EA59" w14:textId="196F28BF" w:rsidR="00791EB5" w:rsidRPr="001B0A06" w:rsidRDefault="00791EB5" w:rsidP="00AE1315">
            <w:pPr>
              <w:spacing w:line="276" w:lineRule="auto"/>
              <w:ind w:left="142"/>
              <w:jc w:val="center"/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</w:pP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10-10-2024</w:t>
            </w:r>
          </w:p>
        </w:tc>
        <w:tc>
          <w:tcPr>
            <w:tcW w:w="2011" w:type="dxa"/>
          </w:tcPr>
          <w:p w14:paraId="59F1276A" w14:textId="30EA6893" w:rsidR="00791EB5" w:rsidRPr="001B0A06" w:rsidRDefault="00791EB5" w:rsidP="00AE1315">
            <w:pPr>
              <w:spacing w:line="276" w:lineRule="auto"/>
              <w:ind w:left="142"/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</w:pP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1</w:t>
            </w:r>
            <w:r w:rsidR="004D676E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5</w:t>
            </w: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:00 a 17:00</w:t>
            </w:r>
          </w:p>
        </w:tc>
      </w:tr>
      <w:tr w:rsidR="001B0A06" w:rsidRPr="001B0A06" w14:paraId="43DCCDF4" w14:textId="1381EF5E" w:rsidTr="004D676E">
        <w:trPr>
          <w:trHeight w:val="460"/>
        </w:trPr>
        <w:tc>
          <w:tcPr>
            <w:tcW w:w="426" w:type="dxa"/>
            <w:shd w:val="clear" w:color="auto" w:fill="auto"/>
          </w:tcPr>
          <w:p w14:paraId="681AC7AF" w14:textId="334B7673" w:rsidR="00791EB5" w:rsidRPr="001B0A06" w:rsidRDefault="004D676E" w:rsidP="00AE1315">
            <w:pPr>
              <w:spacing w:line="276" w:lineRule="auto"/>
              <w:ind w:right="98"/>
              <w:jc w:val="center"/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color w:val="244061" w:themeColor="accent1" w:themeShade="80"/>
                <w:w w:val="99"/>
                <w:sz w:val="24"/>
                <w:szCs w:val="24"/>
                <w:lang w:val="en-US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14:paraId="666B8500" w14:textId="30803DC7" w:rsidR="00791EB5" w:rsidRPr="001B0A06" w:rsidRDefault="00791EB5" w:rsidP="00AE1315">
            <w:pPr>
              <w:spacing w:line="276" w:lineRule="auto"/>
              <w:ind w:left="107" w:right="288"/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</w:pP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Presentación</w:t>
            </w:r>
            <w:r w:rsidRPr="001B0A06">
              <w:rPr>
                <w:rFonts w:ascii="Arial Narrow" w:hAnsi="Arial Narrow"/>
                <w:color w:val="244061" w:themeColor="accent1" w:themeShade="80"/>
                <w:spacing w:val="-2"/>
                <w:sz w:val="24"/>
                <w:szCs w:val="24"/>
                <w:lang w:val="es-PE"/>
              </w:rPr>
              <w:t xml:space="preserve"> </w:t>
            </w: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de</w:t>
            </w:r>
            <w:r w:rsidRPr="001B0A06">
              <w:rPr>
                <w:rFonts w:ascii="Arial Narrow" w:hAnsi="Arial Narrow"/>
                <w:color w:val="244061" w:themeColor="accent1" w:themeShade="80"/>
                <w:spacing w:val="-4"/>
                <w:sz w:val="24"/>
                <w:szCs w:val="24"/>
                <w:lang w:val="es-PE"/>
              </w:rPr>
              <w:t xml:space="preserve"> </w:t>
            </w: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reclamos</w:t>
            </w:r>
            <w:r w:rsidRPr="001B0A06">
              <w:rPr>
                <w:rFonts w:ascii="Arial Narrow" w:hAnsi="Arial Narrow"/>
                <w:color w:val="244061" w:themeColor="accent1" w:themeShade="80"/>
                <w:spacing w:val="-2"/>
                <w:sz w:val="24"/>
                <w:szCs w:val="24"/>
                <w:lang w:val="es-PE"/>
              </w:rPr>
              <w:t xml:space="preserve"> </w:t>
            </w: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por</w:t>
            </w:r>
            <w:r w:rsidRPr="001B0A06">
              <w:rPr>
                <w:rFonts w:ascii="Arial Narrow" w:hAnsi="Arial Narrow"/>
                <w:color w:val="244061" w:themeColor="accent1" w:themeShade="80"/>
                <w:spacing w:val="-3"/>
                <w:sz w:val="24"/>
                <w:szCs w:val="24"/>
                <w:lang w:val="es-PE"/>
              </w:rPr>
              <w:t xml:space="preserve"> </w:t>
            </w: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escrito</w:t>
            </w:r>
            <w:r w:rsidRPr="001B0A06">
              <w:rPr>
                <w:rFonts w:ascii="Arial Narrow" w:hAnsi="Arial Narrow"/>
                <w:color w:val="244061" w:themeColor="accent1" w:themeShade="80"/>
                <w:spacing w:val="-1"/>
                <w:sz w:val="24"/>
                <w:szCs w:val="24"/>
                <w:lang w:val="es-PE"/>
              </w:rPr>
              <w:t xml:space="preserve"> </w:t>
            </w: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ante</w:t>
            </w:r>
            <w:r w:rsidR="004D676E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 xml:space="preserve">  </w:t>
            </w:r>
            <w:r w:rsidRPr="001B0A06">
              <w:rPr>
                <w:rFonts w:ascii="Arial Narrow" w:hAnsi="Arial Narrow"/>
                <w:color w:val="244061" w:themeColor="accent1" w:themeShade="80"/>
                <w:spacing w:val="-53"/>
                <w:sz w:val="24"/>
                <w:szCs w:val="24"/>
                <w:lang w:val="es-PE"/>
              </w:rPr>
              <w:t xml:space="preserve"> </w:t>
            </w: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Comité</w:t>
            </w:r>
            <w:r w:rsidRPr="001B0A06">
              <w:rPr>
                <w:rFonts w:ascii="Arial Narrow" w:hAnsi="Arial Narrow"/>
                <w:color w:val="244061" w:themeColor="accent1" w:themeShade="80"/>
                <w:spacing w:val="-2"/>
                <w:sz w:val="24"/>
                <w:szCs w:val="24"/>
                <w:lang w:val="es-PE"/>
              </w:rPr>
              <w:t xml:space="preserve"> </w:t>
            </w: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de</w:t>
            </w:r>
            <w:r w:rsidRPr="001B0A06">
              <w:rPr>
                <w:rFonts w:ascii="Arial Narrow" w:hAnsi="Arial Narrow"/>
                <w:color w:val="244061" w:themeColor="accent1" w:themeShade="80"/>
                <w:spacing w:val="-1"/>
                <w:sz w:val="24"/>
                <w:szCs w:val="24"/>
                <w:lang w:val="es-PE"/>
              </w:rPr>
              <w:t xml:space="preserve"> </w:t>
            </w: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Contratación</w:t>
            </w:r>
            <w:r w:rsidRPr="001B0A06">
              <w:rPr>
                <w:rFonts w:ascii="Arial Narrow" w:hAnsi="Arial Narrow"/>
                <w:color w:val="244061" w:themeColor="accent1" w:themeShade="80"/>
                <w:spacing w:val="-2"/>
                <w:sz w:val="24"/>
                <w:szCs w:val="24"/>
                <w:lang w:val="es-PE"/>
              </w:rPr>
              <w:t xml:space="preserve"> de la IE.</w:t>
            </w:r>
          </w:p>
        </w:tc>
        <w:tc>
          <w:tcPr>
            <w:tcW w:w="2268" w:type="dxa"/>
            <w:shd w:val="clear" w:color="auto" w:fill="auto"/>
          </w:tcPr>
          <w:p w14:paraId="45DA3794" w14:textId="77777777" w:rsidR="00791EB5" w:rsidRPr="001B0A06" w:rsidRDefault="00791EB5" w:rsidP="00AE1315">
            <w:pPr>
              <w:spacing w:before="11" w:line="276" w:lineRule="auto"/>
              <w:ind w:left="81"/>
              <w:jc w:val="center"/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</w:pPr>
          </w:p>
          <w:p w14:paraId="5F92F5CA" w14:textId="77777777" w:rsidR="00791EB5" w:rsidRPr="001B0A06" w:rsidRDefault="00791EB5" w:rsidP="00AE1315">
            <w:pPr>
              <w:spacing w:line="276" w:lineRule="auto"/>
              <w:ind w:left="81" w:right="318"/>
              <w:jc w:val="center"/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</w:pP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POSTULANTE</w:t>
            </w:r>
          </w:p>
        </w:tc>
        <w:tc>
          <w:tcPr>
            <w:tcW w:w="1674" w:type="dxa"/>
            <w:shd w:val="clear" w:color="auto" w:fill="auto"/>
          </w:tcPr>
          <w:p w14:paraId="23EC3C19" w14:textId="7AAE7256" w:rsidR="00791EB5" w:rsidRPr="001B0A06" w:rsidRDefault="00791EB5" w:rsidP="00AE1315">
            <w:pPr>
              <w:spacing w:line="276" w:lineRule="auto"/>
              <w:ind w:left="142"/>
              <w:jc w:val="center"/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</w:pP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11-10-2024</w:t>
            </w:r>
          </w:p>
          <w:p w14:paraId="38CA4C45" w14:textId="6575ED8B" w:rsidR="00791EB5" w:rsidRPr="001B0A06" w:rsidRDefault="00791EB5" w:rsidP="00AE1315">
            <w:pPr>
              <w:spacing w:line="276" w:lineRule="auto"/>
              <w:ind w:left="142"/>
              <w:jc w:val="center"/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</w:pPr>
          </w:p>
        </w:tc>
        <w:tc>
          <w:tcPr>
            <w:tcW w:w="2011" w:type="dxa"/>
          </w:tcPr>
          <w:p w14:paraId="7AC8A52A" w14:textId="06FB6EE7" w:rsidR="00791EB5" w:rsidRPr="001B0A06" w:rsidRDefault="00791EB5" w:rsidP="00AE1315">
            <w:pPr>
              <w:spacing w:line="276" w:lineRule="auto"/>
              <w:ind w:left="142"/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</w:pP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8:00 a 13:00</w:t>
            </w:r>
          </w:p>
        </w:tc>
      </w:tr>
      <w:tr w:rsidR="001B0A06" w:rsidRPr="001B0A06" w14:paraId="428A0D10" w14:textId="7E75290D" w:rsidTr="004D676E">
        <w:trPr>
          <w:trHeight w:val="213"/>
        </w:trPr>
        <w:tc>
          <w:tcPr>
            <w:tcW w:w="426" w:type="dxa"/>
            <w:shd w:val="clear" w:color="auto" w:fill="auto"/>
          </w:tcPr>
          <w:p w14:paraId="08D5F025" w14:textId="72E40230" w:rsidR="00791EB5" w:rsidRPr="001B0A06" w:rsidRDefault="004D676E" w:rsidP="00AE1315">
            <w:pPr>
              <w:spacing w:line="276" w:lineRule="auto"/>
              <w:ind w:right="98"/>
              <w:jc w:val="center"/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color w:val="244061" w:themeColor="accent1" w:themeShade="80"/>
                <w:w w:val="99"/>
                <w:sz w:val="24"/>
                <w:szCs w:val="24"/>
                <w:lang w:val="en-US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14:paraId="126A8181" w14:textId="1093B383" w:rsidR="00791EB5" w:rsidRPr="001B0A06" w:rsidRDefault="00791EB5" w:rsidP="00AE1315">
            <w:pPr>
              <w:spacing w:line="276" w:lineRule="auto"/>
              <w:ind w:right="61" w:firstLine="107"/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</w:pP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 xml:space="preserve">Absolución de reclamos por </w:t>
            </w:r>
            <w:r w:rsidR="00E112ED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C</w:t>
            </w: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omité de la IE.</w:t>
            </w:r>
          </w:p>
        </w:tc>
        <w:tc>
          <w:tcPr>
            <w:tcW w:w="2268" w:type="dxa"/>
            <w:shd w:val="clear" w:color="auto" w:fill="auto"/>
          </w:tcPr>
          <w:p w14:paraId="1AF6DEF9" w14:textId="77777777" w:rsidR="00791EB5" w:rsidRPr="001B0A06" w:rsidRDefault="00791EB5" w:rsidP="00AE1315">
            <w:pPr>
              <w:spacing w:line="276" w:lineRule="auto"/>
              <w:ind w:left="81" w:right="314"/>
              <w:jc w:val="center"/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</w:pP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COMITÉ IE</w:t>
            </w:r>
          </w:p>
        </w:tc>
        <w:tc>
          <w:tcPr>
            <w:tcW w:w="1674" w:type="dxa"/>
            <w:shd w:val="clear" w:color="auto" w:fill="auto"/>
          </w:tcPr>
          <w:p w14:paraId="7A87B079" w14:textId="620BDE83" w:rsidR="00791EB5" w:rsidRPr="001B0A06" w:rsidRDefault="00791EB5" w:rsidP="004D676E">
            <w:pPr>
              <w:spacing w:line="276" w:lineRule="auto"/>
              <w:ind w:left="142"/>
              <w:jc w:val="center"/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</w:pP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11-10-2024</w:t>
            </w:r>
          </w:p>
        </w:tc>
        <w:tc>
          <w:tcPr>
            <w:tcW w:w="2011" w:type="dxa"/>
          </w:tcPr>
          <w:p w14:paraId="6FB4CE08" w14:textId="1243BD01" w:rsidR="00390FA9" w:rsidRPr="001B0A06" w:rsidRDefault="004D676E" w:rsidP="00AE1315">
            <w:pPr>
              <w:spacing w:line="276" w:lineRule="auto"/>
              <w:ind w:left="142"/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</w:pPr>
            <w:r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1</w:t>
            </w:r>
            <w:r w:rsidR="009514A2"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 xml:space="preserve">4:00 a 16:00 </w:t>
            </w:r>
          </w:p>
        </w:tc>
      </w:tr>
      <w:tr w:rsidR="001B0A06" w:rsidRPr="001B0A06" w14:paraId="0C4056BB" w14:textId="065101EB" w:rsidTr="004D676E">
        <w:trPr>
          <w:trHeight w:val="230"/>
        </w:trPr>
        <w:tc>
          <w:tcPr>
            <w:tcW w:w="426" w:type="dxa"/>
            <w:shd w:val="clear" w:color="auto" w:fill="auto"/>
          </w:tcPr>
          <w:p w14:paraId="4524096F" w14:textId="13B6E1A2" w:rsidR="00791EB5" w:rsidRPr="001B0A06" w:rsidRDefault="004D676E" w:rsidP="00AE1315">
            <w:pPr>
              <w:spacing w:line="276" w:lineRule="auto"/>
              <w:ind w:right="98"/>
              <w:jc w:val="center"/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color w:val="244061" w:themeColor="accent1" w:themeShade="80"/>
                <w:w w:val="99"/>
                <w:sz w:val="24"/>
                <w:szCs w:val="24"/>
                <w:lang w:val="en-US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14:paraId="128AD360" w14:textId="60903291" w:rsidR="00791EB5" w:rsidRPr="001B0A06" w:rsidRDefault="00791EB5" w:rsidP="00AE1315">
            <w:pPr>
              <w:spacing w:line="276" w:lineRule="auto"/>
              <w:ind w:left="107"/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</w:pP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Publicación</w:t>
            </w:r>
            <w:r w:rsidRPr="001B0A06">
              <w:rPr>
                <w:rFonts w:ascii="Arial Narrow" w:hAnsi="Arial Narrow"/>
                <w:color w:val="244061" w:themeColor="accent1" w:themeShade="80"/>
                <w:spacing w:val="-2"/>
                <w:sz w:val="24"/>
                <w:szCs w:val="24"/>
                <w:lang w:val="es-PE"/>
              </w:rPr>
              <w:t xml:space="preserve"> </w:t>
            </w: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de</w:t>
            </w:r>
            <w:r w:rsidRPr="001B0A06">
              <w:rPr>
                <w:rFonts w:ascii="Arial Narrow" w:hAnsi="Arial Narrow"/>
                <w:color w:val="244061" w:themeColor="accent1" w:themeShade="80"/>
                <w:spacing w:val="-3"/>
                <w:sz w:val="24"/>
                <w:szCs w:val="24"/>
                <w:lang w:val="es-PE"/>
              </w:rPr>
              <w:t xml:space="preserve"> </w:t>
            </w: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resultados</w:t>
            </w:r>
            <w:r w:rsidRPr="001B0A06">
              <w:rPr>
                <w:rFonts w:ascii="Arial Narrow" w:hAnsi="Arial Narrow"/>
                <w:color w:val="244061" w:themeColor="accent1" w:themeShade="80"/>
                <w:spacing w:val="-2"/>
                <w:sz w:val="24"/>
                <w:szCs w:val="24"/>
                <w:lang w:val="es-PE"/>
              </w:rPr>
              <w:t xml:space="preserve"> </w:t>
            </w: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finales (</w:t>
            </w:r>
            <w:r w:rsidR="00E112ED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P</w:t>
            </w: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ágina web de UGEL y en IE.)</w:t>
            </w:r>
          </w:p>
        </w:tc>
        <w:tc>
          <w:tcPr>
            <w:tcW w:w="2268" w:type="dxa"/>
            <w:shd w:val="clear" w:color="auto" w:fill="auto"/>
          </w:tcPr>
          <w:p w14:paraId="72DBBA80" w14:textId="77777777" w:rsidR="00791EB5" w:rsidRPr="001B0A06" w:rsidRDefault="00791EB5" w:rsidP="00AE1315">
            <w:pPr>
              <w:spacing w:line="276" w:lineRule="auto"/>
              <w:ind w:left="81" w:right="314"/>
              <w:jc w:val="center"/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</w:pP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COMITÉ IE</w:t>
            </w:r>
          </w:p>
        </w:tc>
        <w:tc>
          <w:tcPr>
            <w:tcW w:w="1674" w:type="dxa"/>
            <w:shd w:val="clear" w:color="auto" w:fill="auto"/>
          </w:tcPr>
          <w:p w14:paraId="728EBC47" w14:textId="2FA17E2B" w:rsidR="00791EB5" w:rsidRPr="001B0A06" w:rsidRDefault="00791EB5" w:rsidP="00AE1315">
            <w:pPr>
              <w:spacing w:line="276" w:lineRule="auto"/>
              <w:ind w:left="142"/>
              <w:jc w:val="center"/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</w:pP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1</w:t>
            </w:r>
            <w:r w:rsidR="009514A2"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4</w:t>
            </w: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-</w:t>
            </w:r>
            <w:r w:rsidR="009514A2"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10</w:t>
            </w: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-2024</w:t>
            </w:r>
          </w:p>
          <w:p w14:paraId="68D9F2B1" w14:textId="77777777" w:rsidR="00791EB5" w:rsidRPr="001B0A06" w:rsidRDefault="00791EB5" w:rsidP="00AE1315">
            <w:pPr>
              <w:spacing w:line="276" w:lineRule="auto"/>
              <w:ind w:left="142" w:right="432" w:firstLine="142"/>
              <w:jc w:val="center"/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</w:pPr>
          </w:p>
        </w:tc>
        <w:tc>
          <w:tcPr>
            <w:tcW w:w="2011" w:type="dxa"/>
          </w:tcPr>
          <w:p w14:paraId="6CC35555" w14:textId="2E199CEB" w:rsidR="00791EB5" w:rsidRPr="001B0A06" w:rsidRDefault="00E112ED" w:rsidP="00AE1315">
            <w:pPr>
              <w:spacing w:line="276" w:lineRule="auto"/>
              <w:ind w:left="142"/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</w:pPr>
            <w:r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10</w:t>
            </w:r>
            <w:r w:rsidR="009514A2"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:00 a</w:t>
            </w:r>
            <w:r w:rsidR="0098139F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m</w:t>
            </w:r>
          </w:p>
        </w:tc>
      </w:tr>
      <w:tr w:rsidR="001B0A06" w:rsidRPr="001B0A06" w14:paraId="008572FA" w14:textId="1CAD8A3A" w:rsidTr="004D676E">
        <w:trPr>
          <w:trHeight w:val="800"/>
        </w:trPr>
        <w:tc>
          <w:tcPr>
            <w:tcW w:w="426" w:type="dxa"/>
            <w:shd w:val="clear" w:color="auto" w:fill="auto"/>
          </w:tcPr>
          <w:p w14:paraId="1B4C0307" w14:textId="77777777" w:rsidR="00791EB5" w:rsidRPr="001B0A06" w:rsidRDefault="00791EB5" w:rsidP="00AE1315">
            <w:pPr>
              <w:spacing w:line="276" w:lineRule="auto"/>
              <w:ind w:left="86" w:right="77"/>
              <w:jc w:val="center"/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n-US"/>
              </w:rPr>
            </w:pPr>
          </w:p>
          <w:p w14:paraId="4E1CD4C5" w14:textId="1C1CDA36" w:rsidR="00791EB5" w:rsidRPr="001B0A06" w:rsidRDefault="004D676E" w:rsidP="00AE1315">
            <w:pPr>
              <w:spacing w:line="276" w:lineRule="auto"/>
              <w:ind w:left="86" w:right="77"/>
              <w:jc w:val="center"/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n-US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14:paraId="431B705E" w14:textId="6214B7E7" w:rsidR="00791EB5" w:rsidRPr="001B0A06" w:rsidRDefault="00791EB5" w:rsidP="00AE1315">
            <w:pPr>
              <w:spacing w:line="276" w:lineRule="auto"/>
              <w:ind w:left="107" w:right="61"/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</w:pP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Adjudicación</w:t>
            </w:r>
            <w:r w:rsidRPr="001B0A06">
              <w:rPr>
                <w:rFonts w:ascii="Arial Narrow" w:hAnsi="Arial Narrow"/>
                <w:color w:val="244061" w:themeColor="accent1" w:themeShade="80"/>
                <w:spacing w:val="-5"/>
                <w:sz w:val="24"/>
                <w:szCs w:val="24"/>
                <w:lang w:val="es-PE"/>
              </w:rPr>
              <w:t xml:space="preserve"> </w:t>
            </w: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de</w:t>
            </w:r>
            <w:r w:rsidRPr="001B0A06">
              <w:rPr>
                <w:rFonts w:ascii="Arial Narrow" w:hAnsi="Arial Narrow"/>
                <w:color w:val="244061" w:themeColor="accent1" w:themeShade="80"/>
                <w:spacing w:val="-2"/>
                <w:sz w:val="24"/>
                <w:szCs w:val="24"/>
                <w:lang w:val="es-PE"/>
              </w:rPr>
              <w:t xml:space="preserve"> </w:t>
            </w: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plaza</w:t>
            </w:r>
            <w:r w:rsidRPr="001B0A06">
              <w:rPr>
                <w:rFonts w:ascii="Arial Narrow" w:hAnsi="Arial Narrow"/>
                <w:color w:val="244061" w:themeColor="accent1" w:themeShade="80"/>
                <w:spacing w:val="-3"/>
                <w:sz w:val="24"/>
                <w:szCs w:val="24"/>
                <w:lang w:val="es-PE"/>
              </w:rPr>
              <w:t xml:space="preserve"> </w:t>
            </w: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 xml:space="preserve">vacante por el </w:t>
            </w:r>
            <w:r w:rsidR="00E112ED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C</w:t>
            </w: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 xml:space="preserve">omité de </w:t>
            </w:r>
            <w:r w:rsidR="00E112ED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C</w:t>
            </w: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 xml:space="preserve">ontratación </w:t>
            </w:r>
            <w:r w:rsidR="00AE1315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en</w:t>
            </w: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 xml:space="preserve"> la </w:t>
            </w:r>
            <w:r w:rsidR="00E112ED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IE.</w:t>
            </w:r>
          </w:p>
        </w:tc>
        <w:tc>
          <w:tcPr>
            <w:tcW w:w="2268" w:type="dxa"/>
            <w:shd w:val="clear" w:color="auto" w:fill="auto"/>
          </w:tcPr>
          <w:p w14:paraId="0EB2A815" w14:textId="77777777" w:rsidR="00791EB5" w:rsidRPr="001B0A06" w:rsidRDefault="00791EB5" w:rsidP="00AE1315">
            <w:pPr>
              <w:spacing w:line="276" w:lineRule="auto"/>
              <w:ind w:left="81"/>
              <w:jc w:val="center"/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</w:pPr>
          </w:p>
          <w:p w14:paraId="76E6F09D" w14:textId="77777777" w:rsidR="00791EB5" w:rsidRPr="001B0A06" w:rsidRDefault="00791EB5" w:rsidP="00AE1315">
            <w:pPr>
              <w:spacing w:line="276" w:lineRule="auto"/>
              <w:ind w:left="81" w:right="314"/>
              <w:jc w:val="center"/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</w:pP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COMITÉ IE</w:t>
            </w:r>
          </w:p>
        </w:tc>
        <w:tc>
          <w:tcPr>
            <w:tcW w:w="1674" w:type="dxa"/>
            <w:shd w:val="clear" w:color="auto" w:fill="auto"/>
          </w:tcPr>
          <w:p w14:paraId="14A99FB7" w14:textId="41D94675" w:rsidR="00791EB5" w:rsidRPr="001B0A06" w:rsidRDefault="00791EB5" w:rsidP="00AE1315">
            <w:pPr>
              <w:spacing w:line="276" w:lineRule="auto"/>
              <w:ind w:left="148" w:hanging="148"/>
              <w:jc w:val="center"/>
              <w:rPr>
                <w:rFonts w:ascii="Arial Narrow" w:hAnsi="Arial Narrow"/>
                <w:color w:val="244061" w:themeColor="accent1" w:themeShade="80"/>
                <w:spacing w:val="-7"/>
                <w:sz w:val="24"/>
                <w:szCs w:val="24"/>
                <w:lang w:val="es-PE"/>
              </w:rPr>
            </w:pPr>
            <w:r w:rsidRPr="001B0A06">
              <w:rPr>
                <w:rFonts w:ascii="Arial Narrow" w:hAnsi="Arial Narrow"/>
                <w:color w:val="244061" w:themeColor="accent1" w:themeShade="80"/>
                <w:spacing w:val="-7"/>
                <w:sz w:val="24"/>
                <w:szCs w:val="24"/>
                <w:lang w:val="es-PE"/>
              </w:rPr>
              <w:t>1</w:t>
            </w:r>
            <w:r w:rsidR="009514A2" w:rsidRPr="001B0A06">
              <w:rPr>
                <w:rFonts w:ascii="Arial Narrow" w:hAnsi="Arial Narrow"/>
                <w:color w:val="244061" w:themeColor="accent1" w:themeShade="80"/>
                <w:spacing w:val="-7"/>
                <w:sz w:val="24"/>
                <w:szCs w:val="24"/>
                <w:lang w:val="es-PE"/>
              </w:rPr>
              <w:t>5</w:t>
            </w:r>
            <w:r w:rsidRPr="001B0A06">
              <w:rPr>
                <w:rFonts w:ascii="Arial Narrow" w:hAnsi="Arial Narrow"/>
                <w:color w:val="244061" w:themeColor="accent1" w:themeShade="80"/>
                <w:spacing w:val="-7"/>
                <w:sz w:val="24"/>
                <w:szCs w:val="24"/>
                <w:lang w:val="es-PE"/>
              </w:rPr>
              <w:t>-</w:t>
            </w:r>
            <w:r w:rsidR="009514A2" w:rsidRPr="001B0A06">
              <w:rPr>
                <w:rFonts w:ascii="Arial Narrow" w:hAnsi="Arial Narrow"/>
                <w:color w:val="244061" w:themeColor="accent1" w:themeShade="80"/>
                <w:spacing w:val="-7"/>
                <w:sz w:val="24"/>
                <w:szCs w:val="24"/>
                <w:lang w:val="es-PE"/>
              </w:rPr>
              <w:t>10</w:t>
            </w:r>
            <w:r w:rsidRPr="001B0A06">
              <w:rPr>
                <w:rFonts w:ascii="Arial Narrow" w:hAnsi="Arial Narrow"/>
                <w:color w:val="244061" w:themeColor="accent1" w:themeShade="80"/>
                <w:spacing w:val="-7"/>
                <w:sz w:val="24"/>
                <w:szCs w:val="24"/>
                <w:lang w:val="es-PE"/>
              </w:rPr>
              <w:t>-2024</w:t>
            </w:r>
          </w:p>
          <w:p w14:paraId="4A60D984" w14:textId="0A2735E4" w:rsidR="00791EB5" w:rsidRPr="001B0A06" w:rsidRDefault="00791EB5" w:rsidP="00AE1315">
            <w:pPr>
              <w:spacing w:line="276" w:lineRule="auto"/>
              <w:ind w:left="148" w:hanging="148"/>
              <w:jc w:val="center"/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</w:pPr>
          </w:p>
        </w:tc>
        <w:tc>
          <w:tcPr>
            <w:tcW w:w="2011" w:type="dxa"/>
          </w:tcPr>
          <w:p w14:paraId="489C9FB9" w14:textId="66A67954" w:rsidR="00791EB5" w:rsidRPr="001B0A06" w:rsidRDefault="00AE1315" w:rsidP="00AE1315">
            <w:pPr>
              <w:spacing w:line="276" w:lineRule="auto"/>
              <w:ind w:left="148" w:hanging="148"/>
              <w:rPr>
                <w:rFonts w:ascii="Arial Narrow" w:hAnsi="Arial Narrow"/>
                <w:color w:val="244061" w:themeColor="accent1" w:themeShade="80"/>
                <w:spacing w:val="-7"/>
                <w:sz w:val="24"/>
                <w:szCs w:val="24"/>
                <w:lang w:val="es-PE"/>
              </w:rPr>
            </w:pPr>
            <w:r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 xml:space="preserve">  </w:t>
            </w:r>
            <w:r w:rsidR="009514A2"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8:30</w:t>
            </w:r>
            <w:r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 xml:space="preserve"> am</w:t>
            </w:r>
          </w:p>
        </w:tc>
      </w:tr>
      <w:tr w:rsidR="001B0A06" w:rsidRPr="001B0A06" w14:paraId="57FC9CDC" w14:textId="3BA84F14" w:rsidTr="004D676E">
        <w:trPr>
          <w:trHeight w:val="460"/>
        </w:trPr>
        <w:tc>
          <w:tcPr>
            <w:tcW w:w="426" w:type="dxa"/>
            <w:shd w:val="clear" w:color="auto" w:fill="auto"/>
          </w:tcPr>
          <w:p w14:paraId="1A988204" w14:textId="1E79D190" w:rsidR="00791EB5" w:rsidRPr="001B0A06" w:rsidRDefault="004D676E" w:rsidP="00AE1315">
            <w:pPr>
              <w:spacing w:line="276" w:lineRule="auto"/>
              <w:ind w:left="86" w:right="77"/>
              <w:jc w:val="center"/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n-US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14:paraId="67C098D6" w14:textId="5AEE268D" w:rsidR="00791EB5" w:rsidRPr="001B0A06" w:rsidRDefault="00791EB5" w:rsidP="00AE1315">
            <w:pPr>
              <w:spacing w:line="276" w:lineRule="auto"/>
              <w:ind w:left="107" w:right="61"/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</w:pP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Informe documentado de</w:t>
            </w:r>
            <w:r w:rsidR="009514A2"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l</w:t>
            </w: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 xml:space="preserve"> </w:t>
            </w:r>
            <w:r w:rsidR="00E112ED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C</w:t>
            </w: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 xml:space="preserve">omité de </w:t>
            </w:r>
            <w:r w:rsidR="00E112ED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C</w:t>
            </w:r>
            <w:r w:rsidR="009514A2"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ontrato a</w:t>
            </w:r>
            <w:r w:rsidR="00AE1315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 xml:space="preserve"> la</w:t>
            </w:r>
            <w:r w:rsidR="009514A2"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 xml:space="preserve"> UGEL </w:t>
            </w:r>
            <w:r w:rsidR="00AE1315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EL COLLAO</w:t>
            </w:r>
          </w:p>
        </w:tc>
        <w:tc>
          <w:tcPr>
            <w:tcW w:w="2268" w:type="dxa"/>
            <w:shd w:val="clear" w:color="auto" w:fill="auto"/>
          </w:tcPr>
          <w:p w14:paraId="62B436B9" w14:textId="77777777" w:rsidR="00791EB5" w:rsidRPr="001B0A06" w:rsidRDefault="00791EB5" w:rsidP="00AE1315">
            <w:pPr>
              <w:spacing w:line="276" w:lineRule="auto"/>
              <w:ind w:left="81" w:right="320"/>
              <w:jc w:val="center"/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</w:pP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COMITÉ IE</w:t>
            </w:r>
          </w:p>
        </w:tc>
        <w:tc>
          <w:tcPr>
            <w:tcW w:w="1674" w:type="dxa"/>
            <w:shd w:val="clear" w:color="auto" w:fill="auto"/>
          </w:tcPr>
          <w:p w14:paraId="36A44BCC" w14:textId="03E7C520" w:rsidR="00791EB5" w:rsidRPr="001B0A06" w:rsidRDefault="00791EB5" w:rsidP="00AE1315">
            <w:pPr>
              <w:spacing w:line="276" w:lineRule="auto"/>
              <w:ind w:left="142"/>
              <w:jc w:val="center"/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</w:pP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1</w:t>
            </w:r>
            <w:r w:rsidR="009514A2"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6</w:t>
            </w: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-</w:t>
            </w:r>
            <w:r w:rsidR="009514A2"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10</w:t>
            </w: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-2024</w:t>
            </w:r>
          </w:p>
        </w:tc>
        <w:tc>
          <w:tcPr>
            <w:tcW w:w="2011" w:type="dxa"/>
          </w:tcPr>
          <w:p w14:paraId="42EE880F" w14:textId="567CD438" w:rsidR="00791EB5" w:rsidRPr="001B0A06" w:rsidRDefault="009514A2" w:rsidP="00AE1315">
            <w:pPr>
              <w:spacing w:line="276" w:lineRule="auto"/>
              <w:ind w:left="142"/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</w:pP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8:00 a</w:t>
            </w:r>
            <w:r w:rsidR="0098139F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m</w:t>
            </w:r>
          </w:p>
        </w:tc>
      </w:tr>
      <w:tr w:rsidR="001B0A06" w:rsidRPr="001B0A06" w14:paraId="18E18990" w14:textId="53E68077" w:rsidTr="004D676E">
        <w:trPr>
          <w:trHeight w:val="230"/>
        </w:trPr>
        <w:tc>
          <w:tcPr>
            <w:tcW w:w="426" w:type="dxa"/>
            <w:shd w:val="clear" w:color="auto" w:fill="auto"/>
          </w:tcPr>
          <w:p w14:paraId="111A9644" w14:textId="5D4E0AAF" w:rsidR="00791EB5" w:rsidRPr="001B0A06" w:rsidRDefault="00791EB5" w:rsidP="00AE1315">
            <w:pPr>
              <w:spacing w:line="276" w:lineRule="auto"/>
              <w:ind w:left="86" w:right="77"/>
              <w:jc w:val="center"/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n-US"/>
              </w:rPr>
            </w:pP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n-US"/>
              </w:rPr>
              <w:t>1</w:t>
            </w:r>
            <w:r w:rsidR="004D676E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n-US"/>
              </w:rPr>
              <w:t>0</w:t>
            </w:r>
          </w:p>
        </w:tc>
        <w:tc>
          <w:tcPr>
            <w:tcW w:w="4111" w:type="dxa"/>
            <w:shd w:val="clear" w:color="auto" w:fill="auto"/>
          </w:tcPr>
          <w:p w14:paraId="44036939" w14:textId="77777777" w:rsidR="00791EB5" w:rsidRPr="001B0A06" w:rsidRDefault="00791EB5" w:rsidP="00AE1315">
            <w:pPr>
              <w:spacing w:line="276" w:lineRule="auto"/>
              <w:ind w:left="107"/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</w:pP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 xml:space="preserve">Emisión del Acto Resolutivo </w:t>
            </w:r>
          </w:p>
        </w:tc>
        <w:tc>
          <w:tcPr>
            <w:tcW w:w="2268" w:type="dxa"/>
            <w:shd w:val="clear" w:color="auto" w:fill="auto"/>
          </w:tcPr>
          <w:p w14:paraId="51E8843A" w14:textId="77777777" w:rsidR="00791EB5" w:rsidRPr="001B0A06" w:rsidRDefault="00791EB5" w:rsidP="00AE1315">
            <w:pPr>
              <w:spacing w:line="276" w:lineRule="auto"/>
              <w:ind w:left="324" w:right="319"/>
              <w:jc w:val="center"/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</w:pP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UGELEC</w:t>
            </w:r>
          </w:p>
        </w:tc>
        <w:tc>
          <w:tcPr>
            <w:tcW w:w="1674" w:type="dxa"/>
            <w:shd w:val="clear" w:color="auto" w:fill="auto"/>
          </w:tcPr>
          <w:p w14:paraId="60257AB6" w14:textId="68EC901C" w:rsidR="00791EB5" w:rsidRPr="001B0A06" w:rsidRDefault="00952EC7" w:rsidP="00AE1315">
            <w:pPr>
              <w:spacing w:line="276" w:lineRule="auto"/>
              <w:jc w:val="center"/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</w:pPr>
            <w:r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>Desde</w:t>
            </w:r>
            <w:r w:rsidR="009514A2" w:rsidRPr="001B0A06"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  <w:t xml:space="preserve"> 17-10-2024</w:t>
            </w:r>
          </w:p>
        </w:tc>
        <w:tc>
          <w:tcPr>
            <w:tcW w:w="2011" w:type="dxa"/>
          </w:tcPr>
          <w:p w14:paraId="4CDB26FA" w14:textId="77777777" w:rsidR="00791EB5" w:rsidRPr="001B0A06" w:rsidRDefault="00791EB5" w:rsidP="00AE1315">
            <w:pPr>
              <w:spacing w:line="276" w:lineRule="auto"/>
              <w:jc w:val="center"/>
              <w:rPr>
                <w:rFonts w:ascii="Arial Narrow" w:hAnsi="Arial Narrow"/>
                <w:color w:val="244061" w:themeColor="accent1" w:themeShade="80"/>
                <w:sz w:val="24"/>
                <w:szCs w:val="24"/>
                <w:lang w:val="es-PE"/>
              </w:rPr>
            </w:pPr>
          </w:p>
        </w:tc>
      </w:tr>
    </w:tbl>
    <w:p w14:paraId="356E870B" w14:textId="77777777" w:rsidR="00AE1315" w:rsidRDefault="001A6B1A" w:rsidP="001A6B1A">
      <w:pPr>
        <w:widowControl/>
        <w:autoSpaceDE/>
        <w:autoSpaceDN/>
        <w:spacing w:before="4"/>
        <w:jc w:val="both"/>
        <w:rPr>
          <w:rFonts w:ascii="Arial Narrow" w:eastAsia="Times New Roman" w:hAnsi="Arial Narrow" w:cs="Times New Roman"/>
          <w:color w:val="244061" w:themeColor="accent1" w:themeShade="80"/>
          <w:sz w:val="24"/>
          <w:szCs w:val="24"/>
          <w:lang w:eastAsia="es-ES"/>
        </w:rPr>
      </w:pPr>
      <w:r w:rsidRPr="001B0A06">
        <w:rPr>
          <w:rFonts w:ascii="Arial Narrow" w:eastAsia="Times New Roman" w:hAnsi="Arial Narrow" w:cs="Times New Roman"/>
          <w:color w:val="244061" w:themeColor="accent1" w:themeShade="80"/>
          <w:sz w:val="24"/>
          <w:szCs w:val="24"/>
          <w:lang w:eastAsia="es-ES"/>
        </w:rPr>
        <w:tab/>
      </w:r>
      <w:r w:rsidRPr="001B0A06">
        <w:rPr>
          <w:rFonts w:ascii="Arial Narrow" w:eastAsia="Times New Roman" w:hAnsi="Arial Narrow" w:cs="Times New Roman"/>
          <w:color w:val="244061" w:themeColor="accent1" w:themeShade="80"/>
          <w:sz w:val="24"/>
          <w:szCs w:val="24"/>
          <w:lang w:eastAsia="es-ES"/>
        </w:rPr>
        <w:tab/>
      </w:r>
      <w:r w:rsidRPr="001B0A06">
        <w:rPr>
          <w:rFonts w:ascii="Arial Narrow" w:eastAsia="Times New Roman" w:hAnsi="Arial Narrow" w:cs="Times New Roman"/>
          <w:color w:val="244061" w:themeColor="accent1" w:themeShade="80"/>
          <w:sz w:val="24"/>
          <w:szCs w:val="24"/>
          <w:lang w:eastAsia="es-ES"/>
        </w:rPr>
        <w:tab/>
      </w:r>
      <w:r w:rsidRPr="001B0A06">
        <w:rPr>
          <w:rFonts w:ascii="Arial Narrow" w:eastAsia="Times New Roman" w:hAnsi="Arial Narrow" w:cs="Times New Roman"/>
          <w:color w:val="244061" w:themeColor="accent1" w:themeShade="80"/>
          <w:sz w:val="24"/>
          <w:szCs w:val="24"/>
          <w:lang w:eastAsia="es-ES"/>
        </w:rPr>
        <w:tab/>
      </w:r>
      <w:r w:rsidRPr="001B0A06">
        <w:rPr>
          <w:rFonts w:ascii="Arial Narrow" w:eastAsia="Times New Roman" w:hAnsi="Arial Narrow" w:cs="Times New Roman"/>
          <w:color w:val="244061" w:themeColor="accent1" w:themeShade="80"/>
          <w:sz w:val="24"/>
          <w:szCs w:val="24"/>
          <w:lang w:eastAsia="es-ES"/>
        </w:rPr>
        <w:tab/>
      </w:r>
      <w:r w:rsidRPr="001B0A06">
        <w:rPr>
          <w:rFonts w:ascii="Arial Narrow" w:eastAsia="Times New Roman" w:hAnsi="Arial Narrow" w:cs="Times New Roman"/>
          <w:color w:val="244061" w:themeColor="accent1" w:themeShade="80"/>
          <w:sz w:val="24"/>
          <w:szCs w:val="24"/>
          <w:lang w:eastAsia="es-ES"/>
        </w:rPr>
        <w:tab/>
      </w:r>
      <w:r w:rsidRPr="001B0A06">
        <w:rPr>
          <w:rFonts w:ascii="Arial Narrow" w:eastAsia="Times New Roman" w:hAnsi="Arial Narrow" w:cs="Times New Roman"/>
          <w:color w:val="244061" w:themeColor="accent1" w:themeShade="80"/>
          <w:sz w:val="24"/>
          <w:szCs w:val="24"/>
          <w:lang w:eastAsia="es-ES"/>
        </w:rPr>
        <w:tab/>
      </w:r>
      <w:r w:rsidRPr="001B0A06">
        <w:rPr>
          <w:rFonts w:ascii="Arial Narrow" w:eastAsia="Times New Roman" w:hAnsi="Arial Narrow" w:cs="Times New Roman"/>
          <w:color w:val="244061" w:themeColor="accent1" w:themeShade="80"/>
          <w:sz w:val="24"/>
          <w:szCs w:val="24"/>
          <w:lang w:eastAsia="es-ES"/>
        </w:rPr>
        <w:tab/>
      </w:r>
    </w:p>
    <w:p w14:paraId="1F670CF1" w14:textId="57061950" w:rsidR="001A6B1A" w:rsidRPr="001B0A06" w:rsidRDefault="001A6B1A" w:rsidP="00AE1315">
      <w:pPr>
        <w:widowControl/>
        <w:autoSpaceDE/>
        <w:autoSpaceDN/>
        <w:spacing w:before="4"/>
        <w:jc w:val="right"/>
        <w:rPr>
          <w:rFonts w:ascii="Arial Narrow" w:eastAsia="Times New Roman" w:hAnsi="Arial Narrow" w:cs="Times New Roman"/>
          <w:color w:val="244061" w:themeColor="accent1" w:themeShade="80"/>
          <w:sz w:val="24"/>
          <w:szCs w:val="24"/>
          <w:lang w:eastAsia="es-ES"/>
        </w:rPr>
      </w:pPr>
      <w:r w:rsidRPr="001B0A06">
        <w:rPr>
          <w:rFonts w:ascii="Arial Narrow" w:eastAsia="Times New Roman" w:hAnsi="Arial Narrow" w:cs="Times New Roman"/>
          <w:color w:val="244061" w:themeColor="accent1" w:themeShade="80"/>
          <w:sz w:val="24"/>
          <w:szCs w:val="24"/>
          <w:lang w:eastAsia="es-ES"/>
        </w:rPr>
        <w:t xml:space="preserve">Ilave, </w:t>
      </w:r>
      <w:r w:rsidR="00384F71">
        <w:rPr>
          <w:rFonts w:ascii="Arial Narrow" w:eastAsia="Times New Roman" w:hAnsi="Arial Narrow" w:cs="Times New Roman"/>
          <w:color w:val="244061" w:themeColor="accent1" w:themeShade="80"/>
          <w:sz w:val="24"/>
          <w:szCs w:val="24"/>
          <w:lang w:eastAsia="es-ES"/>
        </w:rPr>
        <w:t>04</w:t>
      </w:r>
      <w:r w:rsidRPr="001B0A06">
        <w:rPr>
          <w:rFonts w:ascii="Arial Narrow" w:eastAsia="Times New Roman" w:hAnsi="Arial Narrow" w:cs="Times New Roman"/>
          <w:color w:val="244061" w:themeColor="accent1" w:themeShade="80"/>
          <w:sz w:val="24"/>
          <w:szCs w:val="24"/>
          <w:lang w:eastAsia="es-ES"/>
        </w:rPr>
        <w:t xml:space="preserve"> </w:t>
      </w:r>
      <w:r w:rsidR="009514A2" w:rsidRPr="001B0A06">
        <w:rPr>
          <w:rFonts w:ascii="Arial Narrow" w:eastAsia="Times New Roman" w:hAnsi="Arial Narrow" w:cs="Times New Roman"/>
          <w:color w:val="244061" w:themeColor="accent1" w:themeShade="80"/>
          <w:sz w:val="24"/>
          <w:szCs w:val="24"/>
          <w:lang w:eastAsia="es-ES"/>
        </w:rPr>
        <w:t>octubre</w:t>
      </w:r>
      <w:r w:rsidRPr="001B0A06">
        <w:rPr>
          <w:rFonts w:ascii="Arial Narrow" w:eastAsia="Times New Roman" w:hAnsi="Arial Narrow" w:cs="Times New Roman"/>
          <w:color w:val="244061" w:themeColor="accent1" w:themeShade="80"/>
          <w:sz w:val="24"/>
          <w:szCs w:val="24"/>
          <w:lang w:eastAsia="es-ES"/>
        </w:rPr>
        <w:t xml:space="preserve"> del 2024.</w:t>
      </w:r>
    </w:p>
    <w:p w14:paraId="4F6832CC" w14:textId="77777777" w:rsidR="001A6B1A" w:rsidRPr="001B0A06" w:rsidRDefault="001A6B1A" w:rsidP="001A6B1A">
      <w:pPr>
        <w:widowControl/>
        <w:autoSpaceDE/>
        <w:autoSpaceDN/>
        <w:spacing w:before="4"/>
        <w:jc w:val="both"/>
        <w:rPr>
          <w:rFonts w:ascii="Arial Narrow" w:eastAsia="Times New Roman" w:hAnsi="Arial Narrow" w:cs="Times New Roman"/>
          <w:color w:val="244061" w:themeColor="accent1" w:themeShade="80"/>
          <w:sz w:val="24"/>
          <w:szCs w:val="24"/>
          <w:lang w:eastAsia="es-ES"/>
        </w:rPr>
      </w:pPr>
    </w:p>
    <w:p w14:paraId="6B718D41" w14:textId="77777777" w:rsidR="001A6B1A" w:rsidRPr="004D676E" w:rsidRDefault="001A6B1A" w:rsidP="004D676E">
      <w:pPr>
        <w:widowControl/>
        <w:autoSpaceDE/>
        <w:autoSpaceDN/>
        <w:spacing w:after="200" w:line="276" w:lineRule="auto"/>
        <w:ind w:left="5081"/>
        <w:jc w:val="center"/>
        <w:rPr>
          <w:rFonts w:cs="Times New Roman"/>
          <w:b/>
          <w:bCs/>
          <w:color w:val="007BB8"/>
          <w:sz w:val="36"/>
          <w:szCs w:val="36"/>
          <w:lang w:val="es-PE"/>
        </w:rPr>
      </w:pPr>
      <w:r w:rsidRPr="004D676E">
        <w:rPr>
          <w:rFonts w:cs="Times New Roman"/>
          <w:b/>
          <w:bCs/>
          <w:color w:val="007BB8"/>
          <w:sz w:val="36"/>
          <w:szCs w:val="36"/>
          <w:lang w:val="es-PE"/>
        </w:rPr>
        <w:t>FIRMADO EN ORIGINAL</w:t>
      </w:r>
    </w:p>
    <w:p w14:paraId="7E44EBF3" w14:textId="77777777" w:rsidR="001A6B1A" w:rsidRPr="001B0A06" w:rsidRDefault="001A6B1A" w:rsidP="004D676E">
      <w:pPr>
        <w:widowControl/>
        <w:autoSpaceDE/>
        <w:autoSpaceDN/>
        <w:ind w:left="4248" w:firstLine="708"/>
        <w:jc w:val="center"/>
        <w:rPr>
          <w:rFonts w:ascii="Arial" w:hAnsi="Arial" w:cs="Times New Roman"/>
          <w:b/>
          <w:i/>
          <w:color w:val="244061" w:themeColor="accent1" w:themeShade="80"/>
          <w:lang w:val="es-PE"/>
        </w:rPr>
      </w:pPr>
      <w:r w:rsidRPr="001B0A06">
        <w:rPr>
          <w:rFonts w:ascii="Arial" w:hAnsi="Arial" w:cs="Times New Roman"/>
          <w:b/>
          <w:i/>
          <w:color w:val="244061" w:themeColor="accent1" w:themeShade="80"/>
          <w:lang w:val="es-PE"/>
        </w:rPr>
        <w:t>EL</w:t>
      </w:r>
      <w:r w:rsidRPr="001B0A06">
        <w:rPr>
          <w:rFonts w:ascii="Arial" w:hAnsi="Arial" w:cs="Times New Roman"/>
          <w:b/>
          <w:i/>
          <w:color w:val="244061" w:themeColor="accent1" w:themeShade="80"/>
          <w:spacing w:val="-2"/>
          <w:lang w:val="es-PE"/>
        </w:rPr>
        <w:t xml:space="preserve"> </w:t>
      </w:r>
      <w:r w:rsidRPr="001B0A06">
        <w:rPr>
          <w:rFonts w:ascii="Arial" w:hAnsi="Arial" w:cs="Times New Roman"/>
          <w:b/>
          <w:i/>
          <w:color w:val="244061" w:themeColor="accent1" w:themeShade="80"/>
          <w:lang w:val="es-PE"/>
        </w:rPr>
        <w:t>COMITÉ</w:t>
      </w:r>
      <w:r w:rsidRPr="001B0A06">
        <w:rPr>
          <w:rFonts w:ascii="Arial" w:hAnsi="Arial" w:cs="Times New Roman"/>
          <w:b/>
          <w:i/>
          <w:color w:val="244061" w:themeColor="accent1" w:themeShade="80"/>
          <w:spacing w:val="-3"/>
          <w:lang w:val="es-PE"/>
        </w:rPr>
        <w:t xml:space="preserve"> </w:t>
      </w:r>
      <w:r w:rsidRPr="001B0A06">
        <w:rPr>
          <w:rFonts w:ascii="Arial" w:hAnsi="Arial" w:cs="Times New Roman"/>
          <w:b/>
          <w:i/>
          <w:color w:val="244061" w:themeColor="accent1" w:themeShade="80"/>
          <w:lang w:val="es-PE"/>
        </w:rPr>
        <w:t>DE</w:t>
      </w:r>
      <w:r w:rsidRPr="001B0A06">
        <w:rPr>
          <w:rFonts w:ascii="Arial" w:hAnsi="Arial" w:cs="Times New Roman"/>
          <w:b/>
          <w:i/>
          <w:color w:val="244061" w:themeColor="accent1" w:themeShade="80"/>
          <w:spacing w:val="-5"/>
          <w:lang w:val="es-PE"/>
        </w:rPr>
        <w:t xml:space="preserve"> </w:t>
      </w:r>
      <w:r w:rsidRPr="001B0A06">
        <w:rPr>
          <w:rFonts w:ascii="Arial" w:hAnsi="Arial" w:cs="Times New Roman"/>
          <w:b/>
          <w:i/>
          <w:color w:val="244061" w:themeColor="accent1" w:themeShade="80"/>
          <w:lang w:val="es-PE"/>
        </w:rPr>
        <w:t>CONTRATACIÓN</w:t>
      </w:r>
    </w:p>
    <w:p w14:paraId="351CB480" w14:textId="76EE62A1" w:rsidR="001A6B1A" w:rsidRDefault="001A6B1A" w:rsidP="004D676E">
      <w:pPr>
        <w:widowControl/>
        <w:autoSpaceDE/>
        <w:autoSpaceDN/>
        <w:spacing w:after="200" w:line="276" w:lineRule="auto"/>
        <w:ind w:left="4956" w:firstLine="708"/>
        <w:jc w:val="center"/>
        <w:rPr>
          <w:rFonts w:ascii="Arial" w:hAnsi="Arial" w:cs="Times New Roman"/>
          <w:b/>
          <w:i/>
          <w:color w:val="244061" w:themeColor="accent1" w:themeShade="80"/>
          <w:spacing w:val="-4"/>
          <w:lang w:val="es-PE"/>
        </w:rPr>
      </w:pPr>
      <w:r w:rsidRPr="001B0A06">
        <w:rPr>
          <w:rFonts w:ascii="Arial" w:hAnsi="Arial" w:cs="Times New Roman"/>
          <w:b/>
          <w:i/>
          <w:color w:val="244061" w:themeColor="accent1" w:themeShade="80"/>
          <w:spacing w:val="-4"/>
          <w:lang w:val="es-PE"/>
        </w:rPr>
        <w:t>DE</w:t>
      </w:r>
      <w:r w:rsidR="00AE1315">
        <w:rPr>
          <w:rFonts w:ascii="Arial" w:hAnsi="Arial" w:cs="Times New Roman"/>
          <w:b/>
          <w:i/>
          <w:color w:val="244061" w:themeColor="accent1" w:themeShade="80"/>
          <w:spacing w:val="-4"/>
          <w:lang w:val="es-PE"/>
        </w:rPr>
        <w:t xml:space="preserve"> LA </w:t>
      </w:r>
      <w:r w:rsidR="009514A2" w:rsidRPr="001B0A06">
        <w:rPr>
          <w:rFonts w:ascii="Arial" w:hAnsi="Arial" w:cs="Times New Roman"/>
          <w:b/>
          <w:i/>
          <w:color w:val="244061" w:themeColor="accent1" w:themeShade="80"/>
          <w:spacing w:val="-4"/>
          <w:lang w:val="es-PE"/>
        </w:rPr>
        <w:t>E</w:t>
      </w:r>
      <w:r w:rsidR="00AE1315">
        <w:rPr>
          <w:rFonts w:ascii="Arial" w:hAnsi="Arial" w:cs="Times New Roman"/>
          <w:b/>
          <w:i/>
          <w:color w:val="244061" w:themeColor="accent1" w:themeShade="80"/>
          <w:spacing w:val="-4"/>
          <w:lang w:val="es-PE"/>
        </w:rPr>
        <w:t xml:space="preserve">. </w:t>
      </w:r>
      <w:r w:rsidRPr="001B0A06">
        <w:rPr>
          <w:rFonts w:ascii="Arial" w:hAnsi="Arial" w:cs="Times New Roman"/>
          <w:b/>
          <w:i/>
          <w:color w:val="244061" w:themeColor="accent1" w:themeShade="80"/>
          <w:spacing w:val="-4"/>
          <w:lang w:val="es-PE"/>
        </w:rPr>
        <w:t>IE</w:t>
      </w:r>
      <w:r w:rsidR="009514A2" w:rsidRPr="001B0A06">
        <w:rPr>
          <w:rFonts w:ascii="Arial" w:hAnsi="Arial" w:cs="Times New Roman"/>
          <w:b/>
          <w:i/>
          <w:color w:val="244061" w:themeColor="accent1" w:themeShade="80"/>
          <w:spacing w:val="-4"/>
          <w:lang w:val="es-PE"/>
        </w:rPr>
        <w:t>S JCM ILAVE</w:t>
      </w:r>
      <w:r w:rsidRPr="001B0A06">
        <w:rPr>
          <w:rFonts w:ascii="Arial" w:hAnsi="Arial" w:cs="Times New Roman"/>
          <w:b/>
          <w:i/>
          <w:color w:val="244061" w:themeColor="accent1" w:themeShade="80"/>
          <w:spacing w:val="-4"/>
          <w:lang w:val="es-PE"/>
        </w:rPr>
        <w:t>.</w:t>
      </w:r>
    </w:p>
    <w:p w14:paraId="4D8F91E1" w14:textId="77777777" w:rsidR="001A6B1A" w:rsidRDefault="001A6B1A" w:rsidP="00952EC7">
      <w:pPr>
        <w:widowControl/>
        <w:shd w:val="clear" w:color="auto" w:fill="FFFFFF"/>
        <w:autoSpaceDE/>
        <w:autoSpaceDN/>
        <w:rPr>
          <w:rFonts w:ascii="Century Gothic" w:eastAsia="Times New Roman" w:hAnsi="Century Gothic" w:cs="Arial"/>
          <w:sz w:val="16"/>
          <w:szCs w:val="16"/>
          <w:bdr w:val="none" w:sz="0" w:space="0" w:color="auto" w:frame="1"/>
          <w:lang w:val="es-PE" w:eastAsia="es-PE"/>
        </w:rPr>
      </w:pPr>
    </w:p>
    <w:sectPr w:rsidR="001A6B1A" w:rsidSect="00AD3BEF">
      <w:headerReference w:type="even" r:id="rId10"/>
      <w:footerReference w:type="even" r:id="rId11"/>
      <w:pgSz w:w="11910" w:h="16840"/>
      <w:pgMar w:top="426" w:right="1260" w:bottom="280" w:left="12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41809" w14:textId="77777777" w:rsidR="002F337B" w:rsidRDefault="002F337B">
      <w:r>
        <w:separator/>
      </w:r>
    </w:p>
  </w:endnote>
  <w:endnote w:type="continuationSeparator" w:id="0">
    <w:p w14:paraId="164942FB" w14:textId="77777777" w:rsidR="002F337B" w:rsidRDefault="002F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adway">
    <w:charset w:val="00"/>
    <w:family w:val="decorative"/>
    <w:pitch w:val="variable"/>
    <w:sig w:usb0="00000003" w:usb1="00000000" w:usb2="00000000" w:usb3="00000000" w:csb0="00000001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pperplate Gothic Light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2BAE9" w14:textId="77777777" w:rsidR="00716005" w:rsidRDefault="00716005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4274B" w14:textId="77777777" w:rsidR="002F337B" w:rsidRDefault="002F337B">
      <w:r>
        <w:separator/>
      </w:r>
    </w:p>
  </w:footnote>
  <w:footnote w:type="continuationSeparator" w:id="0">
    <w:p w14:paraId="37B1C097" w14:textId="77777777" w:rsidR="002F337B" w:rsidRDefault="002F3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20934" w14:textId="77777777" w:rsidR="00716005" w:rsidRDefault="00716005">
    <w:pPr>
      <w:pStyle w:val="Textoindependiente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005"/>
    <w:rsid w:val="0002795C"/>
    <w:rsid w:val="00044E8F"/>
    <w:rsid w:val="00054AA8"/>
    <w:rsid w:val="000C06C7"/>
    <w:rsid w:val="001A6B1A"/>
    <w:rsid w:val="001B0A06"/>
    <w:rsid w:val="001E5882"/>
    <w:rsid w:val="001F205D"/>
    <w:rsid w:val="00214719"/>
    <w:rsid w:val="00224B1E"/>
    <w:rsid w:val="002540E1"/>
    <w:rsid w:val="002C0CC1"/>
    <w:rsid w:val="002F2114"/>
    <w:rsid w:val="002F337B"/>
    <w:rsid w:val="003146D2"/>
    <w:rsid w:val="00332A1E"/>
    <w:rsid w:val="003728DC"/>
    <w:rsid w:val="00384F71"/>
    <w:rsid w:val="00390FA9"/>
    <w:rsid w:val="0041716C"/>
    <w:rsid w:val="004436D0"/>
    <w:rsid w:val="00472F08"/>
    <w:rsid w:val="004A162F"/>
    <w:rsid w:val="004D676E"/>
    <w:rsid w:val="004F6C06"/>
    <w:rsid w:val="00512697"/>
    <w:rsid w:val="005431EE"/>
    <w:rsid w:val="00545C49"/>
    <w:rsid w:val="005466D4"/>
    <w:rsid w:val="00593ED0"/>
    <w:rsid w:val="005C2ECA"/>
    <w:rsid w:val="00630556"/>
    <w:rsid w:val="0063792F"/>
    <w:rsid w:val="006A7140"/>
    <w:rsid w:val="006F6A2D"/>
    <w:rsid w:val="00716005"/>
    <w:rsid w:val="00791EB5"/>
    <w:rsid w:val="00864477"/>
    <w:rsid w:val="00865545"/>
    <w:rsid w:val="008C71CD"/>
    <w:rsid w:val="0093023F"/>
    <w:rsid w:val="009514A2"/>
    <w:rsid w:val="00952EC7"/>
    <w:rsid w:val="0098139F"/>
    <w:rsid w:val="009B7F50"/>
    <w:rsid w:val="00A07843"/>
    <w:rsid w:val="00A235B0"/>
    <w:rsid w:val="00A56902"/>
    <w:rsid w:val="00A645E9"/>
    <w:rsid w:val="00A71444"/>
    <w:rsid w:val="00A73B69"/>
    <w:rsid w:val="00AD3BEF"/>
    <w:rsid w:val="00AE1315"/>
    <w:rsid w:val="00B44541"/>
    <w:rsid w:val="00B470CF"/>
    <w:rsid w:val="00B646B7"/>
    <w:rsid w:val="00C642F6"/>
    <w:rsid w:val="00CE2BDE"/>
    <w:rsid w:val="00CE4AD6"/>
    <w:rsid w:val="00CF6A2C"/>
    <w:rsid w:val="00DA403F"/>
    <w:rsid w:val="00DC7115"/>
    <w:rsid w:val="00E112ED"/>
    <w:rsid w:val="00E272F2"/>
    <w:rsid w:val="00E64D42"/>
    <w:rsid w:val="00EC23D8"/>
    <w:rsid w:val="00EF6D80"/>
    <w:rsid w:val="00FC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06388F"/>
  <w15:docId w15:val="{D244A4ED-E59B-402E-AB49-827D96B8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28"/>
      <w:ind w:left="1418"/>
      <w:jc w:val="both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link w:val="Ttulo2Car"/>
    <w:uiPriority w:val="9"/>
    <w:unhideWhenUsed/>
    <w:qFormat/>
    <w:pPr>
      <w:ind w:left="260"/>
      <w:outlineLvl w:val="1"/>
    </w:pPr>
    <w:rPr>
      <w:b/>
      <w:bCs/>
    </w:rPr>
  </w:style>
  <w:style w:type="paragraph" w:styleId="Ttulo3">
    <w:name w:val="heading 3"/>
    <w:basedOn w:val="Normal"/>
    <w:uiPriority w:val="9"/>
    <w:unhideWhenUsed/>
    <w:qFormat/>
    <w:pPr>
      <w:ind w:left="538"/>
      <w:outlineLvl w:val="2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40"/>
      <w:ind w:left="1418"/>
    </w:pPr>
    <w:rPr>
      <w:b/>
      <w:bCs/>
      <w:sz w:val="20"/>
      <w:szCs w:val="20"/>
    </w:rPr>
  </w:style>
  <w:style w:type="paragraph" w:styleId="TDC2">
    <w:name w:val="toc 2"/>
    <w:basedOn w:val="Normal"/>
    <w:uiPriority w:val="1"/>
    <w:qFormat/>
    <w:pPr>
      <w:spacing w:before="20"/>
      <w:ind w:left="1927" w:hanging="289"/>
    </w:pPr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  <w:pPr>
      <w:ind w:left="184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644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447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644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4477"/>
    <w:rPr>
      <w:rFonts w:ascii="Calibri" w:eastAsia="Calibri" w:hAnsi="Calibri" w:cs="Calibri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41716C"/>
    <w:rPr>
      <w:rFonts w:ascii="Calibri" w:eastAsia="Calibri" w:hAnsi="Calibri" w:cs="Calibri"/>
      <w:b/>
      <w:bCs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1716C"/>
    <w:rPr>
      <w:rFonts w:ascii="Calibri" w:eastAsia="Calibri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1716C"/>
    <w:pPr>
      <w:widowControl/>
      <w:autoSpaceDE/>
      <w:autoSpaceDN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41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A403F"/>
    <w:pPr>
      <w:widowControl/>
      <w:autoSpaceDE/>
      <w:autoSpaceDN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Girón</dc:creator>
  <cp:lastModifiedBy>Alfonso Diaz</cp:lastModifiedBy>
  <cp:revision>2</cp:revision>
  <cp:lastPrinted>2024-10-04T12:31:00Z</cp:lastPrinted>
  <dcterms:created xsi:type="dcterms:W3CDTF">2024-10-04T13:20:00Z</dcterms:created>
  <dcterms:modified xsi:type="dcterms:W3CDTF">2024-10-04T13:20:00Z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2023-09-13T00:00:00Z</vt:filetime>
  </property>
</Properties>
</file>