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40FD69" w14:textId="167136E0" w:rsidR="00E23FFF" w:rsidRDefault="00E23FFF"/>
    <w:p w14:paraId="0A9D029B" w14:textId="2F85B329" w:rsidR="002053AF" w:rsidRPr="0087111A" w:rsidRDefault="002053AF" w:rsidP="002053AF">
      <w:pPr>
        <w:ind w:left="3540" w:firstLine="708"/>
        <w:jc w:val="right"/>
        <w:rPr>
          <w:rFonts w:ascii="Arial Narrow" w:hAnsi="Arial Narrow"/>
          <w:lang w:val="es-MX"/>
        </w:rPr>
      </w:pPr>
      <w:proofErr w:type="spellStart"/>
      <w:r>
        <w:rPr>
          <w:rFonts w:ascii="Arial Narrow" w:hAnsi="Arial Narrow"/>
          <w:lang w:val="es-MX"/>
        </w:rPr>
        <w:t>Ilave</w:t>
      </w:r>
      <w:proofErr w:type="spellEnd"/>
      <w:r w:rsidRPr="0087111A">
        <w:rPr>
          <w:rFonts w:ascii="Arial Narrow" w:hAnsi="Arial Narrow"/>
          <w:lang w:val="es-MX"/>
        </w:rPr>
        <w:t xml:space="preserve">, </w:t>
      </w:r>
      <w:r w:rsidR="007A4E57">
        <w:rPr>
          <w:rFonts w:ascii="Arial Narrow" w:hAnsi="Arial Narrow"/>
          <w:lang w:val="es-MX"/>
        </w:rPr>
        <w:t>30</w:t>
      </w:r>
      <w:r w:rsidRPr="0087111A">
        <w:rPr>
          <w:rFonts w:ascii="Arial Narrow" w:hAnsi="Arial Narrow"/>
          <w:lang w:val="es-MX"/>
        </w:rPr>
        <w:t xml:space="preserve"> de </w:t>
      </w:r>
      <w:r w:rsidR="007A4E57">
        <w:rPr>
          <w:rFonts w:ascii="Arial Narrow" w:hAnsi="Arial Narrow"/>
          <w:lang w:val="es-MX"/>
        </w:rPr>
        <w:t>Julio</w:t>
      </w:r>
      <w:r w:rsidRPr="0087111A">
        <w:rPr>
          <w:rFonts w:ascii="Arial Narrow" w:hAnsi="Arial Narrow"/>
          <w:lang w:val="es-MX"/>
        </w:rPr>
        <w:t xml:space="preserve"> del 2024</w:t>
      </w:r>
    </w:p>
    <w:p w14:paraId="07C6A70C" w14:textId="74665ED3" w:rsidR="002053AF" w:rsidRPr="00EB47ED" w:rsidRDefault="00C3503A" w:rsidP="002053AF">
      <w:pPr>
        <w:rPr>
          <w:rFonts w:ascii="Arial Narrow" w:hAnsi="Arial Narrow"/>
          <w:b/>
          <w:bCs/>
          <w:u w:val="single"/>
        </w:rPr>
      </w:pPr>
      <w:r>
        <w:rPr>
          <w:rFonts w:ascii="Arial Narrow" w:hAnsi="Arial Narrow"/>
          <w:b/>
          <w:bCs/>
          <w:u w:val="single"/>
        </w:rPr>
        <w:t xml:space="preserve">INFORME </w:t>
      </w:r>
      <w:proofErr w:type="spellStart"/>
      <w:r>
        <w:rPr>
          <w:rFonts w:ascii="Arial Narrow" w:hAnsi="Arial Narrow"/>
          <w:b/>
          <w:bCs/>
          <w:u w:val="single"/>
        </w:rPr>
        <w:t>N°</w:t>
      </w:r>
      <w:proofErr w:type="spellEnd"/>
      <w:r>
        <w:rPr>
          <w:rFonts w:ascii="Arial Narrow" w:hAnsi="Arial Narrow"/>
          <w:b/>
          <w:bCs/>
          <w:u w:val="single"/>
        </w:rPr>
        <w:t xml:space="preserve"> </w:t>
      </w:r>
      <w:r w:rsidR="007A4E57">
        <w:rPr>
          <w:rFonts w:ascii="Arial Narrow" w:hAnsi="Arial Narrow"/>
          <w:b/>
          <w:bCs/>
          <w:u w:val="single"/>
        </w:rPr>
        <w:t>0</w:t>
      </w:r>
      <w:r w:rsidR="00E47A74">
        <w:rPr>
          <w:rFonts w:ascii="Arial Narrow" w:hAnsi="Arial Narrow"/>
          <w:b/>
          <w:bCs/>
          <w:u w:val="single"/>
        </w:rPr>
        <w:t>4</w:t>
      </w:r>
      <w:r>
        <w:rPr>
          <w:rFonts w:ascii="Arial Narrow" w:hAnsi="Arial Narrow"/>
          <w:b/>
          <w:bCs/>
          <w:u w:val="single"/>
        </w:rPr>
        <w:t>-2024-ME-DREP-GRDS/DREP/UGELEC/ESP</w:t>
      </w:r>
      <w:r w:rsidR="007A4E57">
        <w:rPr>
          <w:rFonts w:ascii="Arial Narrow" w:hAnsi="Arial Narrow"/>
          <w:b/>
          <w:bCs/>
          <w:u w:val="single"/>
        </w:rPr>
        <w:t>COM</w:t>
      </w:r>
    </w:p>
    <w:p w14:paraId="6B0332DA" w14:textId="77777777" w:rsidR="002053AF" w:rsidRPr="00EB47ED" w:rsidRDefault="002053AF" w:rsidP="002053AF">
      <w:pPr>
        <w:spacing w:after="0"/>
        <w:rPr>
          <w:rFonts w:ascii="Arial Narrow" w:eastAsia="Batang" w:hAnsi="Arial Narrow" w:cs="Arial"/>
          <w:b/>
          <w:iCs/>
          <w:lang w:eastAsia="es-ES"/>
        </w:rPr>
      </w:pPr>
    </w:p>
    <w:p w14:paraId="74C2B793" w14:textId="5B8D213F" w:rsidR="002053AF" w:rsidRDefault="002053AF" w:rsidP="002053AF">
      <w:pPr>
        <w:spacing w:after="0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>SEÑOR(A</w:t>
      </w:r>
      <w:r>
        <w:rPr>
          <w:rFonts w:ascii="Arial Narrow" w:eastAsia="Batang" w:hAnsi="Arial Narrow" w:cs="Arial"/>
          <w:b/>
          <w:iCs/>
          <w:lang w:eastAsia="es-ES"/>
        </w:rPr>
        <w:t>)</w:t>
      </w:r>
      <w:r>
        <w:rPr>
          <w:rFonts w:ascii="Arial Narrow" w:eastAsia="Batang" w:hAnsi="Arial Narrow" w:cs="Arial"/>
          <w:b/>
          <w:iCs/>
          <w:lang w:eastAsia="es-ES"/>
        </w:rPr>
        <w:tab/>
      </w:r>
      <w:r>
        <w:rPr>
          <w:rFonts w:ascii="Arial Narrow" w:eastAsia="Batang" w:hAnsi="Arial Narrow" w:cs="Arial"/>
          <w:b/>
          <w:iCs/>
          <w:lang w:eastAsia="es-ES"/>
        </w:rPr>
        <w:tab/>
        <w:t xml:space="preserve">: </w:t>
      </w:r>
      <w:r w:rsidR="00C3503A">
        <w:rPr>
          <w:rFonts w:ascii="Arial Narrow" w:eastAsia="Batang" w:hAnsi="Arial Narrow" w:cs="Arial"/>
          <w:b/>
          <w:iCs/>
          <w:lang w:eastAsia="es-ES"/>
        </w:rPr>
        <w:t xml:space="preserve">Prof. </w:t>
      </w:r>
      <w:proofErr w:type="spellStart"/>
      <w:r w:rsidR="00C3503A">
        <w:rPr>
          <w:rFonts w:ascii="Arial Narrow" w:eastAsia="Batang" w:hAnsi="Arial Narrow" w:cs="Arial"/>
          <w:b/>
          <w:iCs/>
          <w:lang w:eastAsia="es-ES"/>
        </w:rPr>
        <w:t>Ludwing</w:t>
      </w:r>
      <w:proofErr w:type="spellEnd"/>
      <w:r w:rsidR="00C3503A">
        <w:rPr>
          <w:rFonts w:ascii="Arial Narrow" w:eastAsia="Batang" w:hAnsi="Arial Narrow" w:cs="Arial"/>
          <w:b/>
          <w:iCs/>
          <w:lang w:eastAsia="es-ES"/>
        </w:rPr>
        <w:t xml:space="preserve"> Bruno </w:t>
      </w:r>
      <w:proofErr w:type="spellStart"/>
      <w:r w:rsidR="00C3503A">
        <w:rPr>
          <w:rFonts w:ascii="Arial Narrow" w:eastAsia="Batang" w:hAnsi="Arial Narrow" w:cs="Arial"/>
          <w:b/>
          <w:iCs/>
          <w:lang w:eastAsia="es-ES"/>
        </w:rPr>
        <w:t>Beltran</w:t>
      </w:r>
      <w:proofErr w:type="spellEnd"/>
      <w:r w:rsidR="00C3503A">
        <w:rPr>
          <w:rFonts w:ascii="Arial Narrow" w:eastAsia="Batang" w:hAnsi="Arial Narrow" w:cs="Arial"/>
          <w:b/>
          <w:iCs/>
          <w:lang w:eastAsia="es-ES"/>
        </w:rPr>
        <w:t xml:space="preserve"> Pineda</w:t>
      </w:r>
    </w:p>
    <w:p w14:paraId="6D096F45" w14:textId="7069FC29" w:rsidR="002053AF" w:rsidRPr="00EB47ED" w:rsidRDefault="002053AF" w:rsidP="002053AF">
      <w:pPr>
        <w:spacing w:after="0"/>
        <w:ind w:left="1416" w:firstLine="708"/>
        <w:rPr>
          <w:rFonts w:ascii="Arial Narrow" w:eastAsia="Batang" w:hAnsi="Arial Narrow" w:cs="Arial"/>
          <w:b/>
          <w:iCs/>
          <w:lang w:eastAsia="es-ES"/>
        </w:rPr>
      </w:pPr>
      <w:r>
        <w:rPr>
          <w:rFonts w:ascii="Arial Narrow" w:eastAsia="Batang" w:hAnsi="Arial Narrow" w:cs="Arial"/>
          <w:b/>
          <w:iCs/>
          <w:lang w:eastAsia="es-ES"/>
        </w:rPr>
        <w:t xml:space="preserve">  </w:t>
      </w:r>
      <w:r w:rsidR="00C3503A">
        <w:rPr>
          <w:rFonts w:ascii="Arial Narrow" w:eastAsia="Batang" w:hAnsi="Arial Narrow" w:cs="Arial"/>
          <w:b/>
          <w:iCs/>
          <w:lang w:eastAsia="es-ES"/>
        </w:rPr>
        <w:t>JEFE DE GESTIÓN PEDAGÓGICA DE LA UGEL EL COLL</w:t>
      </w:r>
      <w:r w:rsidR="007A4E57">
        <w:rPr>
          <w:rFonts w:ascii="Arial Narrow" w:eastAsia="Batang" w:hAnsi="Arial Narrow" w:cs="Arial"/>
          <w:b/>
          <w:iCs/>
          <w:lang w:eastAsia="es-ES"/>
        </w:rPr>
        <w:t>AO</w:t>
      </w:r>
    </w:p>
    <w:p w14:paraId="1DFEA76D" w14:textId="77777777" w:rsidR="002053AF" w:rsidRPr="00EB47ED" w:rsidRDefault="002053AF" w:rsidP="002053AF">
      <w:pPr>
        <w:spacing w:after="0"/>
        <w:ind w:left="1416" w:firstLine="708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 xml:space="preserve"> </w:t>
      </w:r>
    </w:p>
    <w:p w14:paraId="4D69AFBA" w14:textId="5440F58D" w:rsidR="002053AF" w:rsidRDefault="002053AF" w:rsidP="002053AF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>ASUNTO</w:t>
      </w:r>
      <w:r w:rsidR="00E47A74">
        <w:rPr>
          <w:rFonts w:ascii="Arial Narrow" w:eastAsia="Batang" w:hAnsi="Arial Narrow" w:cs="Arial"/>
          <w:b/>
          <w:iCs/>
          <w:lang w:eastAsia="es-ES"/>
        </w:rPr>
        <w:t xml:space="preserve">                        </w:t>
      </w:r>
      <w:proofErr w:type="gramStart"/>
      <w:r w:rsidRPr="00EB47ED">
        <w:rPr>
          <w:rFonts w:ascii="Arial Narrow" w:eastAsia="Batang" w:hAnsi="Arial Narrow" w:cs="Arial"/>
          <w:b/>
          <w:iCs/>
          <w:lang w:eastAsia="es-ES"/>
        </w:rPr>
        <w:tab/>
      </w:r>
      <w:r w:rsidR="007A4E57">
        <w:rPr>
          <w:rFonts w:ascii="Arial Narrow" w:eastAsia="Batang" w:hAnsi="Arial Narrow" w:cs="Arial"/>
          <w:b/>
          <w:iCs/>
          <w:lang w:eastAsia="es-ES"/>
        </w:rPr>
        <w:t xml:space="preserve">  </w:t>
      </w:r>
      <w:r w:rsidRPr="00EB47ED">
        <w:rPr>
          <w:rFonts w:ascii="Arial Narrow" w:eastAsia="Batang" w:hAnsi="Arial Narrow" w:cs="Arial"/>
          <w:b/>
          <w:iCs/>
          <w:lang w:eastAsia="es-ES"/>
        </w:rPr>
        <w:t>:</w:t>
      </w:r>
      <w:proofErr w:type="gramEnd"/>
      <w:r w:rsidRPr="00EB47ED">
        <w:rPr>
          <w:rFonts w:ascii="Arial Narrow" w:eastAsia="Batang" w:hAnsi="Arial Narrow" w:cs="Arial"/>
          <w:b/>
          <w:iCs/>
          <w:lang w:eastAsia="es-ES"/>
        </w:rPr>
        <w:tab/>
      </w:r>
      <w:r w:rsidR="00C3503A">
        <w:rPr>
          <w:rFonts w:ascii="Arial Narrow" w:eastAsia="Batang" w:hAnsi="Arial Narrow" w:cs="Arial"/>
          <w:b/>
          <w:iCs/>
          <w:lang w:eastAsia="es-ES"/>
        </w:rPr>
        <w:t xml:space="preserve">INFORME DE </w:t>
      </w:r>
      <w:r w:rsidR="00E47A74">
        <w:rPr>
          <w:rFonts w:ascii="Arial Narrow" w:eastAsia="Batang" w:hAnsi="Arial Narrow" w:cs="Arial"/>
          <w:b/>
          <w:iCs/>
          <w:lang w:eastAsia="es-ES"/>
        </w:rPr>
        <w:t>CAPACITACIÓN</w:t>
      </w:r>
    </w:p>
    <w:p w14:paraId="6A875613" w14:textId="77777777" w:rsidR="002053AF" w:rsidRPr="00EB47ED" w:rsidRDefault="002053AF" w:rsidP="002053AF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>
        <w:rPr>
          <w:rFonts w:ascii="Arial Narrow" w:eastAsia="Batang" w:hAnsi="Arial Narrow" w:cs="Arial"/>
          <w:b/>
          <w:iCs/>
          <w:lang w:eastAsia="es-ES"/>
        </w:rPr>
        <w:tab/>
      </w:r>
      <w:r>
        <w:rPr>
          <w:rFonts w:ascii="Arial Narrow" w:eastAsia="Batang" w:hAnsi="Arial Narrow" w:cs="Arial"/>
          <w:b/>
          <w:iCs/>
          <w:lang w:eastAsia="es-ES"/>
        </w:rPr>
        <w:tab/>
      </w:r>
    </w:p>
    <w:p w14:paraId="64FDF922" w14:textId="77777777" w:rsidR="002053AF" w:rsidRPr="00EB47ED" w:rsidRDefault="002053AF" w:rsidP="002053AF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</w:p>
    <w:p w14:paraId="13995E33" w14:textId="27695C87" w:rsidR="00C3503A" w:rsidRDefault="002053AF" w:rsidP="00C3503A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>REFERENCIA</w:t>
      </w:r>
      <w:r w:rsidR="00E47A74">
        <w:rPr>
          <w:rFonts w:ascii="Arial Narrow" w:eastAsia="Batang" w:hAnsi="Arial Narrow" w:cs="Arial"/>
          <w:b/>
          <w:iCs/>
          <w:lang w:eastAsia="es-ES"/>
        </w:rPr>
        <w:t xml:space="preserve">                </w:t>
      </w:r>
      <w:proofErr w:type="gramStart"/>
      <w:r w:rsidRPr="00EB47ED">
        <w:rPr>
          <w:rFonts w:ascii="Arial Narrow" w:eastAsia="Batang" w:hAnsi="Arial Narrow" w:cs="Arial"/>
          <w:b/>
          <w:iCs/>
          <w:lang w:eastAsia="es-ES"/>
        </w:rPr>
        <w:tab/>
      </w:r>
      <w:r w:rsidR="007A4E57">
        <w:rPr>
          <w:rFonts w:ascii="Arial Narrow" w:eastAsia="Batang" w:hAnsi="Arial Narrow" w:cs="Arial"/>
          <w:b/>
          <w:iCs/>
          <w:lang w:eastAsia="es-ES"/>
        </w:rPr>
        <w:t xml:space="preserve">  </w:t>
      </w:r>
      <w:r w:rsidRPr="00EB47ED">
        <w:rPr>
          <w:rFonts w:ascii="Arial Narrow" w:eastAsia="Batang" w:hAnsi="Arial Narrow" w:cs="Arial"/>
          <w:b/>
          <w:iCs/>
          <w:lang w:eastAsia="es-ES"/>
        </w:rPr>
        <w:t>:</w:t>
      </w:r>
      <w:proofErr w:type="gramEnd"/>
      <w:r w:rsidRPr="00EB47ED">
        <w:rPr>
          <w:rFonts w:ascii="Arial Narrow" w:eastAsia="Batang" w:hAnsi="Arial Narrow" w:cs="Arial"/>
          <w:b/>
          <w:iCs/>
          <w:lang w:eastAsia="es-ES"/>
        </w:rPr>
        <w:tab/>
      </w:r>
      <w:r w:rsidR="007A4E57">
        <w:rPr>
          <w:rFonts w:ascii="Arial Narrow" w:eastAsia="Batang" w:hAnsi="Arial Narrow" w:cs="Arial"/>
          <w:b/>
          <w:iCs/>
          <w:lang w:eastAsia="es-ES"/>
        </w:rPr>
        <w:t xml:space="preserve">PLAN DE </w:t>
      </w:r>
      <w:r w:rsidR="00E47A74">
        <w:rPr>
          <w:rFonts w:ascii="Arial Narrow" w:eastAsia="Batang" w:hAnsi="Arial Narrow" w:cs="Arial"/>
          <w:b/>
          <w:iCs/>
          <w:lang w:eastAsia="es-ES"/>
        </w:rPr>
        <w:t>FORMACIÓN CONTINUA</w:t>
      </w:r>
    </w:p>
    <w:p w14:paraId="44150E63" w14:textId="76D5C0A1" w:rsidR="00C3503A" w:rsidRDefault="00C3503A" w:rsidP="00C3503A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</w:p>
    <w:p w14:paraId="014BEA6F" w14:textId="5864CCAC" w:rsidR="00C3503A" w:rsidRDefault="00C3503A" w:rsidP="00C3503A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>
        <w:rPr>
          <w:rFonts w:ascii="Arial Narrow" w:eastAsia="Batang" w:hAnsi="Arial Narrow" w:cs="Arial"/>
          <w:b/>
          <w:iCs/>
          <w:lang w:eastAsia="es-ES"/>
        </w:rPr>
        <w:t>FECHA</w:t>
      </w:r>
      <w:r w:rsidR="00E47A74">
        <w:rPr>
          <w:rFonts w:ascii="Arial Narrow" w:eastAsia="Batang" w:hAnsi="Arial Narrow" w:cs="Arial"/>
          <w:b/>
          <w:iCs/>
          <w:lang w:eastAsia="es-ES"/>
        </w:rPr>
        <w:t xml:space="preserve">                           </w:t>
      </w:r>
      <w:proofErr w:type="gramStart"/>
      <w:r>
        <w:rPr>
          <w:rFonts w:ascii="Arial Narrow" w:eastAsia="Batang" w:hAnsi="Arial Narrow" w:cs="Arial"/>
          <w:b/>
          <w:iCs/>
          <w:lang w:eastAsia="es-ES"/>
        </w:rPr>
        <w:tab/>
      </w:r>
      <w:r w:rsidR="007A4E57">
        <w:rPr>
          <w:rFonts w:ascii="Arial Narrow" w:eastAsia="Batang" w:hAnsi="Arial Narrow" w:cs="Arial"/>
          <w:b/>
          <w:iCs/>
          <w:lang w:eastAsia="es-ES"/>
        </w:rPr>
        <w:t xml:space="preserve">  </w:t>
      </w:r>
      <w:r>
        <w:rPr>
          <w:rFonts w:ascii="Arial Narrow" w:eastAsia="Batang" w:hAnsi="Arial Narrow" w:cs="Arial"/>
          <w:b/>
          <w:iCs/>
          <w:lang w:eastAsia="es-ES"/>
        </w:rPr>
        <w:t>:</w:t>
      </w:r>
      <w:proofErr w:type="gramEnd"/>
      <w:r>
        <w:rPr>
          <w:rFonts w:ascii="Arial Narrow" w:eastAsia="Batang" w:hAnsi="Arial Narrow" w:cs="Arial"/>
          <w:b/>
          <w:iCs/>
          <w:lang w:eastAsia="es-ES"/>
        </w:rPr>
        <w:t xml:space="preserve"> </w:t>
      </w:r>
      <w:r w:rsidR="007A4E57">
        <w:rPr>
          <w:rFonts w:ascii="Arial Narrow" w:eastAsia="Batang" w:hAnsi="Arial Narrow" w:cs="Arial"/>
          <w:b/>
          <w:iCs/>
          <w:lang w:eastAsia="es-ES"/>
        </w:rPr>
        <w:t xml:space="preserve">  </w:t>
      </w:r>
      <w:r w:rsidR="00E47A74">
        <w:rPr>
          <w:rFonts w:ascii="Arial Narrow" w:eastAsia="Batang" w:hAnsi="Arial Narrow" w:cs="Arial"/>
          <w:b/>
          <w:iCs/>
          <w:lang w:eastAsia="es-ES"/>
        </w:rPr>
        <w:t>30 DE JULIO 2024</w:t>
      </w:r>
      <w:r w:rsidR="007A4E57">
        <w:rPr>
          <w:rFonts w:ascii="Arial Narrow" w:eastAsia="Batang" w:hAnsi="Arial Narrow" w:cs="Arial"/>
          <w:b/>
          <w:iCs/>
          <w:lang w:eastAsia="es-ES"/>
        </w:rPr>
        <w:t xml:space="preserve"> </w:t>
      </w:r>
    </w:p>
    <w:p w14:paraId="79347618" w14:textId="38A4C344" w:rsidR="002053AF" w:rsidRPr="00EB47ED" w:rsidRDefault="00C3503A" w:rsidP="00C3503A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>
        <w:rPr>
          <w:rFonts w:ascii="Arial Narrow" w:eastAsia="Batang" w:hAnsi="Arial Narrow" w:cs="Arial"/>
          <w:b/>
          <w:iCs/>
          <w:lang w:eastAsia="es-ES"/>
        </w:rPr>
        <w:tab/>
      </w:r>
      <w:r>
        <w:rPr>
          <w:rFonts w:ascii="Arial Narrow" w:eastAsia="Batang" w:hAnsi="Arial Narrow" w:cs="Arial"/>
          <w:b/>
          <w:iCs/>
          <w:lang w:eastAsia="es-ES"/>
        </w:rPr>
        <w:tab/>
      </w:r>
      <w:r w:rsidR="002053AF">
        <w:rPr>
          <w:rFonts w:ascii="Arial Narrow" w:eastAsia="Batang" w:hAnsi="Arial Narrow" w:cs="Arial"/>
          <w:b/>
          <w:iCs/>
          <w:lang w:eastAsia="es-ES"/>
        </w:rPr>
        <w:tab/>
      </w:r>
    </w:p>
    <w:p w14:paraId="6CA36503" w14:textId="77777777" w:rsidR="002053AF" w:rsidRPr="00EB47ED" w:rsidRDefault="002053AF" w:rsidP="002053AF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ab/>
      </w:r>
    </w:p>
    <w:p w14:paraId="2842370E" w14:textId="33E216BC" w:rsidR="002053AF" w:rsidRDefault="00C3503A" w:rsidP="002053AF">
      <w:pPr>
        <w:jc w:val="both"/>
        <w:rPr>
          <w:rFonts w:ascii="Arial Narrow" w:hAnsi="Arial Narrow"/>
          <w:lang w:val="es-MX"/>
        </w:rPr>
      </w:pPr>
      <w:r w:rsidRPr="00C3503A">
        <w:rPr>
          <w:rFonts w:ascii="Arial Narrow" w:hAnsi="Arial Narrow"/>
          <w:lang w:val="es-MX"/>
        </w:rPr>
        <w:t>Tengo el agrado de dirigirme a usted,</w:t>
      </w:r>
    </w:p>
    <w:p w14:paraId="038EFF0B" w14:textId="349D8197" w:rsidR="00C3503A" w:rsidRDefault="00F15387" w:rsidP="002053AF">
      <w:pPr>
        <w:jc w:val="both"/>
        <w:rPr>
          <w:rFonts w:ascii="Arial Narrow" w:hAnsi="Arial Narrow"/>
          <w:b/>
          <w:lang w:val="es-MX"/>
        </w:rPr>
      </w:pPr>
      <w:r w:rsidRPr="00F15387">
        <w:rPr>
          <w:rFonts w:ascii="Arial Narrow" w:hAnsi="Arial Narrow"/>
          <w:b/>
          <w:lang w:val="es-MX"/>
        </w:rPr>
        <w:t>1. OBJETIVOS DE</w:t>
      </w:r>
      <w:r w:rsidR="007A4E57">
        <w:rPr>
          <w:rFonts w:ascii="Arial Narrow" w:hAnsi="Arial Narrow"/>
          <w:b/>
          <w:lang w:val="es-MX"/>
        </w:rPr>
        <w:t>L MONITOREO Y ACOMPAÑAMIENTO</w:t>
      </w:r>
    </w:p>
    <w:p w14:paraId="11076BAA" w14:textId="77777777" w:rsidR="00E47A74" w:rsidRPr="00DA65A8" w:rsidRDefault="00E47A74" w:rsidP="00E47A74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 Narrow" w:eastAsia="Arial Narrow" w:hAnsi="Arial Narrow" w:cs="Arial Narrow"/>
          <w:color w:val="000000"/>
        </w:rPr>
      </w:pPr>
      <w:r w:rsidRPr="00DA65A8">
        <w:rPr>
          <w:rFonts w:ascii="Arial Narrow" w:eastAsia="Arial Narrow" w:hAnsi="Arial Narrow" w:cs="Arial Narrow"/>
          <w:color w:val="000000"/>
        </w:rPr>
        <w:t>Fortalecer las competencias y capacidades profesionales de directores y docentes en el marco de las</w:t>
      </w:r>
      <w:r w:rsidRPr="00DA65A8">
        <w:rPr>
          <w:rFonts w:ascii="Arial Narrow" w:eastAsia="Arial Narrow" w:hAnsi="Arial Narrow" w:cs="Arial Narrow"/>
        </w:rPr>
        <w:t xml:space="preserve"> </w:t>
      </w:r>
      <w:r w:rsidRPr="00DA65A8">
        <w:rPr>
          <w:rFonts w:ascii="Arial Narrow" w:eastAsia="Arial Narrow" w:hAnsi="Arial Narrow" w:cs="Arial Narrow"/>
          <w:color w:val="000000"/>
        </w:rPr>
        <w:t xml:space="preserve">Orientaciones para el desarrollo </w:t>
      </w:r>
      <w:r>
        <w:rPr>
          <w:rFonts w:ascii="Arial Narrow" w:eastAsia="Arial Narrow" w:hAnsi="Arial Narrow" w:cs="Arial Narrow"/>
          <w:color w:val="000000"/>
        </w:rPr>
        <w:t>de su práctica de gestión pedagógica</w:t>
      </w:r>
      <w:r w:rsidRPr="00DA65A8">
        <w:rPr>
          <w:rFonts w:ascii="Arial Narrow" w:eastAsia="Arial Narrow" w:hAnsi="Arial Narrow" w:cs="Arial Narrow"/>
          <w:color w:val="000000"/>
        </w:rPr>
        <w:t xml:space="preserve"> </w:t>
      </w:r>
      <w:r w:rsidRPr="00DA65A8">
        <w:rPr>
          <w:rFonts w:ascii="Arial Narrow" w:eastAsia="Arial Narrow" w:hAnsi="Arial Narrow" w:cs="Arial Narrow"/>
        </w:rPr>
        <w:t>que</w:t>
      </w:r>
      <w:r w:rsidRPr="00DA65A8">
        <w:rPr>
          <w:rFonts w:ascii="Arial Narrow" w:eastAsia="Arial Narrow" w:hAnsi="Arial Narrow" w:cs="Arial Narrow"/>
          <w:color w:val="000000"/>
        </w:rPr>
        <w:t xml:space="preserve"> contribuyan a la mejora de los aprendizajes.</w:t>
      </w:r>
    </w:p>
    <w:p w14:paraId="005A7195" w14:textId="77777777" w:rsidR="00F15387" w:rsidRDefault="00F15387" w:rsidP="002053AF">
      <w:pPr>
        <w:jc w:val="both"/>
        <w:rPr>
          <w:rFonts w:ascii="Arial Narrow" w:hAnsi="Arial Narrow"/>
          <w:lang w:val="es-MX"/>
        </w:rPr>
      </w:pPr>
    </w:p>
    <w:p w14:paraId="319582CA" w14:textId="31DBAD7B" w:rsidR="00C3503A" w:rsidRPr="00F15387" w:rsidRDefault="00F15387" w:rsidP="002053AF">
      <w:pPr>
        <w:jc w:val="both"/>
        <w:rPr>
          <w:rFonts w:ascii="Arial Narrow" w:hAnsi="Arial Narrow"/>
          <w:b/>
          <w:lang w:val="es-MX"/>
        </w:rPr>
      </w:pPr>
      <w:r>
        <w:rPr>
          <w:rFonts w:ascii="Arial Narrow" w:hAnsi="Arial Narrow"/>
          <w:b/>
          <w:lang w:val="es-MX"/>
        </w:rPr>
        <w:t>2</w:t>
      </w:r>
      <w:r w:rsidRPr="00F15387">
        <w:rPr>
          <w:rFonts w:ascii="Arial Narrow" w:hAnsi="Arial Narrow"/>
          <w:b/>
          <w:lang w:val="es-MX"/>
        </w:rPr>
        <w:t xml:space="preserve">. ACTIVIDADES REALIZADAS EN </w:t>
      </w:r>
      <w:r w:rsidR="007A4E57">
        <w:rPr>
          <w:rFonts w:ascii="Arial Narrow" w:hAnsi="Arial Narrow"/>
          <w:b/>
          <w:lang w:val="es-MX"/>
        </w:rPr>
        <w:t>EL MONITOREO Y ACOMPAÑAMIENTO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15387" w14:paraId="2B83625A" w14:textId="77777777" w:rsidTr="00F15387">
        <w:tc>
          <w:tcPr>
            <w:tcW w:w="4247" w:type="dxa"/>
          </w:tcPr>
          <w:p w14:paraId="3C456D40" w14:textId="1EE01C03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ACTIVIDADES</w:t>
            </w:r>
          </w:p>
        </w:tc>
        <w:tc>
          <w:tcPr>
            <w:tcW w:w="4247" w:type="dxa"/>
          </w:tcPr>
          <w:p w14:paraId="4E7CF9AE" w14:textId="461CBC36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DESCRIPCIÓN</w:t>
            </w:r>
          </w:p>
        </w:tc>
      </w:tr>
      <w:tr w:rsidR="00F15387" w14:paraId="4E408EAA" w14:textId="77777777" w:rsidTr="00F15387">
        <w:tc>
          <w:tcPr>
            <w:tcW w:w="4247" w:type="dxa"/>
          </w:tcPr>
          <w:p w14:paraId="6A60DDE0" w14:textId="47D4A2C8" w:rsidR="00F15387" w:rsidRDefault="00C72941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Reunión de trabajo de especialistas</w:t>
            </w:r>
          </w:p>
        </w:tc>
        <w:tc>
          <w:tcPr>
            <w:tcW w:w="4247" w:type="dxa"/>
          </w:tcPr>
          <w:p w14:paraId="212CC9A5" w14:textId="681837C3" w:rsidR="00F15387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Para acuerdos y concretización de cronograma</w:t>
            </w:r>
          </w:p>
        </w:tc>
      </w:tr>
      <w:tr w:rsidR="00F15387" w14:paraId="64662C22" w14:textId="77777777" w:rsidTr="00F15387">
        <w:tc>
          <w:tcPr>
            <w:tcW w:w="4247" w:type="dxa"/>
          </w:tcPr>
          <w:p w14:paraId="1DADF3CA" w14:textId="0E6F1498" w:rsidR="00F15387" w:rsidRDefault="00C72941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Cronograma </w:t>
            </w:r>
            <w:r w:rsidR="00E47A74">
              <w:rPr>
                <w:rFonts w:ascii="Arial Narrow" w:hAnsi="Arial Narrow"/>
                <w:lang w:val="es-MX"/>
              </w:rPr>
              <w:t xml:space="preserve">y ruta </w:t>
            </w:r>
            <w:r>
              <w:rPr>
                <w:rFonts w:ascii="Arial Narrow" w:hAnsi="Arial Narrow"/>
                <w:lang w:val="es-MX"/>
              </w:rPr>
              <w:t>de</w:t>
            </w:r>
            <w:r w:rsidR="00E47A74">
              <w:rPr>
                <w:rFonts w:ascii="Arial Narrow" w:hAnsi="Arial Narrow"/>
                <w:lang w:val="es-MX"/>
              </w:rPr>
              <w:t>l</w:t>
            </w:r>
            <w:r>
              <w:rPr>
                <w:rFonts w:ascii="Arial Narrow" w:hAnsi="Arial Narrow"/>
                <w:lang w:val="es-MX"/>
              </w:rPr>
              <w:t xml:space="preserve"> </w:t>
            </w:r>
            <w:r w:rsidR="00E47A74">
              <w:rPr>
                <w:rFonts w:ascii="Arial Narrow" w:hAnsi="Arial Narrow"/>
                <w:lang w:val="es-MX"/>
              </w:rPr>
              <w:t>taller</w:t>
            </w:r>
          </w:p>
        </w:tc>
        <w:tc>
          <w:tcPr>
            <w:tcW w:w="4247" w:type="dxa"/>
          </w:tcPr>
          <w:p w14:paraId="356E52AB" w14:textId="7773D24A" w:rsidR="00F15387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Según priorización de </w:t>
            </w:r>
            <w:r w:rsidR="00E47A74">
              <w:rPr>
                <w:rFonts w:ascii="Arial Narrow" w:hAnsi="Arial Narrow"/>
                <w:lang w:val="es-MX"/>
              </w:rPr>
              <w:t xml:space="preserve"> </w:t>
            </w:r>
            <w:r>
              <w:rPr>
                <w:rFonts w:ascii="Arial Narrow" w:hAnsi="Arial Narrow"/>
                <w:lang w:val="es-MX"/>
              </w:rPr>
              <w:t xml:space="preserve"> necesidades</w:t>
            </w:r>
          </w:p>
        </w:tc>
      </w:tr>
      <w:tr w:rsidR="00C72941" w14:paraId="7DF336E5" w14:textId="77777777" w:rsidTr="00F15387">
        <w:tc>
          <w:tcPr>
            <w:tcW w:w="4247" w:type="dxa"/>
          </w:tcPr>
          <w:p w14:paraId="43E57D4A" w14:textId="3BF822C0" w:rsidR="00C72941" w:rsidRDefault="00E47A74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Preparación de materiales</w:t>
            </w:r>
          </w:p>
        </w:tc>
        <w:tc>
          <w:tcPr>
            <w:tcW w:w="4247" w:type="dxa"/>
          </w:tcPr>
          <w:p w14:paraId="56044C62" w14:textId="065E787E" w:rsidR="00C72941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C</w:t>
            </w:r>
            <w:r w:rsidR="00E47A74">
              <w:rPr>
                <w:rFonts w:ascii="Arial Narrow" w:hAnsi="Arial Narrow"/>
                <w:lang w:val="es-MX"/>
              </w:rPr>
              <w:t>opias de formatos y otros</w:t>
            </w:r>
          </w:p>
        </w:tc>
      </w:tr>
      <w:tr w:rsidR="00C72941" w14:paraId="3377AFF7" w14:textId="77777777" w:rsidTr="00F15387">
        <w:tc>
          <w:tcPr>
            <w:tcW w:w="4247" w:type="dxa"/>
          </w:tcPr>
          <w:p w14:paraId="4A91252F" w14:textId="6BD2B140" w:rsidR="00C72941" w:rsidRDefault="00D56199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Desarrollo del taller</w:t>
            </w:r>
          </w:p>
        </w:tc>
        <w:tc>
          <w:tcPr>
            <w:tcW w:w="4247" w:type="dxa"/>
          </w:tcPr>
          <w:p w14:paraId="3D4C4ECC" w14:textId="0DCF82FE" w:rsidR="00C72941" w:rsidRDefault="00D56199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Según ruta</w:t>
            </w:r>
          </w:p>
        </w:tc>
      </w:tr>
    </w:tbl>
    <w:p w14:paraId="72E1405B" w14:textId="576D354A" w:rsidR="00F15387" w:rsidRDefault="00F15387" w:rsidP="002053AF">
      <w:pPr>
        <w:jc w:val="both"/>
        <w:rPr>
          <w:rFonts w:ascii="Arial Narrow" w:hAnsi="Arial Narrow"/>
          <w:lang w:val="es-MX"/>
        </w:rPr>
      </w:pPr>
    </w:p>
    <w:p w14:paraId="13A23146" w14:textId="579E1343" w:rsidR="00F15387" w:rsidRPr="00F15387" w:rsidRDefault="00F15387" w:rsidP="002053AF">
      <w:pPr>
        <w:jc w:val="both"/>
        <w:rPr>
          <w:rFonts w:ascii="Arial Narrow" w:hAnsi="Arial Narrow"/>
          <w:b/>
          <w:lang w:val="es-MX"/>
        </w:rPr>
      </w:pPr>
      <w:r>
        <w:rPr>
          <w:rFonts w:ascii="Arial Narrow" w:hAnsi="Arial Narrow"/>
          <w:b/>
          <w:lang w:val="es-MX"/>
        </w:rPr>
        <w:t>3</w:t>
      </w:r>
      <w:r w:rsidRPr="00F15387">
        <w:rPr>
          <w:rFonts w:ascii="Arial Narrow" w:hAnsi="Arial Narrow"/>
          <w:b/>
          <w:lang w:val="es-MX"/>
        </w:rPr>
        <w:t>. BALANCE GENERAL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F15387" w14:paraId="42DCFCF3" w14:textId="77777777" w:rsidTr="00F15387">
        <w:tc>
          <w:tcPr>
            <w:tcW w:w="2831" w:type="dxa"/>
          </w:tcPr>
          <w:p w14:paraId="61F54035" w14:textId="2844B498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RESULTADOS OBTENIDOS</w:t>
            </w:r>
          </w:p>
        </w:tc>
        <w:tc>
          <w:tcPr>
            <w:tcW w:w="2831" w:type="dxa"/>
          </w:tcPr>
          <w:p w14:paraId="18AD27B8" w14:textId="25416ABD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DIFICULTADES</w:t>
            </w:r>
          </w:p>
        </w:tc>
        <w:tc>
          <w:tcPr>
            <w:tcW w:w="2832" w:type="dxa"/>
          </w:tcPr>
          <w:p w14:paraId="45D977FD" w14:textId="73514FE2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SUGERENCIAS</w:t>
            </w:r>
          </w:p>
        </w:tc>
      </w:tr>
      <w:tr w:rsidR="00F15387" w14:paraId="3A2B5898" w14:textId="77777777" w:rsidTr="00F15387">
        <w:tc>
          <w:tcPr>
            <w:tcW w:w="2831" w:type="dxa"/>
          </w:tcPr>
          <w:p w14:paraId="32E0E087" w14:textId="7BA8CC22" w:rsidR="00F15387" w:rsidRDefault="00D56199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Fortalecimiento de las capacidades de los directivos y docentes.</w:t>
            </w:r>
          </w:p>
        </w:tc>
        <w:tc>
          <w:tcPr>
            <w:tcW w:w="2831" w:type="dxa"/>
          </w:tcPr>
          <w:p w14:paraId="7812643F" w14:textId="19D34916" w:rsidR="00F15387" w:rsidRDefault="00D56199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Inasistencia de algunos docentes</w:t>
            </w:r>
            <w:r w:rsidR="00C62A96">
              <w:rPr>
                <w:rFonts w:ascii="Arial Narrow" w:hAnsi="Arial Narrow"/>
                <w:lang w:val="es-MX"/>
              </w:rPr>
              <w:t xml:space="preserve">, poca predisposición para aprender y poner en práctica el enfoque por competencias, poco uso de materiales dispuestos por el MINEDU. </w:t>
            </w:r>
          </w:p>
        </w:tc>
        <w:tc>
          <w:tcPr>
            <w:tcW w:w="2832" w:type="dxa"/>
          </w:tcPr>
          <w:p w14:paraId="749CB07B" w14:textId="7D518EEB" w:rsidR="00F15387" w:rsidRDefault="00C62A96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Directivos y coordinadores que deben monitorear la práctica pedagógica de los docentes y reflexionar en las semanas de gestión.</w:t>
            </w:r>
          </w:p>
        </w:tc>
      </w:tr>
      <w:tr w:rsidR="00F15387" w14:paraId="7D4FC03A" w14:textId="77777777" w:rsidTr="00F15387">
        <w:tc>
          <w:tcPr>
            <w:tcW w:w="2831" w:type="dxa"/>
          </w:tcPr>
          <w:p w14:paraId="2BF28714" w14:textId="7D3AC1DE" w:rsidR="00F15387" w:rsidRDefault="00D56199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Reflexión y productos de los talleres.</w:t>
            </w:r>
          </w:p>
        </w:tc>
        <w:tc>
          <w:tcPr>
            <w:tcW w:w="2831" w:type="dxa"/>
          </w:tcPr>
          <w:p w14:paraId="1234C52A" w14:textId="0CCFABEA" w:rsidR="00F15387" w:rsidRDefault="00C62A96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Ninguno</w:t>
            </w:r>
          </w:p>
        </w:tc>
        <w:tc>
          <w:tcPr>
            <w:tcW w:w="2832" w:type="dxa"/>
          </w:tcPr>
          <w:p w14:paraId="0D7C86E5" w14:textId="5B02E9E1" w:rsidR="00F15387" w:rsidRDefault="00C62A96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Ninguno</w:t>
            </w:r>
          </w:p>
        </w:tc>
      </w:tr>
    </w:tbl>
    <w:p w14:paraId="03D2C1C7" w14:textId="6655C7E1" w:rsidR="00F15387" w:rsidRDefault="00F15387" w:rsidP="002053AF">
      <w:pPr>
        <w:jc w:val="both"/>
        <w:rPr>
          <w:rFonts w:ascii="Arial Narrow" w:hAnsi="Arial Narrow"/>
          <w:lang w:val="es-MX"/>
        </w:rPr>
      </w:pPr>
    </w:p>
    <w:p w14:paraId="541927E5" w14:textId="77777777" w:rsidR="0096634E" w:rsidRDefault="0096634E" w:rsidP="002053AF">
      <w:pPr>
        <w:jc w:val="both"/>
        <w:rPr>
          <w:rFonts w:ascii="Arial Narrow" w:hAnsi="Arial Narrow"/>
          <w:b/>
          <w:lang w:val="es-MX"/>
        </w:rPr>
      </w:pPr>
    </w:p>
    <w:p w14:paraId="61D7A500" w14:textId="77777777" w:rsidR="0096634E" w:rsidRDefault="00F15387" w:rsidP="002053AF">
      <w:pPr>
        <w:jc w:val="both"/>
        <w:rPr>
          <w:rFonts w:ascii="Arial Narrow" w:hAnsi="Arial Narrow"/>
          <w:b/>
          <w:lang w:val="es-MX"/>
        </w:rPr>
      </w:pPr>
      <w:r w:rsidRPr="00EF4E05">
        <w:rPr>
          <w:rFonts w:ascii="Arial Narrow" w:hAnsi="Arial Narrow"/>
          <w:b/>
          <w:lang w:val="es-MX"/>
        </w:rPr>
        <w:t>4. RECUR</w:t>
      </w:r>
      <w:r w:rsidR="007A4E57">
        <w:rPr>
          <w:rFonts w:ascii="Arial Narrow" w:hAnsi="Arial Narrow"/>
          <w:b/>
          <w:lang w:val="es-MX"/>
        </w:rPr>
        <w:t>S</w:t>
      </w:r>
      <w:r w:rsidRPr="00EF4E05">
        <w:rPr>
          <w:rFonts w:ascii="Arial Narrow" w:hAnsi="Arial Narrow"/>
          <w:b/>
          <w:lang w:val="es-MX"/>
        </w:rPr>
        <w:t>OS UTILIZADOS</w:t>
      </w:r>
      <w:r w:rsidR="0096634E">
        <w:rPr>
          <w:rFonts w:ascii="Arial Narrow" w:hAnsi="Arial Narrow"/>
          <w:b/>
          <w:lang w:val="es-MX"/>
        </w:rPr>
        <w:t>:</w:t>
      </w:r>
    </w:p>
    <w:p w14:paraId="03E1FB14" w14:textId="01B37A68" w:rsidR="00F15387" w:rsidRDefault="008B31AA" w:rsidP="0096634E">
      <w:pPr>
        <w:pStyle w:val="Prrafodelista"/>
        <w:numPr>
          <w:ilvl w:val="0"/>
          <w:numId w:val="10"/>
        </w:numPr>
        <w:jc w:val="both"/>
        <w:rPr>
          <w:rFonts w:ascii="Arial Narrow" w:hAnsi="Arial Narrow"/>
          <w:lang w:val="es-MX"/>
        </w:rPr>
      </w:pPr>
      <w:r>
        <w:rPr>
          <w:rFonts w:ascii="Arial Narrow" w:hAnsi="Arial Narrow"/>
          <w:lang w:val="es-MX"/>
        </w:rPr>
        <w:t>PPT</w:t>
      </w:r>
    </w:p>
    <w:p w14:paraId="6DA5B00F" w14:textId="52D1AF7D" w:rsidR="0096634E" w:rsidRDefault="008B31AA" w:rsidP="002053AF">
      <w:pPr>
        <w:pStyle w:val="Prrafodelista"/>
        <w:numPr>
          <w:ilvl w:val="0"/>
          <w:numId w:val="10"/>
        </w:numPr>
        <w:jc w:val="both"/>
        <w:rPr>
          <w:rFonts w:ascii="Arial Narrow" w:hAnsi="Arial Narrow"/>
          <w:lang w:val="es-MX"/>
        </w:rPr>
      </w:pPr>
      <w:r>
        <w:rPr>
          <w:rFonts w:ascii="Arial Narrow" w:hAnsi="Arial Narrow"/>
          <w:lang w:val="es-MX"/>
        </w:rPr>
        <w:t>Materiales</w:t>
      </w:r>
    </w:p>
    <w:p w14:paraId="4E38A696" w14:textId="065657CC" w:rsidR="0096634E" w:rsidRPr="0096634E" w:rsidRDefault="008B31AA" w:rsidP="002053AF">
      <w:pPr>
        <w:pStyle w:val="Prrafodelista"/>
        <w:numPr>
          <w:ilvl w:val="0"/>
          <w:numId w:val="10"/>
        </w:numPr>
        <w:jc w:val="both"/>
        <w:rPr>
          <w:rFonts w:ascii="Arial Narrow" w:hAnsi="Arial Narrow"/>
          <w:lang w:val="es-MX"/>
        </w:rPr>
      </w:pPr>
      <w:r>
        <w:rPr>
          <w:rFonts w:ascii="Arial Narrow" w:hAnsi="Arial Narrow"/>
          <w:lang w:val="es-MX"/>
        </w:rPr>
        <w:t>Videos</w:t>
      </w:r>
    </w:p>
    <w:p w14:paraId="06FC2D3A" w14:textId="135FCF75" w:rsidR="00F15387" w:rsidRDefault="00F15387" w:rsidP="002053AF">
      <w:pPr>
        <w:jc w:val="both"/>
        <w:rPr>
          <w:rFonts w:ascii="Arial Narrow" w:hAnsi="Arial Narrow"/>
          <w:lang w:val="es-MX"/>
        </w:rPr>
      </w:pPr>
    </w:p>
    <w:p w14:paraId="5DA6769F" w14:textId="7A9CEB51" w:rsidR="00F15387" w:rsidRPr="00EF4E05" w:rsidRDefault="00F15387" w:rsidP="002053AF">
      <w:pPr>
        <w:jc w:val="both"/>
        <w:rPr>
          <w:rFonts w:ascii="Arial Narrow" w:hAnsi="Arial Narrow"/>
          <w:b/>
          <w:lang w:val="es-MX"/>
        </w:rPr>
      </w:pPr>
      <w:r w:rsidRPr="00EF4E05">
        <w:rPr>
          <w:rFonts w:ascii="Arial Narrow" w:hAnsi="Arial Narrow"/>
          <w:b/>
          <w:lang w:val="es-MX"/>
        </w:rPr>
        <w:t xml:space="preserve">5. RECURSOS DEL PLAN OPERATIVO INSTITUCIONAL (adjuntar ficha POI) </w:t>
      </w:r>
      <w:r w:rsidR="00EF4E05" w:rsidRPr="00EF4E05">
        <w:rPr>
          <w:rFonts w:ascii="Arial Narrow" w:hAnsi="Arial Narrow"/>
          <w:b/>
          <w:i/>
          <w:lang w:val="es-MX"/>
        </w:rPr>
        <w:t>(si corresponde)</w:t>
      </w:r>
    </w:p>
    <w:p w14:paraId="1D2277D8" w14:textId="61977E0B" w:rsidR="00C04C3C" w:rsidRDefault="00C04C3C" w:rsidP="007030D5">
      <w:pPr>
        <w:jc w:val="both"/>
        <w:rPr>
          <w:rFonts w:ascii="Arial Narrow" w:hAnsi="Arial Narrow"/>
          <w:lang w:val="es-MX"/>
        </w:rPr>
      </w:pPr>
      <w:r>
        <w:rPr>
          <w:rFonts w:ascii="Arial Narrow" w:hAnsi="Arial Narrow"/>
          <w:lang w:val="es-MX"/>
        </w:rPr>
        <w:t xml:space="preserve">     </w:t>
      </w:r>
      <w:r w:rsidR="008B31AA">
        <w:rPr>
          <w:rFonts w:ascii="Arial Narrow" w:hAnsi="Arial Narrow"/>
          <w:lang w:val="es-MX"/>
        </w:rPr>
        <w:t>Material que se entrega a especialistas</w:t>
      </w:r>
    </w:p>
    <w:p w14:paraId="4A33C138" w14:textId="77777777" w:rsidR="00C04C3C" w:rsidRDefault="00C04C3C" w:rsidP="007030D5">
      <w:pPr>
        <w:jc w:val="both"/>
        <w:rPr>
          <w:rFonts w:ascii="Arial Narrow" w:hAnsi="Arial Narrow"/>
          <w:lang w:val="es-MX"/>
        </w:rPr>
      </w:pPr>
    </w:p>
    <w:p w14:paraId="0F0AF82A" w14:textId="77777777" w:rsidR="00C04C3C" w:rsidRDefault="00C04C3C" w:rsidP="007030D5">
      <w:pPr>
        <w:jc w:val="both"/>
        <w:rPr>
          <w:rFonts w:ascii="Arial Narrow" w:hAnsi="Arial Narrow"/>
          <w:lang w:val="es-MX"/>
        </w:rPr>
      </w:pPr>
    </w:p>
    <w:p w14:paraId="5CE55442" w14:textId="3E8853FD" w:rsidR="007030D5" w:rsidRDefault="007030D5" w:rsidP="007030D5">
      <w:pPr>
        <w:jc w:val="both"/>
        <w:rPr>
          <w:rFonts w:ascii="Arial Narrow" w:hAnsi="Arial Narrow"/>
          <w:lang w:val="es-MX"/>
        </w:rPr>
      </w:pPr>
      <w:r w:rsidRPr="00EF4E05">
        <w:rPr>
          <w:rFonts w:ascii="Arial Narrow" w:hAnsi="Arial Narrow"/>
          <w:lang w:val="es-MX"/>
        </w:rPr>
        <w:t>Es en cuanto informo en honor a la verdad,</w:t>
      </w:r>
      <w:r>
        <w:rPr>
          <w:rFonts w:ascii="Arial Narrow" w:hAnsi="Arial Narrow"/>
          <w:lang w:val="es-MX"/>
        </w:rPr>
        <w:t xml:space="preserve"> </w:t>
      </w:r>
      <w:r w:rsidRPr="00EF4E05">
        <w:rPr>
          <w:rFonts w:ascii="Arial Narrow" w:hAnsi="Arial Narrow"/>
          <w:lang w:val="es-MX"/>
        </w:rPr>
        <w:t>para</w:t>
      </w:r>
      <w:r>
        <w:rPr>
          <w:rFonts w:ascii="Arial Narrow" w:hAnsi="Arial Narrow"/>
          <w:lang w:val="es-MX"/>
        </w:rPr>
        <w:t xml:space="preserve"> los fines que crea conveniente.</w:t>
      </w:r>
    </w:p>
    <w:p w14:paraId="64DE539C" w14:textId="77777777" w:rsidR="007030D5" w:rsidRPr="003353C0" w:rsidRDefault="007030D5" w:rsidP="007030D5">
      <w:pPr>
        <w:jc w:val="both"/>
        <w:rPr>
          <w:rFonts w:ascii="Arial Narrow" w:hAnsi="Arial Narrow"/>
          <w:lang w:val="es-MX"/>
        </w:rPr>
      </w:pPr>
    </w:p>
    <w:p w14:paraId="403A71EC" w14:textId="77777777" w:rsidR="007030D5" w:rsidRPr="0087111A" w:rsidRDefault="007030D5" w:rsidP="007030D5">
      <w:pPr>
        <w:jc w:val="center"/>
        <w:rPr>
          <w:rFonts w:ascii="Arial Narrow" w:hAnsi="Arial Narrow" w:cs="Times New Roman"/>
          <w:b/>
        </w:rPr>
      </w:pPr>
      <w:r w:rsidRPr="003353C0">
        <w:rPr>
          <w:rFonts w:ascii="Arial Narrow" w:hAnsi="Arial Narrow"/>
          <w:lang w:val="es-MX"/>
        </w:rPr>
        <w:t>Atentamente,</w:t>
      </w:r>
    </w:p>
    <w:p w14:paraId="49FDE20D" w14:textId="282DB2EB" w:rsidR="00EF4E05" w:rsidRPr="007030D5" w:rsidRDefault="0067436C" w:rsidP="00EF4E05">
      <w:pPr>
        <w:jc w:val="both"/>
        <w:rPr>
          <w:rFonts w:ascii="Arial Narrow" w:hAnsi="Arial Narrow"/>
          <w:b/>
          <w:lang w:val="es-MX"/>
        </w:rPr>
      </w:pPr>
      <w:r w:rsidRPr="007030D5">
        <w:rPr>
          <w:rFonts w:ascii="Arial Narrow" w:hAnsi="Arial Narrow"/>
          <w:b/>
          <w:lang w:val="es-MX"/>
        </w:rPr>
        <w:t>6. ANEXOS</w:t>
      </w:r>
    </w:p>
    <w:p w14:paraId="2BCF950D" w14:textId="3375EBD8" w:rsidR="002053AF" w:rsidRDefault="00DF1429" w:rsidP="00DF1429">
      <w:pPr>
        <w:jc w:val="center"/>
        <w:rPr>
          <w:rFonts w:ascii="Arial Narrow" w:hAnsi="Arial Narrow"/>
          <w:lang w:val="es-MX"/>
        </w:rPr>
      </w:pPr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 wp14:anchorId="4DE58DF1" wp14:editId="7A833389">
            <wp:simplePos x="0" y="0"/>
            <wp:positionH relativeFrom="page">
              <wp:posOffset>1080135</wp:posOffset>
            </wp:positionH>
            <wp:positionV relativeFrom="paragraph">
              <wp:posOffset>276225</wp:posOffset>
            </wp:positionV>
            <wp:extent cx="1792605" cy="713105"/>
            <wp:effectExtent l="0" t="0" r="0" b="0"/>
            <wp:wrapTopAndBottom/>
            <wp:docPr id="1637180792" name="image4.jpeg" descr="D:\FI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A5D25" w14:textId="1E1412EF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03272109" w14:textId="0F2B1151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02440901" w14:textId="194E194C" w:rsidR="00B40D01" w:rsidRPr="0087111A" w:rsidRDefault="00B40D01" w:rsidP="002053AF">
      <w:pPr>
        <w:jc w:val="both"/>
        <w:rPr>
          <w:rFonts w:ascii="Arial Narrow" w:hAnsi="Arial Narrow" w:cs="Times New Roman"/>
          <w:b/>
        </w:rPr>
      </w:pPr>
      <w:r>
        <w:rPr>
          <w:noProof/>
        </w:rPr>
        <w:drawing>
          <wp:inline distT="0" distB="0" distL="0" distR="0" wp14:anchorId="642D384C" wp14:editId="63CA6B58">
            <wp:extent cx="4752975" cy="36385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93" t="25727" r="28386" b="15290"/>
                    <a:stretch/>
                  </pic:blipFill>
                  <pic:spPr bwMode="auto">
                    <a:xfrm>
                      <a:off x="0" y="0"/>
                      <a:ext cx="4752975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5E552" w14:textId="3BB8EF28" w:rsidR="002053AF" w:rsidRDefault="002053AF" w:rsidP="002053AF">
      <w:pPr>
        <w:jc w:val="both"/>
        <w:rPr>
          <w:rFonts w:ascii="Arial Narrow" w:hAnsi="Arial Narrow" w:cs="Times New Roman"/>
          <w:b/>
        </w:rPr>
      </w:pPr>
    </w:p>
    <w:p w14:paraId="40BB9A70" w14:textId="78208A68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136AC22D" w14:textId="01A7FEB6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24E32EBC" w14:textId="3A84B8FE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10B9AD53" w14:textId="3E3AF80F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774B260C" w14:textId="18FF88F5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1E35D661" w14:textId="126E03A2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218E20C4" w14:textId="648BBA8B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5F80614D" w14:textId="5B21BC02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38368E4A" w14:textId="77777777" w:rsidR="00B40D01" w:rsidRPr="0087111A" w:rsidRDefault="00B40D01" w:rsidP="002053AF">
      <w:pPr>
        <w:jc w:val="both"/>
        <w:rPr>
          <w:rFonts w:ascii="Arial Narrow" w:hAnsi="Arial Narrow" w:cs="Times New Roman"/>
          <w:b/>
        </w:rPr>
      </w:pPr>
    </w:p>
    <w:p w14:paraId="303F61F0" w14:textId="69754167" w:rsidR="00B40D01" w:rsidRDefault="00B40D01" w:rsidP="008E1CB7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5358A580" wp14:editId="52999851">
            <wp:extent cx="4248150" cy="34956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451" t="17172" r="17639" b="-313"/>
                    <a:stretch/>
                  </pic:blipFill>
                  <pic:spPr bwMode="auto">
                    <a:xfrm rot="10800000">
                      <a:off x="0" y="0"/>
                      <a:ext cx="424815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214E8" w14:textId="77777777" w:rsidR="00B40D01" w:rsidRPr="00B40D01" w:rsidRDefault="00B40D01" w:rsidP="00B40D01">
      <w:pPr>
        <w:rPr>
          <w:rFonts w:ascii="Arial Narrow" w:hAnsi="Arial Narrow"/>
        </w:rPr>
      </w:pPr>
    </w:p>
    <w:p w14:paraId="525AEE6C" w14:textId="31E8F587" w:rsidR="00B40D01" w:rsidRDefault="00B40D01" w:rsidP="00B40D01">
      <w:pPr>
        <w:rPr>
          <w:rFonts w:ascii="Arial Narrow" w:hAnsi="Arial Narrow"/>
        </w:rPr>
      </w:pPr>
    </w:p>
    <w:p w14:paraId="51200F96" w14:textId="765F347D" w:rsidR="00B40D01" w:rsidRDefault="00B40D01" w:rsidP="00B40D01">
      <w:pPr>
        <w:tabs>
          <w:tab w:val="left" w:pos="117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noProof/>
        </w:rPr>
        <w:drawing>
          <wp:inline distT="0" distB="0" distL="0" distR="0" wp14:anchorId="542A44C1" wp14:editId="1D6993FE">
            <wp:extent cx="4238625" cy="34671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518" t="26355" r="21156" b="14349"/>
                    <a:stretch/>
                  </pic:blipFill>
                  <pic:spPr bwMode="auto">
                    <a:xfrm>
                      <a:off x="0" y="0"/>
                      <a:ext cx="423862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D889C" w14:textId="4423C913" w:rsidR="002053AF" w:rsidRDefault="00B40D01" w:rsidP="00B40D01">
      <w:pPr>
        <w:tabs>
          <w:tab w:val="left" w:pos="294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2BE5BF29" w14:textId="27E358E5" w:rsidR="00B40D01" w:rsidRDefault="00B40D01" w:rsidP="00B40D01">
      <w:pPr>
        <w:tabs>
          <w:tab w:val="left" w:pos="2940"/>
        </w:tabs>
        <w:rPr>
          <w:rFonts w:ascii="Arial Narrow" w:hAnsi="Arial Narrow"/>
        </w:rPr>
      </w:pPr>
    </w:p>
    <w:p w14:paraId="57D60A3A" w14:textId="49534662" w:rsidR="00B40D01" w:rsidRDefault="00B40D01" w:rsidP="00B40D01">
      <w:pPr>
        <w:tabs>
          <w:tab w:val="left" w:pos="2940"/>
        </w:tabs>
        <w:rPr>
          <w:rFonts w:ascii="Arial Narrow" w:hAnsi="Arial Narrow"/>
        </w:rPr>
      </w:pPr>
    </w:p>
    <w:p w14:paraId="1AC00C59" w14:textId="54A677A4" w:rsidR="00B40D01" w:rsidRDefault="00B40D01" w:rsidP="00B40D01">
      <w:pPr>
        <w:tabs>
          <w:tab w:val="left" w:pos="2940"/>
        </w:tabs>
        <w:rPr>
          <w:rFonts w:ascii="Arial Narrow" w:hAnsi="Arial Narrow"/>
        </w:rPr>
      </w:pPr>
    </w:p>
    <w:p w14:paraId="1148A918" w14:textId="2B8BC161" w:rsidR="00B40D01" w:rsidRDefault="00B40D01" w:rsidP="00B40D01">
      <w:pPr>
        <w:tabs>
          <w:tab w:val="left" w:pos="2940"/>
        </w:tabs>
        <w:rPr>
          <w:rFonts w:ascii="Arial Narrow" w:hAnsi="Arial Narrow"/>
        </w:rPr>
      </w:pPr>
    </w:p>
    <w:p w14:paraId="2B8680E7" w14:textId="620BEF83" w:rsidR="00B40D01" w:rsidRDefault="00B40D01" w:rsidP="00B40D01">
      <w:pPr>
        <w:tabs>
          <w:tab w:val="left" w:pos="2940"/>
        </w:tabs>
        <w:rPr>
          <w:rFonts w:ascii="Arial Narrow" w:hAnsi="Arial Narrow"/>
        </w:rPr>
      </w:pPr>
    </w:p>
    <w:p w14:paraId="7EF06D5F" w14:textId="1777A682" w:rsidR="00B40D01" w:rsidRDefault="00B40D01" w:rsidP="00B40D01">
      <w:pPr>
        <w:tabs>
          <w:tab w:val="left" w:pos="2940"/>
        </w:tabs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3CB50378" wp14:editId="7F55BE6F">
            <wp:extent cx="4352925" cy="35337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745" t="31374" r="40558" b="21250"/>
                    <a:stretch/>
                  </pic:blipFill>
                  <pic:spPr bwMode="auto">
                    <a:xfrm>
                      <a:off x="0" y="0"/>
                      <a:ext cx="435292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B7834" w14:textId="26DF0F83" w:rsidR="00B40D01" w:rsidRDefault="00B40D01" w:rsidP="00B40D01">
      <w:pPr>
        <w:rPr>
          <w:rFonts w:ascii="Arial Narrow" w:hAnsi="Arial Narrow"/>
        </w:rPr>
      </w:pPr>
    </w:p>
    <w:p w14:paraId="5662E942" w14:textId="2B9B6C8F" w:rsidR="00B40D01" w:rsidRDefault="00B40D01" w:rsidP="00B40D01">
      <w:pPr>
        <w:rPr>
          <w:rFonts w:ascii="Arial Narrow" w:hAnsi="Arial Narrow"/>
        </w:rPr>
      </w:pPr>
    </w:p>
    <w:p w14:paraId="04A06CCA" w14:textId="422F4356" w:rsidR="00980BD6" w:rsidRDefault="00B40D01" w:rsidP="00B40D01">
      <w:pPr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3617F72F" wp14:editId="091D400F">
            <wp:extent cx="4295775" cy="45148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568" t="33257" r="40558" b="16545"/>
                    <a:stretch/>
                  </pic:blipFill>
                  <pic:spPr bwMode="auto">
                    <a:xfrm>
                      <a:off x="0" y="0"/>
                      <a:ext cx="4295775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0F338" w14:textId="77777777" w:rsidR="00980BD6" w:rsidRPr="00980BD6" w:rsidRDefault="00980BD6" w:rsidP="00980BD6">
      <w:pPr>
        <w:rPr>
          <w:rFonts w:ascii="Arial Narrow" w:hAnsi="Arial Narrow"/>
        </w:rPr>
      </w:pPr>
    </w:p>
    <w:p w14:paraId="2A370373" w14:textId="7A6F6C01" w:rsidR="00980BD6" w:rsidRDefault="00980BD6" w:rsidP="00980BD6">
      <w:pPr>
        <w:rPr>
          <w:rFonts w:ascii="Arial Narrow" w:hAnsi="Arial Narrow"/>
        </w:rPr>
      </w:pPr>
    </w:p>
    <w:p w14:paraId="1F8F5934" w14:textId="3B1929DF" w:rsidR="00980BD6" w:rsidRDefault="00980BD6" w:rsidP="00980BD6">
      <w:pPr>
        <w:ind w:firstLine="708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244AE4A7" wp14:editId="1026C9D2">
            <wp:extent cx="4086225" cy="56578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745" t="32000" r="40381" b="14663"/>
                    <a:stretch/>
                  </pic:blipFill>
                  <pic:spPr bwMode="auto">
                    <a:xfrm>
                      <a:off x="0" y="0"/>
                      <a:ext cx="4086225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82CC6" w14:textId="77F5FF10" w:rsidR="00980BD6" w:rsidRDefault="00980BD6" w:rsidP="00980BD6">
      <w:pPr>
        <w:rPr>
          <w:rFonts w:ascii="Arial Narrow" w:hAnsi="Arial Narrow"/>
        </w:rPr>
      </w:pPr>
    </w:p>
    <w:p w14:paraId="3346FD54" w14:textId="2DC06744" w:rsidR="00B40D01" w:rsidRPr="00980BD6" w:rsidRDefault="00980BD6" w:rsidP="00980BD6">
      <w:pPr>
        <w:tabs>
          <w:tab w:val="left" w:pos="1095"/>
        </w:tabs>
        <w:rPr>
          <w:rFonts w:ascii="Arial Narrow" w:hAnsi="Arial Narrow"/>
        </w:rPr>
      </w:pPr>
      <w:r>
        <w:rPr>
          <w:rFonts w:ascii="Arial Narrow" w:hAnsi="Arial Narrow"/>
        </w:rPr>
        <w:lastRenderedPageBreak/>
        <w:tab/>
      </w:r>
      <w:r>
        <w:rPr>
          <w:noProof/>
        </w:rPr>
        <w:drawing>
          <wp:inline distT="0" distB="0" distL="0" distR="0" wp14:anchorId="494658FF" wp14:editId="1EEDEC79">
            <wp:extent cx="4762500" cy="61912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0392" t="26666" r="40911" b="11526"/>
                    <a:stretch/>
                  </pic:blipFill>
                  <pic:spPr bwMode="auto">
                    <a:xfrm>
                      <a:off x="0" y="0"/>
                      <a:ext cx="4762500" cy="619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0D01" w:rsidRPr="00980BD6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25DE77" w14:textId="77777777" w:rsidR="00605576" w:rsidRDefault="00605576" w:rsidP="00AC4EFC">
      <w:pPr>
        <w:spacing w:after="0" w:line="240" w:lineRule="auto"/>
      </w:pPr>
      <w:r>
        <w:separator/>
      </w:r>
    </w:p>
  </w:endnote>
  <w:endnote w:type="continuationSeparator" w:id="0">
    <w:p w14:paraId="1CD3F320" w14:textId="77777777" w:rsidR="00605576" w:rsidRDefault="00605576" w:rsidP="00AC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8F6E8E" w14:textId="77777777" w:rsidR="00605576" w:rsidRDefault="00605576" w:rsidP="00AC4EFC">
      <w:pPr>
        <w:spacing w:after="0" w:line="240" w:lineRule="auto"/>
      </w:pPr>
      <w:r>
        <w:separator/>
      </w:r>
    </w:p>
  </w:footnote>
  <w:footnote w:type="continuationSeparator" w:id="0">
    <w:p w14:paraId="2D364000" w14:textId="77777777" w:rsidR="00605576" w:rsidRDefault="00605576" w:rsidP="00AC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FCAF1" w14:textId="58948F4F" w:rsidR="00960440" w:rsidRDefault="00960440">
    <w:pPr>
      <w:pStyle w:val="Encabezado"/>
    </w:pPr>
    <w:r>
      <w:rPr>
        <w:noProof/>
        <w:lang w:val="es-419" w:eastAsia="es-419"/>
      </w:rPr>
      <w:drawing>
        <wp:anchor distT="0" distB="0" distL="114300" distR="114300" simplePos="0" relativeHeight="251660288" behindDoc="0" locked="0" layoutInCell="1" allowOverlap="1" wp14:anchorId="29C5A1DE" wp14:editId="2521A2D9">
          <wp:simplePos x="0" y="0"/>
          <wp:positionH relativeFrom="page">
            <wp:align>left</wp:align>
          </wp:positionH>
          <wp:positionV relativeFrom="paragraph">
            <wp:posOffset>-430530</wp:posOffset>
          </wp:positionV>
          <wp:extent cx="7562215" cy="10648950"/>
          <wp:effectExtent l="0" t="0" r="635" b="0"/>
          <wp:wrapNone/>
          <wp:docPr id="94606869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692" cy="10649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12B13"/>
    <w:multiLevelType w:val="hybridMultilevel"/>
    <w:tmpl w:val="FE5A7FFE"/>
    <w:lvl w:ilvl="0" w:tplc="F8DCBF2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B8A2A03A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37BA6"/>
    <w:multiLevelType w:val="hybridMultilevel"/>
    <w:tmpl w:val="5ED8DB2A"/>
    <w:lvl w:ilvl="0" w:tplc="6FA0CC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00D3"/>
    <w:multiLevelType w:val="hybridMultilevel"/>
    <w:tmpl w:val="B99E6376"/>
    <w:lvl w:ilvl="0" w:tplc="580A0017">
      <w:start w:val="1"/>
      <w:numFmt w:val="lowerLetter"/>
      <w:lvlText w:val="%1)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2245A"/>
    <w:multiLevelType w:val="hybridMultilevel"/>
    <w:tmpl w:val="F264984E"/>
    <w:lvl w:ilvl="0" w:tplc="6FA0CC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314AA"/>
    <w:multiLevelType w:val="hybridMultilevel"/>
    <w:tmpl w:val="9438D3AE"/>
    <w:lvl w:ilvl="0" w:tplc="D9260C8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E42A74"/>
    <w:multiLevelType w:val="hybridMultilevel"/>
    <w:tmpl w:val="D35E4C28"/>
    <w:lvl w:ilvl="0" w:tplc="580A0017">
      <w:start w:val="1"/>
      <w:numFmt w:val="lowerLetter"/>
      <w:lvlText w:val="%1)"/>
      <w:lvlJc w:val="left"/>
      <w:pPr>
        <w:ind w:left="720" w:hanging="360"/>
      </w:pPr>
    </w:lvl>
    <w:lvl w:ilvl="1" w:tplc="580A0019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946B0"/>
    <w:multiLevelType w:val="hybridMultilevel"/>
    <w:tmpl w:val="A8147FC2"/>
    <w:lvl w:ilvl="0" w:tplc="6FA0CC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A30EA"/>
    <w:multiLevelType w:val="hybridMultilevel"/>
    <w:tmpl w:val="9E5CDF32"/>
    <w:lvl w:ilvl="0" w:tplc="6FA0CC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A36C6"/>
    <w:multiLevelType w:val="multilevel"/>
    <w:tmpl w:val="4D8C4BC8"/>
    <w:lvl w:ilvl="0">
      <w:start w:val="3"/>
      <w:numFmt w:val="decimal"/>
      <w:lvlText w:val="%1"/>
      <w:lvlJc w:val="left"/>
      <w:pPr>
        <w:ind w:left="1813" w:hanging="42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13" w:hanging="429"/>
        <w:jc w:val="left"/>
      </w:pPr>
      <w:rPr>
        <w:rFonts w:hint="default"/>
        <w:b/>
        <w:bCs/>
        <w:w w:val="79"/>
        <w:lang w:val="es-ES" w:eastAsia="en-US" w:bidi="ar-SA"/>
      </w:rPr>
    </w:lvl>
    <w:lvl w:ilvl="2">
      <w:numFmt w:val="bullet"/>
      <w:lvlText w:val="•"/>
      <w:lvlJc w:val="left"/>
      <w:pPr>
        <w:ind w:left="3630" w:hanging="42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35" w:hanging="42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40" w:hanging="42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46" w:hanging="42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51" w:hanging="42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56" w:hanging="42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61" w:hanging="429"/>
      </w:pPr>
      <w:rPr>
        <w:rFonts w:hint="default"/>
        <w:lang w:val="es-ES" w:eastAsia="en-US" w:bidi="ar-SA"/>
      </w:rPr>
    </w:lvl>
  </w:abstractNum>
  <w:abstractNum w:abstractNumId="9" w15:restartNumberingAfterBreak="0">
    <w:nsid w:val="7E99131D"/>
    <w:multiLevelType w:val="hybridMultilevel"/>
    <w:tmpl w:val="F0F6C754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322858425">
    <w:abstractNumId w:val="5"/>
  </w:num>
  <w:num w:numId="2" w16cid:durableId="188378534">
    <w:abstractNumId w:val="0"/>
  </w:num>
  <w:num w:numId="3" w16cid:durableId="559943622">
    <w:abstractNumId w:val="2"/>
  </w:num>
  <w:num w:numId="4" w16cid:durableId="848377106">
    <w:abstractNumId w:val="4"/>
  </w:num>
  <w:num w:numId="5" w16cid:durableId="437919541">
    <w:abstractNumId w:val="6"/>
  </w:num>
  <w:num w:numId="6" w16cid:durableId="2110854431">
    <w:abstractNumId w:val="3"/>
  </w:num>
  <w:num w:numId="7" w16cid:durableId="140585484">
    <w:abstractNumId w:val="7"/>
  </w:num>
  <w:num w:numId="8" w16cid:durableId="1762919453">
    <w:abstractNumId w:val="1"/>
  </w:num>
  <w:num w:numId="9" w16cid:durableId="818694562">
    <w:abstractNumId w:val="8"/>
  </w:num>
  <w:num w:numId="10" w16cid:durableId="17523874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EFC"/>
    <w:rsid w:val="00060979"/>
    <w:rsid w:val="00076DD3"/>
    <w:rsid w:val="00097534"/>
    <w:rsid w:val="001E6F8A"/>
    <w:rsid w:val="002053AF"/>
    <w:rsid w:val="0022025A"/>
    <w:rsid w:val="00222D38"/>
    <w:rsid w:val="002357C1"/>
    <w:rsid w:val="00251268"/>
    <w:rsid w:val="002A4A8A"/>
    <w:rsid w:val="00313756"/>
    <w:rsid w:val="003353C0"/>
    <w:rsid w:val="00345D34"/>
    <w:rsid w:val="00385A84"/>
    <w:rsid w:val="003B7B7D"/>
    <w:rsid w:val="003E30AC"/>
    <w:rsid w:val="004956C1"/>
    <w:rsid w:val="004970F2"/>
    <w:rsid w:val="004D588F"/>
    <w:rsid w:val="004D7E0A"/>
    <w:rsid w:val="004F55F5"/>
    <w:rsid w:val="005B7588"/>
    <w:rsid w:val="00605576"/>
    <w:rsid w:val="006056C9"/>
    <w:rsid w:val="00656B4F"/>
    <w:rsid w:val="0067436C"/>
    <w:rsid w:val="006E5AC0"/>
    <w:rsid w:val="007030D5"/>
    <w:rsid w:val="00717EE6"/>
    <w:rsid w:val="00767382"/>
    <w:rsid w:val="007A4E57"/>
    <w:rsid w:val="007C7E12"/>
    <w:rsid w:val="00805FA3"/>
    <w:rsid w:val="00812109"/>
    <w:rsid w:val="00840C6A"/>
    <w:rsid w:val="0084642C"/>
    <w:rsid w:val="00855E63"/>
    <w:rsid w:val="0087111A"/>
    <w:rsid w:val="0089388F"/>
    <w:rsid w:val="008B31AA"/>
    <w:rsid w:val="008D0406"/>
    <w:rsid w:val="008D6119"/>
    <w:rsid w:val="008D6529"/>
    <w:rsid w:val="008E05FD"/>
    <w:rsid w:val="008E1CB7"/>
    <w:rsid w:val="0092176D"/>
    <w:rsid w:val="00960440"/>
    <w:rsid w:val="0096634E"/>
    <w:rsid w:val="00980BD6"/>
    <w:rsid w:val="009C44D8"/>
    <w:rsid w:val="009C71F2"/>
    <w:rsid w:val="009D79B4"/>
    <w:rsid w:val="009E7783"/>
    <w:rsid w:val="00AC4EFC"/>
    <w:rsid w:val="00AE2C20"/>
    <w:rsid w:val="00B26BD1"/>
    <w:rsid w:val="00B40D01"/>
    <w:rsid w:val="00B55D75"/>
    <w:rsid w:val="00BA2E0D"/>
    <w:rsid w:val="00BC615C"/>
    <w:rsid w:val="00C04C3C"/>
    <w:rsid w:val="00C3503A"/>
    <w:rsid w:val="00C450A8"/>
    <w:rsid w:val="00C62A96"/>
    <w:rsid w:val="00C7102D"/>
    <w:rsid w:val="00C72941"/>
    <w:rsid w:val="00D3584F"/>
    <w:rsid w:val="00D54ECA"/>
    <w:rsid w:val="00D56199"/>
    <w:rsid w:val="00DF1429"/>
    <w:rsid w:val="00E23FFF"/>
    <w:rsid w:val="00E47A74"/>
    <w:rsid w:val="00EB47ED"/>
    <w:rsid w:val="00EF4E05"/>
    <w:rsid w:val="00F15387"/>
    <w:rsid w:val="00F27D2A"/>
    <w:rsid w:val="00F3426D"/>
    <w:rsid w:val="00FA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4BDDF08"/>
  <w15:chartTrackingRefBased/>
  <w15:docId w15:val="{3F422C4A-A429-4479-A591-A97429989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A4E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A4E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4E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4E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4EF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C4E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EFC"/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AC4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styleId="Hipervnculo">
    <w:name w:val="Hyperlink"/>
    <w:basedOn w:val="Fuentedeprrafopredeter"/>
    <w:uiPriority w:val="99"/>
    <w:unhideWhenUsed/>
    <w:rsid w:val="00BA2E0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A2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8E1CB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1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268"/>
    <w:rPr>
      <w:rFonts w:ascii="Segoe UI" w:hAnsi="Segoe UI" w:cs="Segoe UI"/>
      <w:sz w:val="18"/>
      <w:szCs w:val="18"/>
      <w:lang w:val="es-ES"/>
    </w:rPr>
  </w:style>
  <w:style w:type="paragraph" w:styleId="Sinespaciado">
    <w:name w:val="No Spacing"/>
    <w:uiPriority w:val="1"/>
    <w:qFormat/>
    <w:rsid w:val="0087111A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Ttulo1Car">
    <w:name w:val="Título 1 Car"/>
    <w:basedOn w:val="Fuentedeprrafopredeter"/>
    <w:link w:val="Ttulo1"/>
    <w:uiPriority w:val="9"/>
    <w:rsid w:val="007A4E5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7A4E5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7A4E5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/>
    </w:rPr>
  </w:style>
  <w:style w:type="paragraph" w:styleId="Lista">
    <w:name w:val="List"/>
    <w:basedOn w:val="Normal"/>
    <w:uiPriority w:val="99"/>
    <w:unhideWhenUsed/>
    <w:rsid w:val="007A4E57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7A4E5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7A4E57"/>
    <w:rPr>
      <w:rFonts w:asciiTheme="majorHAnsi" w:eastAsiaTheme="majorEastAsia" w:hAnsiTheme="majorHAnsi" w:cstheme="majorBidi"/>
      <w:sz w:val="24"/>
      <w:szCs w:val="24"/>
      <w:shd w:val="pct20" w:color="auto" w:fill="auto"/>
      <w:lang w:val="es-ES"/>
    </w:rPr>
  </w:style>
  <w:style w:type="paragraph" w:styleId="Cierre">
    <w:name w:val="Closing"/>
    <w:basedOn w:val="Normal"/>
    <w:link w:val="CierreCar"/>
    <w:uiPriority w:val="99"/>
    <w:unhideWhenUsed/>
    <w:rsid w:val="007A4E57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7A4E57"/>
    <w:rPr>
      <w:lang w:val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7A4E5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A4E57"/>
    <w:rPr>
      <w:lang w:val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A4E5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A4E57"/>
    <w:rPr>
      <w:lang w:val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A4E57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A4E57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5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276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LUDWING BRUNO BELTRAN PINEDA</dc:creator>
  <cp:keywords/>
  <dc:description/>
  <cp:lastModifiedBy>hilda apaza castillo</cp:lastModifiedBy>
  <cp:revision>5</cp:revision>
  <cp:lastPrinted>2024-07-31T21:25:00Z</cp:lastPrinted>
  <dcterms:created xsi:type="dcterms:W3CDTF">2024-07-29T03:07:00Z</dcterms:created>
  <dcterms:modified xsi:type="dcterms:W3CDTF">2024-07-31T21:34:00Z</dcterms:modified>
</cp:coreProperties>
</file>