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0C368" w14:textId="60398A87" w:rsidR="00895CCD" w:rsidRDefault="00D10C56">
      <w:pPr>
        <w:spacing w:after="5" w:line="259" w:lineRule="auto"/>
        <w:ind w:left="2662" w:firstLine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E398F" wp14:editId="6723707F">
                <wp:simplePos x="0" y="0"/>
                <wp:positionH relativeFrom="column">
                  <wp:posOffset>728980</wp:posOffset>
                </wp:positionH>
                <wp:positionV relativeFrom="paragraph">
                  <wp:posOffset>-326390</wp:posOffset>
                </wp:positionV>
                <wp:extent cx="4676775" cy="600075"/>
                <wp:effectExtent l="0" t="0" r="0" b="0"/>
                <wp:wrapNone/>
                <wp:docPr id="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A8569" w14:textId="77777777" w:rsidR="00D10C56" w:rsidRDefault="00D10C56" w:rsidP="00D10C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2038">
                              <w:rPr>
                                <w:rFonts w:hAnsi="Calibri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"CENTRO DE EDUCACI</w:t>
                            </w:r>
                            <w:r w:rsidRPr="00672038">
                              <w:rPr>
                                <w:rFonts w:hAnsi="Calibri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Ó</w:t>
                            </w:r>
                            <w:r w:rsidRPr="00672038">
                              <w:rPr>
                                <w:rFonts w:hAnsi="Calibri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 T</w:t>
                            </w:r>
                            <w:r w:rsidRPr="00672038">
                              <w:rPr>
                                <w:rFonts w:hAnsi="Calibri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É</w:t>
                            </w:r>
                            <w:r w:rsidRPr="00672038">
                              <w:rPr>
                                <w:rFonts w:hAnsi="Calibri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CNICO PRODUCTIVA "ILAVE"</w:t>
                            </w:r>
                          </w:p>
                          <w:p w14:paraId="7C9CDA2B" w14:textId="77777777" w:rsidR="00D10C56" w:rsidRDefault="00D10C56" w:rsidP="00D10C56">
                            <w:pPr>
                              <w:jc w:val="center"/>
                            </w:pPr>
                            <w:r w:rsidRPr="00672038">
                              <w:rPr>
                                <w:rFonts w:hAnsi="Calibri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JR. Prolongaci</w:t>
                            </w:r>
                            <w:r w:rsidRPr="00672038">
                              <w:rPr>
                                <w:rFonts w:hAnsi="Calibri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ó</w:t>
                            </w:r>
                            <w:r w:rsidRPr="00672038">
                              <w:rPr>
                                <w:rFonts w:hAnsi="Calibri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 Arequipa 639 - Ilave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E398F" id="Rectángulo 7" o:spid="_x0000_s1026" style="position:absolute;left:0;text-align:left;margin-left:57.4pt;margin-top:-25.7pt;width:368.25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" filled="f" stroked="f">
                <v:textbox>
                  <w:txbxContent>
                    <w:p w14:paraId="46BA8569" w14:textId="77777777" w:rsidR="00D10C56" w:rsidRDefault="00D10C56" w:rsidP="00D10C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2038">
                        <w:rPr>
                          <w:rFonts w:hAnsi="Calibri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"CENTRO DE EDUCACI</w:t>
                      </w:r>
                      <w:r w:rsidRPr="00672038">
                        <w:rPr>
                          <w:rFonts w:hAnsi="Calibri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Ó</w:t>
                      </w:r>
                      <w:r w:rsidRPr="00672038">
                        <w:rPr>
                          <w:rFonts w:hAnsi="Calibri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 T</w:t>
                      </w:r>
                      <w:r w:rsidRPr="00672038">
                        <w:rPr>
                          <w:rFonts w:hAnsi="Calibri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É</w:t>
                      </w:r>
                      <w:r w:rsidRPr="00672038">
                        <w:rPr>
                          <w:rFonts w:hAnsi="Calibri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CNICO PRODUCTIVA "ILAVE"</w:t>
                      </w:r>
                    </w:p>
                    <w:p w14:paraId="7C9CDA2B" w14:textId="77777777" w:rsidR="00D10C56" w:rsidRDefault="00D10C56" w:rsidP="00D10C56">
                      <w:pPr>
                        <w:jc w:val="center"/>
                      </w:pPr>
                      <w:r w:rsidRPr="00672038">
                        <w:rPr>
                          <w:rFonts w:hAnsi="Calibri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JR. Prolongaci</w:t>
                      </w:r>
                      <w:r w:rsidRPr="00672038">
                        <w:rPr>
                          <w:rFonts w:hAnsi="Calibri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ó</w:t>
                      </w:r>
                      <w:r w:rsidRPr="00672038">
                        <w:rPr>
                          <w:rFonts w:hAnsi="Calibri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 Arequipa 639 - Ilave</w:t>
                      </w:r>
                    </w:p>
                  </w:txbxContent>
                </v:textbox>
              </v:rect>
            </w:pict>
          </mc:Fallback>
        </mc:AlternateContent>
      </w:r>
    </w:p>
    <w:p w14:paraId="286A9956" w14:textId="01A35AF6" w:rsidR="00D10C56" w:rsidRDefault="00D10C56" w:rsidP="00D10C56">
      <w:pPr>
        <w:jc w:val="center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39766" wp14:editId="0BB15FCB">
                <wp:simplePos x="0" y="0"/>
                <wp:positionH relativeFrom="column">
                  <wp:posOffset>-781050</wp:posOffset>
                </wp:positionH>
                <wp:positionV relativeFrom="paragraph">
                  <wp:posOffset>142875</wp:posOffset>
                </wp:positionV>
                <wp:extent cx="7048500" cy="0"/>
                <wp:effectExtent l="0" t="19050" r="19050" b="19050"/>
                <wp:wrapNone/>
                <wp:docPr id="9" name="Conector rec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C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8E675F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11.25pt" to="49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BF3D7D2" wp14:editId="14AB6616">
            <wp:simplePos x="0" y="0"/>
            <wp:positionH relativeFrom="column">
              <wp:posOffset>5419725</wp:posOffset>
            </wp:positionH>
            <wp:positionV relativeFrom="paragraph">
              <wp:posOffset>-426720</wp:posOffset>
            </wp:positionV>
            <wp:extent cx="609600" cy="542925"/>
            <wp:effectExtent l="0" t="0" r="0" b="9525"/>
            <wp:wrapNone/>
            <wp:docPr id="2" name="Object 1">
              <a:extLst xmlns:a="http://schemas.openxmlformats.org/drawingml/2006/main">
                <a:ext uri="{63B3BB69-23CF-44E3-9099-C40C66FF867C}">
                  <a14:compatExt xmlns:a14="http://schemas.microsoft.com/office/drawing/2010/main" spid="_x0000_s16386"/>
                </a:ext>
                <a:ext uri="{FF2B5EF4-FFF2-40B4-BE49-F238E27FC236}">
                  <a16:creationId xmlns:a16="http://schemas.microsoft.com/office/drawing/2014/main" id="{00000000-0008-0000-0C00-0000024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1">
                      <a:extLst>
                        <a:ext uri="{63B3BB69-23CF-44E3-9099-C40C66FF867C}">
                          <a14:compatExt xmlns:a14="http://schemas.microsoft.com/office/drawing/2010/main" spid="_x0000_s16386"/>
                        </a:ext>
                        <a:ext uri="{FF2B5EF4-FFF2-40B4-BE49-F238E27FC236}">
                          <a16:creationId xmlns:a16="http://schemas.microsoft.com/office/drawing/2014/main" id="{00000000-0008-0000-0C00-0000024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E7828D2" wp14:editId="32C2B710">
            <wp:simplePos x="0" y="0"/>
            <wp:positionH relativeFrom="column">
              <wp:posOffset>-828675</wp:posOffset>
            </wp:positionH>
            <wp:positionV relativeFrom="paragraph">
              <wp:posOffset>-312420</wp:posOffset>
            </wp:positionV>
            <wp:extent cx="1558449" cy="369185"/>
            <wp:effectExtent l="0" t="0" r="3810" b="0"/>
            <wp:wrapNone/>
            <wp:docPr id="6" name="Imagen 5" descr="Imagen1e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Imagen1ee">
                      <a:extLst>
                        <a:ext uri="{FF2B5EF4-FFF2-40B4-BE49-F238E27FC236}">
                          <a16:creationId xmlns:a16="http://schemas.microsoft.com/office/drawing/2014/main" id="{00000000-0008-0000-0C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87" b="10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49" cy="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6EA5739" w14:textId="3987B672" w:rsidR="00C478A4" w:rsidRPr="00457FD5" w:rsidRDefault="00457FD5" w:rsidP="00457FD5">
      <w:pPr>
        <w:jc w:val="center"/>
        <w:rPr>
          <w:b/>
          <w:color w:val="000000" w:themeColor="text1"/>
          <w:sz w:val="24"/>
          <w:szCs w:val="24"/>
          <w:u w:val="single"/>
          <w:lang w:val="es-ES"/>
        </w:rPr>
      </w:pPr>
      <w:r w:rsidRPr="00457FD5">
        <w:rPr>
          <w:color w:val="000000" w:themeColor="text1"/>
          <w:sz w:val="24"/>
          <w:szCs w:val="24"/>
          <w:shd w:val="clear" w:color="auto" w:fill="FFFFFF"/>
        </w:rPr>
        <w:t>“</w:t>
      </w:r>
      <w:r w:rsidRPr="00457FD5">
        <w:rPr>
          <w:color w:val="000000" w:themeColor="text1"/>
          <w:sz w:val="22"/>
          <w:szCs w:val="24"/>
        </w:rPr>
        <w:t>Año del Bicentenario, de la consolidación de nuestra Independencia, y de la conmemoración de las heroicas batallas de Junín y Ayacucho</w:t>
      </w:r>
      <w:r w:rsidRPr="00457FD5">
        <w:rPr>
          <w:color w:val="000000" w:themeColor="text1"/>
          <w:sz w:val="24"/>
          <w:szCs w:val="24"/>
          <w:shd w:val="clear" w:color="auto" w:fill="FFFFFF"/>
        </w:rPr>
        <w:t>”</w:t>
      </w:r>
    </w:p>
    <w:p w14:paraId="29E5B371" w14:textId="77777777" w:rsidR="00457FD5" w:rsidRDefault="00457FD5" w:rsidP="00D10C56">
      <w:pPr>
        <w:jc w:val="both"/>
        <w:rPr>
          <w:b/>
          <w:u w:val="single"/>
        </w:rPr>
      </w:pPr>
    </w:p>
    <w:p w14:paraId="6C21CE64" w14:textId="77777777" w:rsidR="00457FD5" w:rsidRDefault="00457FD5" w:rsidP="00D76416">
      <w:pPr>
        <w:spacing w:line="360" w:lineRule="auto"/>
        <w:jc w:val="both"/>
        <w:rPr>
          <w:b/>
          <w:u w:val="single"/>
        </w:rPr>
      </w:pPr>
    </w:p>
    <w:p w14:paraId="338BCEA3" w14:textId="55DB5F9A" w:rsidR="007E013A" w:rsidRDefault="00D00427" w:rsidP="00D7641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OFICIO N° 0005—2025 </w:t>
      </w:r>
      <w:r w:rsidR="00457FD5">
        <w:rPr>
          <w:b/>
          <w:u w:val="single"/>
        </w:rPr>
        <w:t>ME-DREP-DUGELEC-CETPROI/D</w:t>
      </w:r>
    </w:p>
    <w:p w14:paraId="5624082B" w14:textId="77777777" w:rsidR="00457FD5" w:rsidRPr="00B638FA" w:rsidRDefault="00457FD5" w:rsidP="00D76416">
      <w:pPr>
        <w:spacing w:line="360" w:lineRule="auto"/>
        <w:jc w:val="both"/>
        <w:rPr>
          <w:b/>
        </w:rPr>
      </w:pPr>
    </w:p>
    <w:p w14:paraId="7BB2D439" w14:textId="743E666C" w:rsidR="00D10C56" w:rsidRPr="00B638FA" w:rsidRDefault="00457FD5" w:rsidP="00D76416">
      <w:pPr>
        <w:spacing w:after="0" w:line="360" w:lineRule="auto"/>
        <w:jc w:val="both"/>
        <w:rPr>
          <w:b/>
        </w:rPr>
      </w:pPr>
      <w:r>
        <w:rPr>
          <w:b/>
        </w:rPr>
        <w:t>SEÑORA</w:t>
      </w:r>
      <w:r w:rsidR="00D10C56" w:rsidRPr="00B638FA">
        <w:rPr>
          <w:b/>
        </w:rPr>
        <w:tab/>
        <w:t xml:space="preserve">: </w:t>
      </w:r>
      <w:r>
        <w:rPr>
          <w:b/>
        </w:rPr>
        <w:t>Dra. Norka Belinda CCORI TORO</w:t>
      </w:r>
    </w:p>
    <w:p w14:paraId="16847B81" w14:textId="4B632754" w:rsidR="00D10C56" w:rsidRPr="00B638FA" w:rsidRDefault="00D10C56" w:rsidP="00D76416">
      <w:pPr>
        <w:spacing w:after="0" w:line="360" w:lineRule="auto"/>
        <w:jc w:val="both"/>
        <w:rPr>
          <w:b/>
        </w:rPr>
      </w:pPr>
      <w:r w:rsidRPr="00B638FA">
        <w:rPr>
          <w:b/>
        </w:rPr>
        <w:tab/>
      </w:r>
      <w:r w:rsidRPr="00B638FA">
        <w:rPr>
          <w:b/>
        </w:rPr>
        <w:tab/>
      </w:r>
      <w:r>
        <w:rPr>
          <w:b/>
        </w:rPr>
        <w:tab/>
      </w:r>
      <w:r w:rsidRPr="00B638FA">
        <w:rPr>
          <w:b/>
        </w:rPr>
        <w:t xml:space="preserve">  </w:t>
      </w:r>
      <w:r>
        <w:rPr>
          <w:b/>
        </w:rPr>
        <w:t>DIRECTOR</w:t>
      </w:r>
      <w:r w:rsidR="005E2F0F">
        <w:rPr>
          <w:b/>
        </w:rPr>
        <w:t>A</w:t>
      </w:r>
      <w:r>
        <w:rPr>
          <w:b/>
        </w:rPr>
        <w:t xml:space="preserve"> DE LA UGEL EL COLLAO ILAVE</w:t>
      </w:r>
    </w:p>
    <w:p w14:paraId="7382D3CF" w14:textId="35B0A1DA" w:rsidR="00D10C56" w:rsidRPr="00B638FA" w:rsidRDefault="00D76416" w:rsidP="00D76416">
      <w:pP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CF8952B" w14:textId="4F5150A6" w:rsidR="00D10C56" w:rsidRDefault="00457FD5" w:rsidP="00D76416">
      <w:pP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PRESENTE.-</w:t>
      </w:r>
    </w:p>
    <w:p w14:paraId="545155B1" w14:textId="77777777" w:rsidR="00457FD5" w:rsidRPr="00B638FA" w:rsidRDefault="00457FD5" w:rsidP="00D76416">
      <w:pPr>
        <w:spacing w:after="0" w:line="360" w:lineRule="auto"/>
        <w:jc w:val="both"/>
        <w:rPr>
          <w:b/>
        </w:rPr>
      </w:pPr>
    </w:p>
    <w:p w14:paraId="777F6198" w14:textId="3F6824EB" w:rsidR="00D10C56" w:rsidRDefault="00D10C56" w:rsidP="00D76416">
      <w:pPr>
        <w:spacing w:after="0" w:line="360" w:lineRule="auto"/>
        <w:jc w:val="both"/>
        <w:rPr>
          <w:b/>
        </w:rPr>
      </w:pPr>
      <w:r>
        <w:rPr>
          <w:b/>
        </w:rPr>
        <w:t>ASUNTO</w:t>
      </w:r>
      <w:r>
        <w:rPr>
          <w:b/>
        </w:rPr>
        <w:tab/>
        <w:t xml:space="preserve">: </w:t>
      </w:r>
      <w:r w:rsidR="00D00427">
        <w:rPr>
          <w:b/>
        </w:rPr>
        <w:t xml:space="preserve">Eleva resolución de Rol de vacaciones del Cetpro Ilave </w:t>
      </w:r>
    </w:p>
    <w:p w14:paraId="001BD975" w14:textId="77777777" w:rsidR="00D10C56" w:rsidRPr="00B638FA" w:rsidRDefault="00D10C56" w:rsidP="00D76416">
      <w:pPr>
        <w:spacing w:after="0" w:line="360" w:lineRule="auto"/>
        <w:jc w:val="both"/>
        <w:rPr>
          <w:b/>
        </w:rPr>
      </w:pPr>
      <w:r w:rsidRPr="00B638FA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5B22F" wp14:editId="60F987AD">
                <wp:simplePos x="0" y="0"/>
                <wp:positionH relativeFrom="column">
                  <wp:posOffset>955703</wp:posOffset>
                </wp:positionH>
                <wp:positionV relativeFrom="paragraph">
                  <wp:posOffset>12535</wp:posOffset>
                </wp:positionV>
                <wp:extent cx="44291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F5B0F1" id="Conector rec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5pt,1pt" to="42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6FD5C939" w14:textId="14437EEF" w:rsidR="00457FD5" w:rsidRDefault="00D10C56" w:rsidP="00D00427">
      <w:pPr>
        <w:pStyle w:val="Listaconvietas"/>
      </w:pPr>
      <w:r>
        <w:tab/>
      </w:r>
      <w:r>
        <w:tab/>
      </w:r>
      <w:r w:rsidR="00457FD5">
        <w:tab/>
        <w:t>Es grato dirigirme a su digna autoridad educativa, con la finalidad de elevar</w:t>
      </w:r>
      <w:r w:rsidR="00D00427">
        <w:t xml:space="preserve"> la </w:t>
      </w:r>
      <w:r w:rsidR="00D00427">
        <w:rPr>
          <w:b/>
        </w:rPr>
        <w:t>RESOLUCIÒN DE ROL</w:t>
      </w:r>
      <w:r w:rsidR="00D00427">
        <w:rPr>
          <w:b/>
        </w:rPr>
        <w:t xml:space="preserve"> DE VACACIONES DEL CETPRO ILAVEE</w:t>
      </w:r>
      <w:r w:rsidR="00D00427">
        <w:rPr>
          <w:b/>
        </w:rPr>
        <w:t xml:space="preserve"> como consta en el acta </w:t>
      </w:r>
      <w:r w:rsidR="00457FD5">
        <w:t>de</w:t>
      </w:r>
      <w:r w:rsidR="00D00427">
        <w:t xml:space="preserve"> </w:t>
      </w:r>
      <w:r w:rsidR="00457FD5">
        <w:t>l</w:t>
      </w:r>
      <w:r w:rsidR="00D00427">
        <w:t>a Institución del personal</w:t>
      </w:r>
      <w:r w:rsidR="00457FD5">
        <w:t xml:space="preserve"> directivo y administrativo del Cetpro Ilave</w:t>
      </w:r>
      <w:r w:rsidR="00BA25B3">
        <w:t xml:space="preserve">, </w:t>
      </w:r>
    </w:p>
    <w:p w14:paraId="5823F25F" w14:textId="77777777" w:rsidR="00457FD5" w:rsidRDefault="00457FD5" w:rsidP="00D76416">
      <w:pPr>
        <w:spacing w:after="0" w:line="480" w:lineRule="auto"/>
        <w:jc w:val="both"/>
      </w:pPr>
    </w:p>
    <w:p w14:paraId="69E1CD7C" w14:textId="6AF7D994" w:rsidR="00D10C56" w:rsidRDefault="00457FD5" w:rsidP="00D76416">
      <w:pPr>
        <w:spacing w:after="0" w:line="480" w:lineRule="auto"/>
        <w:jc w:val="both"/>
      </w:pPr>
      <w:r>
        <w:t xml:space="preserve"> </w:t>
      </w:r>
    </w:p>
    <w:p w14:paraId="1694F779" w14:textId="77777777" w:rsidR="00D10C56" w:rsidRDefault="00D10C56" w:rsidP="00D76416">
      <w:pPr>
        <w:spacing w:line="480" w:lineRule="auto"/>
        <w:jc w:val="both"/>
      </w:pPr>
      <w:r>
        <w:t>Es todo cuanto puedo información en honor a la verdad.</w:t>
      </w:r>
    </w:p>
    <w:p w14:paraId="6BE6A63C" w14:textId="77777777" w:rsidR="00D10C56" w:rsidRDefault="00D10C56" w:rsidP="00D76416">
      <w:pPr>
        <w:spacing w:line="480" w:lineRule="auto"/>
        <w:jc w:val="both"/>
      </w:pPr>
    </w:p>
    <w:p w14:paraId="0A843E5E" w14:textId="77777777" w:rsidR="00D10C56" w:rsidRDefault="00D10C56" w:rsidP="00D10C56">
      <w:pPr>
        <w:jc w:val="both"/>
      </w:pPr>
    </w:p>
    <w:p w14:paraId="0E59454A" w14:textId="77777777" w:rsidR="00D10C56" w:rsidRDefault="00D10C56" w:rsidP="00D10C56">
      <w:pPr>
        <w:jc w:val="both"/>
      </w:pPr>
    </w:p>
    <w:p w14:paraId="2CBE5EBD" w14:textId="053769D8" w:rsidR="00D10C56" w:rsidRDefault="00D76416">
      <w:pPr>
        <w:spacing w:after="5" w:line="259" w:lineRule="auto"/>
        <w:ind w:left="2662" w:firstLine="0"/>
      </w:pPr>
      <w:r w:rsidRPr="005A3E60">
        <w:rPr>
          <w:b/>
          <w:bCs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65408" behindDoc="1" locked="0" layoutInCell="1" allowOverlap="1" wp14:anchorId="4CD121A6" wp14:editId="1B363314">
            <wp:simplePos x="0" y="0"/>
            <wp:positionH relativeFrom="column">
              <wp:posOffset>1426375</wp:posOffset>
            </wp:positionH>
            <wp:positionV relativeFrom="paragraph">
              <wp:posOffset>12645</wp:posOffset>
            </wp:positionV>
            <wp:extent cx="223139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91" y="21185"/>
                <wp:lineTo x="21391" y="0"/>
                <wp:lineTo x="0" y="0"/>
              </wp:wrapPolygon>
            </wp:wrapTight>
            <wp:docPr id="12" name="Imagen 12" descr="I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ir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" t="34371" r="9678" b="48244"/>
                    <a:stretch/>
                  </pic:blipFill>
                  <pic:spPr bwMode="auto">
                    <a:xfrm>
                      <a:off x="0" y="0"/>
                      <a:ext cx="22313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2E718" w14:textId="546DEAB2" w:rsidR="00457FD5" w:rsidRDefault="00457FD5">
      <w:pPr>
        <w:spacing w:after="5" w:line="259" w:lineRule="auto"/>
        <w:ind w:left="2662" w:firstLine="0"/>
      </w:pPr>
    </w:p>
    <w:p w14:paraId="62DFBCAA" w14:textId="401844C3" w:rsidR="00D10C56" w:rsidRDefault="00D10C56">
      <w:pPr>
        <w:spacing w:after="5" w:line="259" w:lineRule="auto"/>
        <w:ind w:left="2662" w:firstLine="0"/>
      </w:pPr>
    </w:p>
    <w:p w14:paraId="7F10BAD6" w14:textId="0DED715D" w:rsidR="00646228" w:rsidRDefault="00D10C56" w:rsidP="00D76416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6922C829" w14:textId="77777777" w:rsidR="00646228" w:rsidRDefault="00646228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14:paraId="026E317B" w14:textId="53A0555E" w:rsidR="000154D3" w:rsidRDefault="000154D3" w:rsidP="000154D3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04EACC4" wp14:editId="19B281DE">
            <wp:simplePos x="0" y="0"/>
            <wp:positionH relativeFrom="column">
              <wp:posOffset>-71755</wp:posOffset>
            </wp:positionH>
            <wp:positionV relativeFrom="paragraph">
              <wp:posOffset>0</wp:posOffset>
            </wp:positionV>
            <wp:extent cx="6181725" cy="8239125"/>
            <wp:effectExtent l="0" t="0" r="9525" b="9525"/>
            <wp:wrapThrough wrapText="bothSides">
              <wp:wrapPolygon edited="0">
                <wp:start x="0" y="0"/>
                <wp:lineTo x="0" y="21575"/>
                <wp:lineTo x="21567" y="21575"/>
                <wp:lineTo x="21567" y="0"/>
                <wp:lineTo x="0" y="0"/>
              </wp:wrapPolygon>
            </wp:wrapThrough>
            <wp:docPr id="7" name="Imagen 7" descr="F:\07aa9a8a-894a-479d-bc85-cbf803be6c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7aa9a8a-894a-479d-bc85-cbf803be6c9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3" b="26409"/>
                    <a:stretch/>
                  </pic:blipFill>
                  <pic:spPr bwMode="auto">
                    <a:xfrm>
                      <a:off x="0" y="0"/>
                      <a:ext cx="61817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154D3" w:rsidSect="007E013A">
      <w:pgSz w:w="12240" w:h="15840"/>
      <w:pgMar w:top="1414" w:right="170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4DED" w14:textId="77777777" w:rsidR="00D10C56" w:rsidRDefault="00D10C56" w:rsidP="00D10C56">
      <w:pPr>
        <w:spacing w:after="0" w:line="240" w:lineRule="auto"/>
      </w:pPr>
      <w:r>
        <w:separator/>
      </w:r>
    </w:p>
  </w:endnote>
  <w:endnote w:type="continuationSeparator" w:id="0">
    <w:p w14:paraId="3862647B" w14:textId="77777777" w:rsidR="00D10C56" w:rsidRDefault="00D10C56" w:rsidP="00D1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4F878" w14:textId="77777777" w:rsidR="00D10C56" w:rsidRDefault="00D10C56" w:rsidP="00D10C56">
      <w:pPr>
        <w:spacing w:after="0" w:line="240" w:lineRule="auto"/>
      </w:pPr>
      <w:r>
        <w:separator/>
      </w:r>
    </w:p>
  </w:footnote>
  <w:footnote w:type="continuationSeparator" w:id="0">
    <w:p w14:paraId="4273FA70" w14:textId="77777777" w:rsidR="00D10C56" w:rsidRDefault="00D10C56" w:rsidP="00D10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56E447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CD"/>
    <w:rsid w:val="000154D3"/>
    <w:rsid w:val="00073B7D"/>
    <w:rsid w:val="000E4470"/>
    <w:rsid w:val="000F6175"/>
    <w:rsid w:val="00116C2D"/>
    <w:rsid w:val="00130AF2"/>
    <w:rsid w:val="001B76D3"/>
    <w:rsid w:val="001D4AD7"/>
    <w:rsid w:val="002C4736"/>
    <w:rsid w:val="00452452"/>
    <w:rsid w:val="00457FD5"/>
    <w:rsid w:val="004D420F"/>
    <w:rsid w:val="005C481E"/>
    <w:rsid w:val="005E2F0F"/>
    <w:rsid w:val="00646228"/>
    <w:rsid w:val="00761BCB"/>
    <w:rsid w:val="00791823"/>
    <w:rsid w:val="007E013A"/>
    <w:rsid w:val="007F1991"/>
    <w:rsid w:val="00847C85"/>
    <w:rsid w:val="00887243"/>
    <w:rsid w:val="00895CCD"/>
    <w:rsid w:val="008A052C"/>
    <w:rsid w:val="008B3ACE"/>
    <w:rsid w:val="008F5E02"/>
    <w:rsid w:val="008F6ADE"/>
    <w:rsid w:val="009266F4"/>
    <w:rsid w:val="00962DC7"/>
    <w:rsid w:val="00985747"/>
    <w:rsid w:val="00B36F1B"/>
    <w:rsid w:val="00B9400F"/>
    <w:rsid w:val="00BA25B3"/>
    <w:rsid w:val="00BC35FF"/>
    <w:rsid w:val="00BE02FF"/>
    <w:rsid w:val="00BE5507"/>
    <w:rsid w:val="00C311B8"/>
    <w:rsid w:val="00C478A4"/>
    <w:rsid w:val="00C47B43"/>
    <w:rsid w:val="00C519FC"/>
    <w:rsid w:val="00C90146"/>
    <w:rsid w:val="00CE1DC7"/>
    <w:rsid w:val="00D00427"/>
    <w:rsid w:val="00D10C56"/>
    <w:rsid w:val="00D171CD"/>
    <w:rsid w:val="00D76416"/>
    <w:rsid w:val="00D91157"/>
    <w:rsid w:val="00E0735C"/>
    <w:rsid w:val="00E7152D"/>
    <w:rsid w:val="00F07A74"/>
    <w:rsid w:val="00F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ED8C"/>
  <w15:docId w15:val="{C3691AA4-46E8-4935-8780-93927760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rsid w:val="00BE02FF"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color w:val="000000"/>
      <w:sz w:val="20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2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0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C56"/>
    <w:rPr>
      <w:rFonts w:ascii="Arial" w:eastAsia="Arial" w:hAnsi="Arial" w:cs="Arial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10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C56"/>
    <w:rPr>
      <w:rFonts w:ascii="Arial" w:eastAsia="Arial" w:hAnsi="Arial" w:cs="Arial"/>
      <w:color w:val="000000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BE02FF"/>
    <w:rPr>
      <w:rFonts w:ascii="Arial" w:eastAsia="Arial" w:hAnsi="Arial" w:cs="Arial"/>
      <w:color w:val="000000"/>
      <w:sz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5FF"/>
    <w:rPr>
      <w:rFonts w:ascii="Segoe UI" w:eastAsia="Arial" w:hAnsi="Segoe UI" w:cs="Segoe UI"/>
      <w:color w:val="000000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2F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convietas">
    <w:name w:val="List Bullet"/>
    <w:basedOn w:val="Normal"/>
    <w:uiPriority w:val="99"/>
    <w:unhideWhenUsed/>
    <w:rsid w:val="00D00427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0154D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Direccion</cp:lastModifiedBy>
  <cp:revision>2</cp:revision>
  <cp:lastPrinted>2021-02-01T22:30:00Z</cp:lastPrinted>
  <dcterms:created xsi:type="dcterms:W3CDTF">2025-01-14T17:22:00Z</dcterms:created>
  <dcterms:modified xsi:type="dcterms:W3CDTF">2025-01-14T17:22:00Z</dcterms:modified>
</cp:coreProperties>
</file>