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BB" w:rsidRPr="00AC103E" w:rsidRDefault="00CF709C" w:rsidP="004A18FF">
      <w:pPr>
        <w:tabs>
          <w:tab w:val="left" w:pos="1988"/>
        </w:tabs>
        <w:jc w:val="center"/>
        <w:rPr>
          <w:rFonts w:ascii="Agency FB" w:hAnsi="Agency FB" w:cs="Arial"/>
          <w:b/>
          <w:sz w:val="20"/>
          <w:szCs w:val="20"/>
        </w:rPr>
      </w:pPr>
      <w:r w:rsidRPr="00AC103E">
        <w:rPr>
          <w:rFonts w:ascii="Agency FB" w:hAnsi="Agency FB" w:cs="Arial"/>
          <w:b/>
          <w:sz w:val="20"/>
          <w:szCs w:val="20"/>
        </w:rPr>
        <w:t xml:space="preserve">“Año </w:t>
      </w:r>
      <w:r w:rsidR="00917808" w:rsidRPr="00AC103E">
        <w:rPr>
          <w:rFonts w:ascii="Agency FB" w:hAnsi="Agency FB" w:cs="Arial"/>
          <w:b/>
          <w:sz w:val="20"/>
          <w:szCs w:val="20"/>
        </w:rPr>
        <w:t>del Bicentenario</w:t>
      </w:r>
      <w:r w:rsidR="004429DB" w:rsidRPr="00AC103E">
        <w:rPr>
          <w:rFonts w:ascii="Agency FB" w:hAnsi="Agency FB" w:cs="Arial"/>
          <w:b/>
          <w:sz w:val="20"/>
          <w:szCs w:val="20"/>
        </w:rPr>
        <w:t>,</w:t>
      </w:r>
      <w:r w:rsidR="00917808" w:rsidRPr="00AC103E">
        <w:rPr>
          <w:rFonts w:ascii="Agency FB" w:hAnsi="Agency FB" w:cs="Arial"/>
          <w:b/>
          <w:sz w:val="20"/>
          <w:szCs w:val="20"/>
        </w:rPr>
        <w:t xml:space="preserve"> de la Consolidación de </w:t>
      </w:r>
      <w:r w:rsidR="004429DB" w:rsidRPr="00AC103E">
        <w:rPr>
          <w:rFonts w:ascii="Agency FB" w:hAnsi="Agency FB" w:cs="Arial"/>
          <w:b/>
          <w:sz w:val="20"/>
          <w:szCs w:val="20"/>
        </w:rPr>
        <w:t xml:space="preserve">nuestra Independencia </w:t>
      </w:r>
      <w:r w:rsidR="00917808" w:rsidRPr="00AC103E">
        <w:rPr>
          <w:rFonts w:ascii="Agency FB" w:hAnsi="Agency FB" w:cs="Arial"/>
          <w:b/>
          <w:sz w:val="20"/>
          <w:szCs w:val="20"/>
        </w:rPr>
        <w:t xml:space="preserve">y </w:t>
      </w:r>
      <w:r w:rsidR="004429DB" w:rsidRPr="00AC103E">
        <w:rPr>
          <w:rFonts w:ascii="Agency FB" w:hAnsi="Agency FB" w:cs="Arial"/>
          <w:b/>
          <w:sz w:val="20"/>
          <w:szCs w:val="20"/>
        </w:rPr>
        <w:t xml:space="preserve">de </w:t>
      </w:r>
      <w:r w:rsidR="00917808" w:rsidRPr="00AC103E">
        <w:rPr>
          <w:rFonts w:ascii="Agency FB" w:hAnsi="Agency FB" w:cs="Arial"/>
          <w:b/>
          <w:sz w:val="20"/>
          <w:szCs w:val="20"/>
        </w:rPr>
        <w:t xml:space="preserve">la </w:t>
      </w:r>
      <w:r w:rsidR="00974D80" w:rsidRPr="00AC103E">
        <w:rPr>
          <w:rFonts w:ascii="Agency FB" w:hAnsi="Agency FB" w:cs="Arial"/>
          <w:b/>
          <w:sz w:val="20"/>
          <w:szCs w:val="20"/>
        </w:rPr>
        <w:t>Conmemoración de las Heroicas B</w:t>
      </w:r>
      <w:r w:rsidR="00917808" w:rsidRPr="00AC103E">
        <w:rPr>
          <w:rFonts w:ascii="Agency FB" w:hAnsi="Agency FB" w:cs="Arial"/>
          <w:b/>
          <w:sz w:val="20"/>
          <w:szCs w:val="20"/>
        </w:rPr>
        <w:t>atallas de Junín y Ayacucho</w:t>
      </w:r>
      <w:r w:rsidRPr="00AC103E">
        <w:rPr>
          <w:rFonts w:ascii="Agency FB" w:hAnsi="Agency FB" w:cs="Arial"/>
          <w:b/>
          <w:sz w:val="20"/>
          <w:szCs w:val="20"/>
        </w:rPr>
        <w:t>”</w:t>
      </w:r>
    </w:p>
    <w:p w:rsidR="0045512C" w:rsidRPr="00EE465E" w:rsidRDefault="0045512C" w:rsidP="004C1FBB">
      <w:pPr>
        <w:jc w:val="center"/>
        <w:rPr>
          <w:rFonts w:ascii="Arial" w:hAnsi="Arial" w:cs="Arial"/>
          <w:sz w:val="24"/>
          <w:szCs w:val="20"/>
        </w:rPr>
      </w:pPr>
    </w:p>
    <w:p w:rsidR="00BE0586" w:rsidRPr="00583786" w:rsidRDefault="00F40271" w:rsidP="00ED3E08">
      <w:pPr>
        <w:ind w:left="4678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SOLICITO</w:t>
      </w:r>
      <w:r w:rsidR="00B159D2" w:rsidRPr="00583786">
        <w:rPr>
          <w:rFonts w:ascii="Arial" w:hAnsi="Arial" w:cs="Arial"/>
          <w:b/>
          <w:sz w:val="20"/>
          <w:szCs w:val="20"/>
          <w:u w:val="single"/>
        </w:rPr>
        <w:t>:</w:t>
      </w:r>
      <w:r w:rsidR="00B159D2" w:rsidRPr="0058378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ED3E08" w:rsidRPr="00583786">
        <w:rPr>
          <w:rFonts w:ascii="Arial" w:hAnsi="Arial" w:cs="Arial"/>
          <w:sz w:val="20"/>
          <w:szCs w:val="20"/>
        </w:rPr>
        <w:t>ACTUALIZACIÓN DE MI LEGAJO PERSONAL EN EL SISTEMA DE ESCALAFÓN DE LA UGEL EL COLLAO</w:t>
      </w:r>
    </w:p>
    <w:p w:rsidR="00736CD5" w:rsidRPr="00583786" w:rsidRDefault="00736CD5" w:rsidP="00271748">
      <w:pPr>
        <w:jc w:val="left"/>
        <w:rPr>
          <w:rFonts w:ascii="Arial" w:hAnsi="Arial" w:cs="Arial"/>
          <w:sz w:val="20"/>
          <w:szCs w:val="20"/>
        </w:rPr>
      </w:pPr>
    </w:p>
    <w:p w:rsidR="00271748" w:rsidRPr="00583786" w:rsidRDefault="00271748" w:rsidP="00F95DFB">
      <w:pPr>
        <w:rPr>
          <w:rFonts w:ascii="Arial" w:hAnsi="Arial" w:cs="Arial"/>
          <w:sz w:val="20"/>
          <w:szCs w:val="20"/>
        </w:rPr>
      </w:pPr>
      <w:r w:rsidRPr="00583786">
        <w:rPr>
          <w:rFonts w:ascii="Arial" w:hAnsi="Arial" w:cs="Arial"/>
          <w:sz w:val="20"/>
          <w:szCs w:val="20"/>
        </w:rPr>
        <w:t>SEÑOR</w:t>
      </w:r>
      <w:r w:rsidR="004C0215" w:rsidRPr="00583786">
        <w:rPr>
          <w:rFonts w:ascii="Arial" w:hAnsi="Arial" w:cs="Arial"/>
          <w:sz w:val="20"/>
          <w:szCs w:val="20"/>
        </w:rPr>
        <w:t>A</w:t>
      </w:r>
      <w:r w:rsidRPr="00583786">
        <w:rPr>
          <w:rFonts w:ascii="Arial" w:hAnsi="Arial" w:cs="Arial"/>
          <w:sz w:val="20"/>
          <w:szCs w:val="20"/>
        </w:rPr>
        <w:t xml:space="preserve"> DIRECTOR</w:t>
      </w:r>
      <w:r w:rsidR="004C0215" w:rsidRPr="00583786">
        <w:rPr>
          <w:rFonts w:ascii="Arial" w:hAnsi="Arial" w:cs="Arial"/>
          <w:sz w:val="20"/>
          <w:szCs w:val="20"/>
        </w:rPr>
        <w:t>A</w:t>
      </w:r>
      <w:r w:rsidR="00F1740A" w:rsidRPr="00583786">
        <w:rPr>
          <w:rFonts w:ascii="Arial" w:hAnsi="Arial" w:cs="Arial"/>
          <w:sz w:val="20"/>
          <w:szCs w:val="20"/>
        </w:rPr>
        <w:t xml:space="preserve"> </w:t>
      </w:r>
      <w:r w:rsidR="004C0215" w:rsidRPr="00583786">
        <w:rPr>
          <w:rFonts w:ascii="Arial" w:hAnsi="Arial" w:cs="Arial"/>
          <w:sz w:val="20"/>
          <w:szCs w:val="20"/>
        </w:rPr>
        <w:t>DE LA UNIDAD DE GESTIÓN EDUCATIVA LOCAL EL COLLAO</w:t>
      </w:r>
    </w:p>
    <w:p w:rsidR="00587B3D" w:rsidRPr="00583786" w:rsidRDefault="00587B3D" w:rsidP="00271748">
      <w:pPr>
        <w:jc w:val="left"/>
        <w:rPr>
          <w:rFonts w:ascii="Arial" w:hAnsi="Arial" w:cs="Arial"/>
          <w:sz w:val="20"/>
          <w:szCs w:val="20"/>
        </w:rPr>
      </w:pPr>
    </w:p>
    <w:p w:rsidR="00271748" w:rsidRPr="00583786" w:rsidRDefault="00631DC7" w:rsidP="00271748">
      <w:pPr>
        <w:jc w:val="left"/>
        <w:rPr>
          <w:rFonts w:ascii="Arial" w:hAnsi="Arial" w:cs="Arial"/>
          <w:sz w:val="20"/>
          <w:szCs w:val="20"/>
        </w:rPr>
      </w:pPr>
      <w:r w:rsidRPr="00583786">
        <w:rPr>
          <w:rFonts w:ascii="Arial" w:hAnsi="Arial" w:cs="Arial"/>
          <w:sz w:val="20"/>
          <w:szCs w:val="20"/>
        </w:rPr>
        <w:t>SD.</w:t>
      </w:r>
    </w:p>
    <w:p w:rsidR="00271748" w:rsidRPr="00583786" w:rsidRDefault="0045512C" w:rsidP="00271748">
      <w:pPr>
        <w:ind w:left="3686"/>
        <w:rPr>
          <w:rFonts w:ascii="Arial" w:hAnsi="Arial" w:cs="Arial"/>
          <w:sz w:val="20"/>
          <w:szCs w:val="20"/>
        </w:rPr>
      </w:pPr>
      <w:r w:rsidRPr="00583786">
        <w:rPr>
          <w:rFonts w:ascii="Arial" w:hAnsi="Arial" w:cs="Arial"/>
          <w:sz w:val="20"/>
          <w:szCs w:val="20"/>
        </w:rPr>
        <w:t xml:space="preserve">El que suscribe, </w:t>
      </w:r>
      <w:r w:rsidR="00A603EA" w:rsidRPr="00583786">
        <w:rPr>
          <w:rFonts w:ascii="Arial" w:hAnsi="Arial" w:cs="Arial"/>
          <w:sz w:val="20"/>
          <w:szCs w:val="20"/>
        </w:rPr>
        <w:t xml:space="preserve">Henry Sosa </w:t>
      </w:r>
      <w:proofErr w:type="spellStart"/>
      <w:r w:rsidR="00A603EA" w:rsidRPr="00583786">
        <w:rPr>
          <w:rFonts w:ascii="Arial" w:hAnsi="Arial" w:cs="Arial"/>
          <w:sz w:val="20"/>
          <w:szCs w:val="20"/>
        </w:rPr>
        <w:t>Jinchuña</w:t>
      </w:r>
      <w:proofErr w:type="spellEnd"/>
      <w:r w:rsidR="00271748" w:rsidRPr="00583786">
        <w:rPr>
          <w:rFonts w:ascii="Arial" w:hAnsi="Arial" w:cs="Arial"/>
          <w:sz w:val="20"/>
          <w:szCs w:val="20"/>
        </w:rPr>
        <w:t>, identificad</w:t>
      </w:r>
      <w:r w:rsidR="00955CBD" w:rsidRPr="00583786">
        <w:rPr>
          <w:rFonts w:ascii="Arial" w:hAnsi="Arial" w:cs="Arial"/>
          <w:sz w:val="20"/>
          <w:szCs w:val="20"/>
        </w:rPr>
        <w:t>o</w:t>
      </w:r>
      <w:r w:rsidR="00271748" w:rsidRPr="00583786">
        <w:rPr>
          <w:rFonts w:ascii="Arial" w:hAnsi="Arial" w:cs="Arial"/>
          <w:sz w:val="20"/>
          <w:szCs w:val="20"/>
        </w:rPr>
        <w:t xml:space="preserve"> con DNI. Nº</w:t>
      </w:r>
      <w:r w:rsidR="00826B7D" w:rsidRPr="00583786">
        <w:rPr>
          <w:rFonts w:ascii="Arial" w:hAnsi="Arial" w:cs="Arial"/>
          <w:sz w:val="20"/>
          <w:szCs w:val="20"/>
        </w:rPr>
        <w:t xml:space="preserve"> </w:t>
      </w:r>
      <w:r w:rsidR="00A603EA" w:rsidRPr="00583786">
        <w:rPr>
          <w:rFonts w:ascii="Arial" w:hAnsi="Arial" w:cs="Arial"/>
          <w:sz w:val="20"/>
          <w:szCs w:val="20"/>
        </w:rPr>
        <w:t>01331693</w:t>
      </w:r>
      <w:r w:rsidR="00271748" w:rsidRPr="00583786">
        <w:rPr>
          <w:rFonts w:ascii="Arial" w:hAnsi="Arial" w:cs="Arial"/>
          <w:sz w:val="20"/>
          <w:szCs w:val="20"/>
        </w:rPr>
        <w:t>, domiciliad</w:t>
      </w:r>
      <w:r w:rsidR="00A603EA" w:rsidRPr="00583786">
        <w:rPr>
          <w:rFonts w:ascii="Arial" w:hAnsi="Arial" w:cs="Arial"/>
          <w:sz w:val="20"/>
          <w:szCs w:val="20"/>
        </w:rPr>
        <w:t>o</w:t>
      </w:r>
      <w:r w:rsidR="00271748" w:rsidRPr="00583786">
        <w:rPr>
          <w:rFonts w:ascii="Arial" w:hAnsi="Arial" w:cs="Arial"/>
          <w:sz w:val="20"/>
          <w:szCs w:val="20"/>
        </w:rPr>
        <w:t xml:space="preserve"> en </w:t>
      </w:r>
      <w:r w:rsidR="004C0215" w:rsidRPr="00583786">
        <w:rPr>
          <w:rFonts w:ascii="Arial" w:hAnsi="Arial" w:cs="Arial"/>
          <w:sz w:val="20"/>
          <w:szCs w:val="20"/>
        </w:rPr>
        <w:t>el Jr. José de la Mar N° 174</w:t>
      </w:r>
      <w:r w:rsidR="00271748" w:rsidRPr="00583786">
        <w:rPr>
          <w:rFonts w:ascii="Arial" w:hAnsi="Arial" w:cs="Arial"/>
          <w:sz w:val="20"/>
          <w:szCs w:val="20"/>
        </w:rPr>
        <w:t xml:space="preserve">, distrito </w:t>
      </w:r>
      <w:r w:rsidR="00587A2A" w:rsidRPr="00583786">
        <w:rPr>
          <w:rFonts w:ascii="Arial" w:hAnsi="Arial" w:cs="Arial"/>
          <w:sz w:val="20"/>
          <w:szCs w:val="20"/>
        </w:rPr>
        <w:t>de Puno</w:t>
      </w:r>
      <w:r w:rsidR="00271748" w:rsidRPr="00583786">
        <w:rPr>
          <w:rFonts w:ascii="Arial" w:hAnsi="Arial" w:cs="Arial"/>
          <w:sz w:val="20"/>
          <w:szCs w:val="20"/>
        </w:rPr>
        <w:t xml:space="preserve">, provincia de </w:t>
      </w:r>
      <w:r w:rsidR="00587A2A" w:rsidRPr="00583786">
        <w:rPr>
          <w:rFonts w:ascii="Arial" w:hAnsi="Arial" w:cs="Arial"/>
          <w:sz w:val="20"/>
          <w:szCs w:val="20"/>
        </w:rPr>
        <w:t>Puno</w:t>
      </w:r>
      <w:r w:rsidR="00B16D04" w:rsidRPr="00583786">
        <w:rPr>
          <w:rFonts w:ascii="Arial" w:hAnsi="Arial" w:cs="Arial"/>
          <w:sz w:val="20"/>
          <w:szCs w:val="20"/>
        </w:rPr>
        <w:t xml:space="preserve">, de la región de </w:t>
      </w:r>
      <w:r w:rsidR="009B690F" w:rsidRPr="00583786">
        <w:rPr>
          <w:rFonts w:ascii="Arial" w:hAnsi="Arial" w:cs="Arial"/>
          <w:sz w:val="20"/>
          <w:szCs w:val="20"/>
        </w:rPr>
        <w:t>Puno</w:t>
      </w:r>
      <w:r w:rsidR="00A104A8">
        <w:rPr>
          <w:rFonts w:ascii="Arial" w:hAnsi="Arial" w:cs="Arial"/>
          <w:sz w:val="20"/>
          <w:szCs w:val="20"/>
        </w:rPr>
        <w:t xml:space="preserve">. </w:t>
      </w:r>
      <w:r w:rsidR="00F40271">
        <w:rPr>
          <w:rFonts w:ascii="Arial" w:hAnsi="Arial" w:cs="Arial"/>
          <w:sz w:val="20"/>
          <w:szCs w:val="20"/>
        </w:rPr>
        <w:t>Actualmente Docente nombrado</w:t>
      </w:r>
      <w:r w:rsidR="00A104A8">
        <w:rPr>
          <w:rFonts w:ascii="Arial" w:hAnsi="Arial" w:cs="Arial"/>
          <w:sz w:val="20"/>
          <w:szCs w:val="20"/>
        </w:rPr>
        <w:t xml:space="preserve"> en la IES de </w:t>
      </w:r>
      <w:proofErr w:type="spellStart"/>
      <w:r w:rsidR="00A104A8">
        <w:rPr>
          <w:rFonts w:ascii="Arial" w:hAnsi="Arial" w:cs="Arial"/>
          <w:sz w:val="20"/>
          <w:szCs w:val="20"/>
        </w:rPr>
        <w:t>Tupala</w:t>
      </w:r>
      <w:proofErr w:type="spellEnd"/>
      <w:r w:rsidR="00A104A8">
        <w:rPr>
          <w:rFonts w:ascii="Arial" w:hAnsi="Arial" w:cs="Arial"/>
          <w:sz w:val="20"/>
          <w:szCs w:val="20"/>
        </w:rPr>
        <w:t xml:space="preserve">, de la jurisdicción El </w:t>
      </w:r>
      <w:proofErr w:type="spellStart"/>
      <w:r w:rsidR="00A104A8">
        <w:rPr>
          <w:rFonts w:ascii="Arial" w:hAnsi="Arial" w:cs="Arial"/>
          <w:sz w:val="20"/>
          <w:szCs w:val="20"/>
        </w:rPr>
        <w:t>Collao</w:t>
      </w:r>
      <w:proofErr w:type="spellEnd"/>
      <w:r w:rsidR="00A104A8">
        <w:rPr>
          <w:rFonts w:ascii="Arial" w:hAnsi="Arial" w:cs="Arial"/>
          <w:sz w:val="20"/>
          <w:szCs w:val="20"/>
        </w:rPr>
        <w:t xml:space="preserve">. Ante usted, con el debido </w:t>
      </w:r>
      <w:r w:rsidR="00271748" w:rsidRPr="00583786">
        <w:rPr>
          <w:rFonts w:ascii="Arial" w:hAnsi="Arial" w:cs="Arial"/>
          <w:sz w:val="20"/>
          <w:szCs w:val="20"/>
        </w:rPr>
        <w:t>respeto</w:t>
      </w:r>
      <w:r w:rsidR="00FE06B4" w:rsidRPr="00583786">
        <w:rPr>
          <w:rFonts w:ascii="Arial" w:hAnsi="Arial" w:cs="Arial"/>
          <w:sz w:val="20"/>
          <w:szCs w:val="20"/>
        </w:rPr>
        <w:t xml:space="preserve"> </w:t>
      </w:r>
      <w:r w:rsidR="00955CBD" w:rsidRPr="00583786">
        <w:rPr>
          <w:rFonts w:ascii="Arial" w:hAnsi="Arial" w:cs="Arial"/>
          <w:sz w:val="20"/>
          <w:szCs w:val="20"/>
        </w:rPr>
        <w:t>expongo</w:t>
      </w:r>
      <w:r w:rsidR="00FE06B4" w:rsidRPr="00583786">
        <w:rPr>
          <w:rFonts w:ascii="Arial" w:hAnsi="Arial" w:cs="Arial"/>
          <w:sz w:val="20"/>
          <w:szCs w:val="20"/>
        </w:rPr>
        <w:t xml:space="preserve"> lo siguiente:</w:t>
      </w:r>
    </w:p>
    <w:p w:rsidR="00C4517B" w:rsidRPr="00583786" w:rsidRDefault="00C4517B" w:rsidP="00271748">
      <w:pPr>
        <w:ind w:left="3686"/>
        <w:rPr>
          <w:rFonts w:ascii="Arial" w:hAnsi="Arial" w:cs="Arial"/>
          <w:sz w:val="20"/>
          <w:szCs w:val="20"/>
        </w:rPr>
      </w:pPr>
    </w:p>
    <w:p w:rsidR="00ED3E08" w:rsidRPr="00583786" w:rsidRDefault="00FE06B4" w:rsidP="00ED3E08">
      <w:pPr>
        <w:rPr>
          <w:rFonts w:ascii="Arial" w:hAnsi="Arial" w:cs="Arial"/>
          <w:sz w:val="20"/>
          <w:szCs w:val="20"/>
        </w:rPr>
      </w:pPr>
      <w:r w:rsidRPr="00583786">
        <w:rPr>
          <w:rFonts w:ascii="Arial" w:hAnsi="Arial" w:cs="Arial"/>
          <w:sz w:val="20"/>
          <w:szCs w:val="20"/>
        </w:rPr>
        <w:tab/>
      </w:r>
      <w:r w:rsidR="00ED3E08" w:rsidRPr="00583786">
        <w:rPr>
          <w:rFonts w:ascii="Arial" w:hAnsi="Arial" w:cs="Arial"/>
          <w:sz w:val="20"/>
          <w:szCs w:val="20"/>
          <w:lang w:val="es-PE"/>
        </w:rPr>
        <w:t xml:space="preserve">Que, </w:t>
      </w:r>
      <w:r w:rsidR="00ED3E08" w:rsidRPr="00583786">
        <w:rPr>
          <w:rFonts w:ascii="Arial" w:hAnsi="Arial" w:cs="Arial"/>
          <w:sz w:val="20"/>
          <w:szCs w:val="20"/>
        </w:rPr>
        <w:t xml:space="preserve">de conformidad con la </w:t>
      </w:r>
      <w:r w:rsidR="00ED3E08" w:rsidRPr="00583786">
        <w:rPr>
          <w:rFonts w:ascii="Arial" w:hAnsi="Arial" w:cs="Arial"/>
          <w:b/>
          <w:sz w:val="20"/>
          <w:szCs w:val="20"/>
        </w:rPr>
        <w:t>Resolución Viceministerial N° 112-2023-MINEDU</w:t>
      </w:r>
      <w:r w:rsidR="00ED3E08" w:rsidRPr="00583786">
        <w:rPr>
          <w:rFonts w:ascii="Arial" w:hAnsi="Arial" w:cs="Arial"/>
          <w:sz w:val="20"/>
          <w:szCs w:val="20"/>
        </w:rPr>
        <w:t xml:space="preserve">, en su </w:t>
      </w:r>
      <w:r w:rsidR="00ED3E08" w:rsidRPr="00583786">
        <w:rPr>
          <w:rFonts w:ascii="Arial" w:hAnsi="Arial" w:cs="Arial"/>
          <w:b/>
          <w:sz w:val="20"/>
          <w:szCs w:val="20"/>
        </w:rPr>
        <w:t>Art. 1°</w:t>
      </w:r>
      <w:r w:rsidR="00ED3E08" w:rsidRPr="00583786">
        <w:rPr>
          <w:rFonts w:ascii="Arial" w:hAnsi="Arial" w:cs="Arial"/>
          <w:sz w:val="20"/>
          <w:szCs w:val="20"/>
        </w:rPr>
        <w:t xml:space="preserve"> </w:t>
      </w:r>
      <w:r w:rsidR="00ED3E08" w:rsidRPr="00583786">
        <w:rPr>
          <w:rFonts w:ascii="Arial" w:hAnsi="Arial" w:cs="Arial"/>
          <w:sz w:val="20"/>
          <w:szCs w:val="20"/>
          <w:lang w:val="es-PE"/>
        </w:rPr>
        <w:t>Derogar la Resolución Viceministerial Nº 092-2020-MINEDU que aprueba la norma técnica denominada “Disposiciones que regulan los Procedimientos Técnicos del Escalafón en las Direcciones Regionales de Educación y las Unidades de Gestión Educativa Local”,</w:t>
      </w:r>
      <w:r w:rsidR="00ED3E08" w:rsidRPr="00583786">
        <w:rPr>
          <w:rFonts w:ascii="Arial" w:hAnsi="Arial" w:cs="Arial"/>
          <w:sz w:val="20"/>
          <w:szCs w:val="20"/>
        </w:rPr>
        <w:t xml:space="preserve"> y en su </w:t>
      </w:r>
      <w:r w:rsidR="00ED3E08" w:rsidRPr="00583786">
        <w:rPr>
          <w:rFonts w:ascii="Arial" w:hAnsi="Arial" w:cs="Arial"/>
          <w:b/>
          <w:sz w:val="20"/>
          <w:szCs w:val="20"/>
        </w:rPr>
        <w:t>Art. 2°</w:t>
      </w:r>
      <w:r w:rsidR="00325EC5" w:rsidRPr="00583786">
        <w:rPr>
          <w:rFonts w:ascii="Arial" w:hAnsi="Arial" w:cs="Arial"/>
          <w:b/>
          <w:sz w:val="20"/>
          <w:szCs w:val="20"/>
        </w:rPr>
        <w:t xml:space="preserve"> </w:t>
      </w:r>
      <w:r w:rsidR="00ED3E08" w:rsidRPr="00583786">
        <w:rPr>
          <w:rFonts w:ascii="Arial" w:hAnsi="Arial" w:cs="Arial"/>
          <w:sz w:val="20"/>
          <w:szCs w:val="20"/>
        </w:rPr>
        <w:t xml:space="preserve">Aprueba </w:t>
      </w:r>
      <w:r w:rsidR="00ED3E08" w:rsidRPr="00583786">
        <w:rPr>
          <w:rFonts w:ascii="Arial" w:hAnsi="Arial" w:cs="Arial"/>
          <w:sz w:val="20"/>
          <w:szCs w:val="20"/>
          <w:lang w:val="es-PE"/>
        </w:rPr>
        <w:t xml:space="preserve">la norma técnica denominada </w:t>
      </w:r>
      <w:r w:rsidR="00ED3E08" w:rsidRPr="00583786">
        <w:rPr>
          <w:rFonts w:ascii="Arial" w:hAnsi="Arial" w:cs="Arial"/>
          <w:b/>
          <w:sz w:val="20"/>
          <w:szCs w:val="20"/>
          <w:lang w:val="es-PE"/>
        </w:rPr>
        <w:t>“Disposiciones que regulan los procedimientos técnicos del Escalafón Magisterial”</w:t>
      </w:r>
      <w:r w:rsidR="00ED3E08" w:rsidRPr="00583786">
        <w:rPr>
          <w:rFonts w:ascii="Arial" w:hAnsi="Arial" w:cs="Arial"/>
          <w:sz w:val="20"/>
          <w:szCs w:val="20"/>
          <w:lang w:val="es-PE"/>
        </w:rPr>
        <w:t>,</w:t>
      </w:r>
      <w:r w:rsidR="00ED3E08" w:rsidRPr="00583786">
        <w:rPr>
          <w:rFonts w:ascii="Arial" w:hAnsi="Arial" w:cs="Arial"/>
          <w:sz w:val="20"/>
          <w:szCs w:val="20"/>
        </w:rPr>
        <w:t xml:space="preserve"> de acuerdo a lo establecido en el presente marco normativo, numeral 5.7 y 5.7.2; en mi condición de nombrado, luego de haber participado en el reciente concurso de Ingreso a la Carrera Pública Magisterial del 2022, acreditado </w:t>
      </w:r>
      <w:r w:rsidR="00731642">
        <w:rPr>
          <w:rFonts w:ascii="Arial" w:hAnsi="Arial" w:cs="Arial"/>
          <w:sz w:val="20"/>
          <w:szCs w:val="20"/>
        </w:rPr>
        <w:t xml:space="preserve">ahora </w:t>
      </w:r>
      <w:r w:rsidR="00ED3E08" w:rsidRPr="00583786">
        <w:rPr>
          <w:rFonts w:ascii="Arial" w:hAnsi="Arial" w:cs="Arial"/>
          <w:sz w:val="20"/>
          <w:szCs w:val="20"/>
        </w:rPr>
        <w:t>con Resol</w:t>
      </w:r>
      <w:r w:rsidR="00385492" w:rsidRPr="00583786">
        <w:rPr>
          <w:rFonts w:ascii="Arial" w:hAnsi="Arial" w:cs="Arial"/>
          <w:sz w:val="20"/>
          <w:szCs w:val="20"/>
        </w:rPr>
        <w:t>ución Directoral N° 000045-2024.</w:t>
      </w:r>
      <w:r w:rsidR="00ED3E08" w:rsidRPr="00583786">
        <w:rPr>
          <w:rFonts w:ascii="Arial" w:hAnsi="Arial" w:cs="Arial"/>
          <w:sz w:val="20"/>
          <w:szCs w:val="20"/>
        </w:rPr>
        <w:t xml:space="preserve"> </w:t>
      </w:r>
      <w:r w:rsidR="00385492" w:rsidRPr="00583786">
        <w:rPr>
          <w:rFonts w:ascii="Arial" w:hAnsi="Arial" w:cs="Arial"/>
          <w:sz w:val="20"/>
          <w:szCs w:val="20"/>
        </w:rPr>
        <w:t>S</w:t>
      </w:r>
      <w:r w:rsidR="00ED3E08" w:rsidRPr="00583786">
        <w:rPr>
          <w:rFonts w:ascii="Arial" w:hAnsi="Arial" w:cs="Arial"/>
          <w:sz w:val="20"/>
          <w:szCs w:val="20"/>
        </w:rPr>
        <w:t xml:space="preserve">olicito actualizar </w:t>
      </w:r>
      <w:r w:rsidR="000E450E">
        <w:rPr>
          <w:rFonts w:ascii="Arial" w:hAnsi="Arial" w:cs="Arial"/>
          <w:sz w:val="20"/>
          <w:szCs w:val="20"/>
        </w:rPr>
        <w:t xml:space="preserve">y registrar </w:t>
      </w:r>
      <w:r w:rsidR="00ED3E08" w:rsidRPr="00583786">
        <w:rPr>
          <w:rFonts w:ascii="Arial" w:hAnsi="Arial" w:cs="Arial"/>
          <w:sz w:val="20"/>
          <w:szCs w:val="20"/>
        </w:rPr>
        <w:t xml:space="preserve">mi legajo </w:t>
      </w:r>
      <w:r w:rsidR="001F4BE2">
        <w:rPr>
          <w:rFonts w:ascii="Arial" w:hAnsi="Arial" w:cs="Arial"/>
          <w:sz w:val="20"/>
          <w:szCs w:val="20"/>
        </w:rPr>
        <w:t xml:space="preserve">personal en el sistema </w:t>
      </w:r>
      <w:r w:rsidR="00ED3E08" w:rsidRPr="00583786">
        <w:rPr>
          <w:rFonts w:ascii="Arial" w:hAnsi="Arial" w:cs="Arial"/>
          <w:sz w:val="20"/>
          <w:szCs w:val="20"/>
        </w:rPr>
        <w:t xml:space="preserve">escalafonario, en físico </w:t>
      </w:r>
      <w:r w:rsidR="001F4BE2">
        <w:rPr>
          <w:rFonts w:ascii="Arial" w:hAnsi="Arial" w:cs="Arial"/>
          <w:sz w:val="20"/>
          <w:szCs w:val="20"/>
        </w:rPr>
        <w:t>y digital</w:t>
      </w:r>
      <w:r w:rsidR="00AC103E">
        <w:rPr>
          <w:rFonts w:ascii="Arial" w:hAnsi="Arial" w:cs="Arial"/>
          <w:sz w:val="20"/>
          <w:szCs w:val="20"/>
        </w:rPr>
        <w:t>;</w:t>
      </w:r>
      <w:r w:rsidR="001F4BE2">
        <w:rPr>
          <w:rFonts w:ascii="Arial" w:hAnsi="Arial" w:cs="Arial"/>
          <w:sz w:val="20"/>
          <w:szCs w:val="20"/>
        </w:rPr>
        <w:t xml:space="preserve"> </w:t>
      </w:r>
      <w:r w:rsidR="00AC103E">
        <w:rPr>
          <w:rFonts w:ascii="Arial" w:hAnsi="Arial" w:cs="Arial"/>
          <w:sz w:val="20"/>
          <w:szCs w:val="20"/>
        </w:rPr>
        <w:t xml:space="preserve">solicito </w:t>
      </w:r>
      <w:r w:rsidR="001F4BE2">
        <w:rPr>
          <w:rFonts w:ascii="Arial" w:hAnsi="Arial" w:cs="Arial"/>
          <w:sz w:val="20"/>
          <w:szCs w:val="20"/>
        </w:rPr>
        <w:t>también se habilite</w:t>
      </w:r>
      <w:r w:rsidR="004B5A39">
        <w:rPr>
          <w:rFonts w:ascii="Arial" w:hAnsi="Arial" w:cs="Arial"/>
          <w:sz w:val="20"/>
          <w:szCs w:val="20"/>
        </w:rPr>
        <w:t xml:space="preserve"> y/o actualice</w:t>
      </w:r>
      <w:r w:rsidR="001F4BE2">
        <w:rPr>
          <w:rFonts w:ascii="Arial" w:hAnsi="Arial" w:cs="Arial"/>
          <w:sz w:val="20"/>
          <w:szCs w:val="20"/>
        </w:rPr>
        <w:t xml:space="preserve"> </w:t>
      </w:r>
      <w:r w:rsidR="004B5A39">
        <w:rPr>
          <w:rFonts w:ascii="Arial" w:hAnsi="Arial" w:cs="Arial"/>
          <w:sz w:val="20"/>
          <w:szCs w:val="20"/>
        </w:rPr>
        <w:t xml:space="preserve">mi cuenta en el </w:t>
      </w:r>
      <w:r w:rsidR="001F4BE2">
        <w:rPr>
          <w:rFonts w:ascii="Arial" w:hAnsi="Arial" w:cs="Arial"/>
          <w:sz w:val="20"/>
          <w:szCs w:val="20"/>
        </w:rPr>
        <w:t>AYNI</w:t>
      </w:r>
      <w:r w:rsidR="00ED3E08" w:rsidRPr="00583786">
        <w:rPr>
          <w:rFonts w:ascii="Arial" w:hAnsi="Arial" w:cs="Arial"/>
          <w:sz w:val="20"/>
          <w:szCs w:val="20"/>
        </w:rPr>
        <w:t>.</w:t>
      </w:r>
    </w:p>
    <w:p w:rsidR="00ED3E08" w:rsidRPr="00583786" w:rsidRDefault="00ED3E08" w:rsidP="00ED3E08">
      <w:pPr>
        <w:spacing w:line="240" w:lineRule="auto"/>
        <w:rPr>
          <w:rFonts w:ascii="Arial" w:hAnsi="Arial" w:cs="Arial"/>
          <w:sz w:val="20"/>
          <w:szCs w:val="20"/>
        </w:rPr>
      </w:pPr>
    </w:p>
    <w:p w:rsidR="00ED3E08" w:rsidRDefault="00ED3E08" w:rsidP="00ED3E08">
      <w:pPr>
        <w:spacing w:line="240" w:lineRule="auto"/>
        <w:rPr>
          <w:rFonts w:ascii="Arial" w:hAnsi="Arial" w:cs="Arial"/>
          <w:sz w:val="20"/>
          <w:szCs w:val="20"/>
        </w:rPr>
      </w:pPr>
      <w:r w:rsidRPr="00583786">
        <w:rPr>
          <w:rFonts w:ascii="Arial" w:hAnsi="Arial" w:cs="Arial"/>
          <w:sz w:val="20"/>
          <w:szCs w:val="20"/>
        </w:rPr>
        <w:t xml:space="preserve">Adjunto los siguientes </w:t>
      </w:r>
      <w:r w:rsidR="00385492" w:rsidRPr="00583786">
        <w:rPr>
          <w:rFonts w:ascii="Arial" w:hAnsi="Arial" w:cs="Arial"/>
          <w:sz w:val="20"/>
          <w:szCs w:val="20"/>
        </w:rPr>
        <w:t>documentos</w:t>
      </w:r>
      <w:r w:rsidRPr="00583786">
        <w:rPr>
          <w:rFonts w:ascii="Arial" w:hAnsi="Arial" w:cs="Arial"/>
          <w:sz w:val="20"/>
          <w:szCs w:val="20"/>
        </w:rPr>
        <w:t xml:space="preserve">: </w:t>
      </w:r>
    </w:p>
    <w:p w:rsidR="00583786" w:rsidRPr="00583786" w:rsidRDefault="00583786" w:rsidP="00ED3E08">
      <w:pPr>
        <w:spacing w:line="240" w:lineRule="auto"/>
        <w:rPr>
          <w:rFonts w:ascii="Arial" w:hAnsi="Arial" w:cs="Arial"/>
          <w:sz w:val="16"/>
          <w:szCs w:val="20"/>
        </w:rPr>
      </w:pPr>
    </w:p>
    <w:p w:rsidR="00ED3E08" w:rsidRPr="00165244" w:rsidRDefault="00ED3E08" w:rsidP="00ED3E08">
      <w:pPr>
        <w:numPr>
          <w:ilvl w:val="0"/>
          <w:numId w:val="1"/>
        </w:numPr>
        <w:rPr>
          <w:rFonts w:ascii="Arial" w:hAnsi="Arial" w:cs="Arial"/>
          <w:sz w:val="19"/>
          <w:szCs w:val="19"/>
          <w:lang w:val="en-US"/>
        </w:rPr>
      </w:pPr>
      <w:r w:rsidRPr="00165244">
        <w:rPr>
          <w:rFonts w:ascii="Arial" w:hAnsi="Arial" w:cs="Arial"/>
          <w:sz w:val="19"/>
          <w:szCs w:val="19"/>
          <w:lang w:val="en-US"/>
        </w:rPr>
        <w:t>Boleta Personal (</w:t>
      </w:r>
      <w:r w:rsidR="00E56DED" w:rsidRPr="00165244">
        <w:rPr>
          <w:rFonts w:ascii="Arial" w:hAnsi="Arial" w:cs="Arial"/>
          <w:sz w:val="19"/>
          <w:szCs w:val="19"/>
          <w:lang w:val="en-US"/>
        </w:rPr>
        <w:t>actualiza</w:t>
      </w:r>
      <w:r w:rsidRPr="00165244">
        <w:rPr>
          <w:rFonts w:ascii="Arial" w:hAnsi="Arial" w:cs="Arial"/>
          <w:sz w:val="19"/>
          <w:szCs w:val="19"/>
          <w:lang w:val="en-US"/>
        </w:rPr>
        <w:t>do)</w:t>
      </w:r>
    </w:p>
    <w:p w:rsidR="00ED3E08" w:rsidRPr="00165244" w:rsidRDefault="00ED3E08" w:rsidP="00ED3E08">
      <w:pPr>
        <w:numPr>
          <w:ilvl w:val="0"/>
          <w:numId w:val="1"/>
        </w:numPr>
        <w:rPr>
          <w:rFonts w:ascii="Arial" w:hAnsi="Arial" w:cs="Arial"/>
          <w:sz w:val="19"/>
          <w:szCs w:val="19"/>
          <w:lang w:val="en-US"/>
        </w:rPr>
      </w:pPr>
      <w:r w:rsidRPr="00165244">
        <w:rPr>
          <w:rFonts w:ascii="Arial" w:hAnsi="Arial" w:cs="Arial"/>
          <w:sz w:val="19"/>
          <w:szCs w:val="19"/>
          <w:lang w:val="en-US"/>
        </w:rPr>
        <w:t>DNI (actualizado)</w:t>
      </w:r>
    </w:p>
    <w:p w:rsidR="00ED3E08" w:rsidRPr="00165244" w:rsidRDefault="00ED3E08" w:rsidP="00ED3E08">
      <w:pPr>
        <w:numPr>
          <w:ilvl w:val="0"/>
          <w:numId w:val="1"/>
        </w:numPr>
        <w:rPr>
          <w:rFonts w:ascii="Arial" w:hAnsi="Arial" w:cs="Arial"/>
          <w:sz w:val="19"/>
          <w:szCs w:val="19"/>
          <w:lang w:val="en-US"/>
        </w:rPr>
      </w:pPr>
      <w:r w:rsidRPr="00165244">
        <w:rPr>
          <w:rFonts w:ascii="Arial" w:hAnsi="Arial" w:cs="Arial"/>
          <w:sz w:val="19"/>
          <w:szCs w:val="19"/>
          <w:lang w:val="en-US"/>
        </w:rPr>
        <w:t>Copia simple de certificado de discapacidad</w:t>
      </w:r>
      <w:r w:rsidR="00B6065C" w:rsidRPr="00165244">
        <w:rPr>
          <w:rFonts w:ascii="Arial" w:hAnsi="Arial" w:cs="Arial"/>
          <w:sz w:val="19"/>
          <w:szCs w:val="19"/>
          <w:lang w:val="en-US"/>
        </w:rPr>
        <w:t>.</w:t>
      </w:r>
    </w:p>
    <w:p w:rsidR="00EE465E" w:rsidRPr="00165244" w:rsidRDefault="00E56DED" w:rsidP="00444E9F">
      <w:pPr>
        <w:numPr>
          <w:ilvl w:val="0"/>
          <w:numId w:val="1"/>
        </w:numPr>
        <w:rPr>
          <w:rFonts w:ascii="Arial" w:hAnsi="Arial" w:cs="Arial"/>
          <w:sz w:val="19"/>
          <w:szCs w:val="19"/>
          <w:lang w:val="en-US"/>
        </w:rPr>
      </w:pPr>
      <w:r w:rsidRPr="00165244">
        <w:rPr>
          <w:rFonts w:ascii="Arial" w:hAnsi="Arial" w:cs="Arial"/>
          <w:sz w:val="19"/>
          <w:szCs w:val="19"/>
          <w:lang w:val="en-US"/>
        </w:rPr>
        <w:t>Declaración jurada</w:t>
      </w:r>
      <w:r w:rsidR="00EE465E" w:rsidRPr="00165244">
        <w:rPr>
          <w:rFonts w:ascii="Arial" w:hAnsi="Arial" w:cs="Arial"/>
          <w:sz w:val="19"/>
          <w:szCs w:val="19"/>
          <w:lang w:val="en-US"/>
        </w:rPr>
        <w:t xml:space="preserve"> simple.</w:t>
      </w:r>
    </w:p>
    <w:p w:rsidR="00E56DED" w:rsidRPr="00165244" w:rsidRDefault="00E56DED" w:rsidP="00444E9F">
      <w:pPr>
        <w:numPr>
          <w:ilvl w:val="0"/>
          <w:numId w:val="1"/>
        </w:numPr>
        <w:rPr>
          <w:rFonts w:ascii="Arial" w:hAnsi="Arial" w:cs="Arial"/>
          <w:sz w:val="19"/>
          <w:szCs w:val="19"/>
          <w:lang w:val="en-US"/>
        </w:rPr>
      </w:pPr>
      <w:r w:rsidRPr="00165244">
        <w:rPr>
          <w:rFonts w:ascii="Arial" w:hAnsi="Arial" w:cs="Arial"/>
          <w:sz w:val="19"/>
          <w:szCs w:val="19"/>
          <w:lang w:val="en-US"/>
        </w:rPr>
        <w:t>Constancia de inscripción de Registro Nacional de Grados y Títulos</w:t>
      </w:r>
    </w:p>
    <w:p w:rsidR="00B6065C" w:rsidRPr="00165244" w:rsidRDefault="00B6065C" w:rsidP="00ED3E08">
      <w:pPr>
        <w:numPr>
          <w:ilvl w:val="0"/>
          <w:numId w:val="1"/>
        </w:numPr>
        <w:rPr>
          <w:rFonts w:ascii="Arial" w:hAnsi="Arial" w:cs="Arial"/>
          <w:sz w:val="19"/>
          <w:szCs w:val="19"/>
          <w:lang w:val="en-US"/>
        </w:rPr>
      </w:pPr>
      <w:r w:rsidRPr="00165244">
        <w:rPr>
          <w:rFonts w:ascii="Arial" w:hAnsi="Arial" w:cs="Arial"/>
          <w:sz w:val="19"/>
          <w:szCs w:val="19"/>
          <w:lang w:val="en-US"/>
        </w:rPr>
        <w:t xml:space="preserve">Una copia de ESPECIALIZACIÓN en </w:t>
      </w:r>
      <w:r w:rsidR="001F4BE2" w:rsidRPr="00165244">
        <w:rPr>
          <w:rFonts w:ascii="Arial" w:hAnsi="Arial" w:cs="Arial"/>
          <w:sz w:val="19"/>
          <w:szCs w:val="19"/>
          <w:lang w:val="en-US"/>
        </w:rPr>
        <w:t>“</w:t>
      </w:r>
      <w:r w:rsidRPr="00165244">
        <w:rPr>
          <w:rFonts w:ascii="Arial" w:eastAsia="Calibri" w:hAnsi="Arial" w:cs="Arial"/>
          <w:sz w:val="19"/>
          <w:szCs w:val="19"/>
          <w:lang w:val="en-US"/>
        </w:rPr>
        <w:t xml:space="preserve">Estrategias Didácticas </w:t>
      </w:r>
      <w:r w:rsidR="00583786" w:rsidRPr="00165244">
        <w:rPr>
          <w:rFonts w:ascii="Arial" w:eastAsia="Calibri" w:hAnsi="Arial" w:cs="Arial"/>
          <w:sz w:val="19"/>
          <w:szCs w:val="19"/>
          <w:lang w:val="en-US"/>
        </w:rPr>
        <w:t xml:space="preserve">para la </w:t>
      </w:r>
      <w:r w:rsidRPr="00165244">
        <w:rPr>
          <w:rFonts w:ascii="Arial" w:eastAsia="Calibri" w:hAnsi="Arial" w:cs="Arial"/>
          <w:sz w:val="19"/>
          <w:szCs w:val="19"/>
          <w:lang w:val="en-US"/>
        </w:rPr>
        <w:t>E</w:t>
      </w:r>
      <w:r w:rsidR="00583786" w:rsidRPr="00165244">
        <w:rPr>
          <w:rFonts w:ascii="Arial" w:eastAsia="Calibri" w:hAnsi="Arial" w:cs="Arial"/>
          <w:sz w:val="19"/>
          <w:szCs w:val="19"/>
          <w:lang w:val="en-US"/>
        </w:rPr>
        <w:t>nseñanza de las</w:t>
      </w:r>
      <w:r w:rsidRPr="00165244">
        <w:rPr>
          <w:rFonts w:ascii="Arial" w:eastAsia="Calibri" w:hAnsi="Arial" w:cs="Arial"/>
          <w:sz w:val="19"/>
          <w:szCs w:val="19"/>
          <w:lang w:val="en-US"/>
        </w:rPr>
        <w:t xml:space="preserve"> C</w:t>
      </w:r>
      <w:r w:rsidR="00583786" w:rsidRPr="00165244">
        <w:rPr>
          <w:rFonts w:ascii="Arial" w:eastAsia="Calibri" w:hAnsi="Arial" w:cs="Arial"/>
          <w:sz w:val="19"/>
          <w:szCs w:val="19"/>
          <w:lang w:val="en-US"/>
        </w:rPr>
        <w:t>iencias Sociales</w:t>
      </w:r>
      <w:r w:rsidR="001F4BE2" w:rsidRPr="00165244">
        <w:rPr>
          <w:rFonts w:ascii="Arial" w:eastAsia="Calibri" w:hAnsi="Arial" w:cs="Arial"/>
          <w:sz w:val="19"/>
          <w:szCs w:val="19"/>
          <w:lang w:val="en-US"/>
        </w:rPr>
        <w:t>”</w:t>
      </w:r>
      <w:r w:rsidR="00583786" w:rsidRPr="00165244">
        <w:rPr>
          <w:rFonts w:ascii="Arial" w:eastAsia="Calibri" w:hAnsi="Arial" w:cs="Arial"/>
          <w:sz w:val="19"/>
          <w:szCs w:val="19"/>
          <w:lang w:val="en-US"/>
        </w:rPr>
        <w:t>.</w:t>
      </w:r>
    </w:p>
    <w:p w:rsidR="00583786" w:rsidRPr="00165244" w:rsidRDefault="00583786" w:rsidP="00ED3E08">
      <w:pPr>
        <w:numPr>
          <w:ilvl w:val="0"/>
          <w:numId w:val="1"/>
        </w:numPr>
        <w:rPr>
          <w:rFonts w:ascii="Arial" w:hAnsi="Arial" w:cs="Arial"/>
          <w:sz w:val="19"/>
          <w:szCs w:val="19"/>
          <w:lang w:val="en-US"/>
        </w:rPr>
      </w:pPr>
      <w:r w:rsidRPr="00165244">
        <w:rPr>
          <w:rFonts w:ascii="Arial" w:eastAsia="Calibri" w:hAnsi="Arial" w:cs="Arial"/>
          <w:sz w:val="19"/>
          <w:szCs w:val="19"/>
          <w:lang w:val="en-US"/>
        </w:rPr>
        <w:t xml:space="preserve">Una copia de DIPLOMADO en </w:t>
      </w:r>
      <w:r w:rsidR="001F4BE2" w:rsidRPr="00165244">
        <w:rPr>
          <w:rFonts w:ascii="Arial" w:eastAsia="Calibri" w:hAnsi="Arial" w:cs="Arial"/>
          <w:sz w:val="19"/>
          <w:szCs w:val="19"/>
          <w:lang w:val="en-US"/>
        </w:rPr>
        <w:t>“</w:t>
      </w:r>
      <w:r w:rsidRPr="00165244">
        <w:rPr>
          <w:rFonts w:ascii="Arial" w:eastAsia="Calibri" w:hAnsi="Arial" w:cs="Arial"/>
          <w:sz w:val="19"/>
          <w:szCs w:val="19"/>
          <w:lang w:val="en-US"/>
        </w:rPr>
        <w:t>Dirección y Gerencia de Instituciones Educativas</w:t>
      </w:r>
      <w:r w:rsidR="001F4BE2" w:rsidRPr="00165244">
        <w:rPr>
          <w:rFonts w:ascii="Arial" w:eastAsia="Calibri" w:hAnsi="Arial" w:cs="Arial"/>
          <w:sz w:val="19"/>
          <w:szCs w:val="19"/>
          <w:lang w:val="en-US"/>
        </w:rPr>
        <w:t>”</w:t>
      </w:r>
      <w:r w:rsidRPr="00165244">
        <w:rPr>
          <w:rFonts w:ascii="Arial" w:eastAsia="Calibri" w:hAnsi="Arial" w:cs="Arial"/>
          <w:sz w:val="19"/>
          <w:szCs w:val="19"/>
          <w:lang w:val="en-US"/>
        </w:rPr>
        <w:t>.</w:t>
      </w:r>
    </w:p>
    <w:p w:rsidR="00583786" w:rsidRPr="00165244" w:rsidRDefault="00583786" w:rsidP="00ED3E08">
      <w:pPr>
        <w:numPr>
          <w:ilvl w:val="0"/>
          <w:numId w:val="1"/>
        </w:numPr>
        <w:rPr>
          <w:rFonts w:ascii="Arial" w:hAnsi="Arial" w:cs="Arial"/>
          <w:sz w:val="19"/>
          <w:szCs w:val="19"/>
          <w:lang w:val="en-US"/>
        </w:rPr>
      </w:pPr>
      <w:r w:rsidRPr="00165244">
        <w:rPr>
          <w:rFonts w:ascii="Arial" w:eastAsia="Calibri" w:hAnsi="Arial" w:cs="Arial"/>
          <w:sz w:val="19"/>
          <w:szCs w:val="19"/>
          <w:lang w:val="en-US"/>
        </w:rPr>
        <w:t>Once copias de constancias y un certificado de cursos virtuales desarrollados entre los años 2020 y 2021.</w:t>
      </w:r>
    </w:p>
    <w:p w:rsidR="00EE465E" w:rsidRPr="00165244" w:rsidRDefault="00222613" w:rsidP="00ED3E08">
      <w:pPr>
        <w:numPr>
          <w:ilvl w:val="0"/>
          <w:numId w:val="1"/>
        </w:numPr>
        <w:rPr>
          <w:rFonts w:ascii="Arial" w:hAnsi="Arial" w:cs="Arial"/>
          <w:sz w:val="19"/>
          <w:szCs w:val="19"/>
          <w:lang w:val="en-US"/>
        </w:rPr>
      </w:pPr>
      <w:r w:rsidRPr="00165244">
        <w:rPr>
          <w:rFonts w:ascii="Arial" w:hAnsi="Arial" w:cs="Arial"/>
          <w:sz w:val="19"/>
          <w:szCs w:val="19"/>
          <w:lang w:val="en-US"/>
        </w:rPr>
        <w:t>C</w:t>
      </w:r>
      <w:r w:rsidR="00EE465E" w:rsidRPr="00165244">
        <w:rPr>
          <w:rFonts w:ascii="Arial" w:hAnsi="Arial" w:cs="Arial"/>
          <w:sz w:val="19"/>
          <w:szCs w:val="19"/>
          <w:lang w:val="en-US"/>
        </w:rPr>
        <w:t>opia de Certificado de un Curso de actualización Docente semipresencial</w:t>
      </w:r>
      <w:r w:rsidRPr="00165244">
        <w:rPr>
          <w:rFonts w:ascii="Arial" w:hAnsi="Arial" w:cs="Arial"/>
          <w:sz w:val="19"/>
          <w:szCs w:val="19"/>
          <w:lang w:val="en-US"/>
        </w:rPr>
        <w:t xml:space="preserve"> denominado</w:t>
      </w:r>
      <w:r w:rsidR="00EE465E" w:rsidRPr="00165244">
        <w:rPr>
          <w:rFonts w:ascii="Arial" w:hAnsi="Arial" w:cs="Arial"/>
          <w:sz w:val="19"/>
          <w:szCs w:val="19"/>
          <w:lang w:val="en-US"/>
        </w:rPr>
        <w:t>: “Fortalecimiento de las Competencias Pedagógicas para un buen desempeño Docente”.</w:t>
      </w:r>
    </w:p>
    <w:p w:rsidR="00ED3E08" w:rsidRPr="00165244" w:rsidRDefault="00ED3E08" w:rsidP="00ED3E08">
      <w:pPr>
        <w:numPr>
          <w:ilvl w:val="0"/>
          <w:numId w:val="1"/>
        </w:numPr>
        <w:rPr>
          <w:rFonts w:ascii="Arial" w:hAnsi="Arial" w:cs="Arial"/>
          <w:sz w:val="19"/>
          <w:szCs w:val="19"/>
          <w:lang w:val="en-US"/>
        </w:rPr>
      </w:pPr>
      <w:r w:rsidRPr="00165244">
        <w:rPr>
          <w:rFonts w:ascii="Arial" w:hAnsi="Arial" w:cs="Arial"/>
          <w:sz w:val="19"/>
          <w:szCs w:val="19"/>
          <w:lang w:val="en-US"/>
        </w:rPr>
        <w:t>Resolución Directoral de Nombramiento Docente (R.D. N° 000045-2024)</w:t>
      </w:r>
    </w:p>
    <w:p w:rsidR="00ED3E08" w:rsidRPr="00165244" w:rsidRDefault="00ED3E08" w:rsidP="00ED3E08">
      <w:pPr>
        <w:numPr>
          <w:ilvl w:val="0"/>
          <w:numId w:val="1"/>
        </w:numPr>
        <w:rPr>
          <w:rFonts w:ascii="Arial" w:hAnsi="Arial" w:cs="Arial"/>
          <w:sz w:val="19"/>
          <w:szCs w:val="19"/>
          <w:lang w:val="en-US"/>
        </w:rPr>
      </w:pPr>
      <w:r w:rsidRPr="00165244">
        <w:rPr>
          <w:rFonts w:ascii="Arial" w:hAnsi="Arial" w:cs="Arial"/>
          <w:sz w:val="19"/>
          <w:szCs w:val="19"/>
          <w:lang w:val="en-US"/>
        </w:rPr>
        <w:t>Resoluciones Directorales de Contrato Docente de los periodos o años lectivos 2022 y 2023</w:t>
      </w:r>
    </w:p>
    <w:p w:rsidR="00ED3E08" w:rsidRPr="00165244" w:rsidRDefault="00ED3E08" w:rsidP="00ED3E08">
      <w:pPr>
        <w:numPr>
          <w:ilvl w:val="0"/>
          <w:numId w:val="1"/>
        </w:numPr>
        <w:rPr>
          <w:rFonts w:ascii="Arial" w:hAnsi="Arial" w:cs="Arial"/>
          <w:sz w:val="19"/>
          <w:szCs w:val="19"/>
          <w:lang w:val="en-US"/>
        </w:rPr>
      </w:pPr>
      <w:r w:rsidRPr="00165244">
        <w:rPr>
          <w:rFonts w:ascii="Arial" w:hAnsi="Arial" w:cs="Arial"/>
          <w:sz w:val="19"/>
          <w:szCs w:val="19"/>
          <w:lang w:val="en-US"/>
        </w:rPr>
        <w:t>Resoluciones por incapacidad temporal durante los periodos lectivos 2013 y 2015</w:t>
      </w:r>
    </w:p>
    <w:p w:rsidR="00ED3E08" w:rsidRPr="00583786" w:rsidRDefault="00ED3E08" w:rsidP="00ED3E08">
      <w:pPr>
        <w:rPr>
          <w:rFonts w:ascii="Arial" w:hAnsi="Arial" w:cs="Arial"/>
          <w:sz w:val="20"/>
          <w:szCs w:val="20"/>
          <w:lang w:val="es-PE"/>
        </w:rPr>
      </w:pPr>
    </w:p>
    <w:p w:rsidR="00ED3E08" w:rsidRPr="00583786" w:rsidRDefault="001F4BE2" w:rsidP="00ED3E08">
      <w:pPr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Los documentos que se a</w:t>
      </w:r>
      <w:r w:rsidR="00ED3E08" w:rsidRPr="00583786">
        <w:rPr>
          <w:rFonts w:ascii="Arial" w:hAnsi="Arial" w:cs="Arial"/>
          <w:sz w:val="20"/>
          <w:szCs w:val="20"/>
          <w:lang w:val="es-PE"/>
        </w:rPr>
        <w:t>djuntan se encuentran debidamente fedateados en la Dirección Regional de Educación Puno</w:t>
      </w:r>
    </w:p>
    <w:p w:rsidR="00074719" w:rsidRPr="00583786" w:rsidRDefault="00074719" w:rsidP="00ED3E08">
      <w:pPr>
        <w:rPr>
          <w:rFonts w:ascii="Arial" w:hAnsi="Arial" w:cs="Arial"/>
          <w:sz w:val="20"/>
          <w:szCs w:val="20"/>
        </w:rPr>
      </w:pPr>
    </w:p>
    <w:p w:rsidR="00EE20F5" w:rsidRPr="00583786" w:rsidRDefault="00EE20F5" w:rsidP="00EE20F5">
      <w:pPr>
        <w:ind w:left="3686"/>
        <w:rPr>
          <w:rFonts w:ascii="Arial" w:hAnsi="Arial" w:cs="Arial"/>
          <w:sz w:val="20"/>
          <w:szCs w:val="20"/>
        </w:rPr>
      </w:pPr>
      <w:r w:rsidRPr="00583786">
        <w:rPr>
          <w:rFonts w:ascii="Arial" w:hAnsi="Arial" w:cs="Arial"/>
          <w:sz w:val="20"/>
          <w:szCs w:val="20"/>
        </w:rPr>
        <w:t>Por lo expuesto:</w:t>
      </w:r>
    </w:p>
    <w:p w:rsidR="001C0A57" w:rsidRPr="00583786" w:rsidRDefault="001C0A57" w:rsidP="001C0A57">
      <w:pPr>
        <w:jc w:val="left"/>
        <w:rPr>
          <w:rFonts w:ascii="Arial" w:hAnsi="Arial" w:cs="Arial"/>
          <w:sz w:val="20"/>
          <w:szCs w:val="20"/>
        </w:rPr>
      </w:pPr>
    </w:p>
    <w:p w:rsidR="00EE20F5" w:rsidRPr="00583786" w:rsidRDefault="00950380" w:rsidP="001C0A57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583786">
        <w:rPr>
          <w:rFonts w:ascii="Arial" w:hAnsi="Arial" w:cs="Arial"/>
          <w:sz w:val="20"/>
          <w:szCs w:val="20"/>
        </w:rPr>
        <w:t>Sírvase</w:t>
      </w:r>
      <w:r w:rsidR="00FD269B" w:rsidRPr="00583786">
        <w:rPr>
          <w:rFonts w:ascii="Arial" w:hAnsi="Arial" w:cs="Arial"/>
          <w:sz w:val="20"/>
          <w:szCs w:val="20"/>
        </w:rPr>
        <w:t xml:space="preserve"> acceder a mi petición por ser </w:t>
      </w:r>
      <w:r w:rsidR="00182D35" w:rsidRPr="00583786">
        <w:rPr>
          <w:rFonts w:ascii="Arial" w:hAnsi="Arial" w:cs="Arial"/>
          <w:sz w:val="20"/>
          <w:szCs w:val="20"/>
        </w:rPr>
        <w:t>justa</w:t>
      </w:r>
      <w:r w:rsidR="009B14A3" w:rsidRPr="00583786">
        <w:rPr>
          <w:rFonts w:ascii="Arial" w:hAnsi="Arial" w:cs="Arial"/>
          <w:sz w:val="20"/>
          <w:szCs w:val="20"/>
        </w:rPr>
        <w:t xml:space="preserve"> y </w:t>
      </w:r>
      <w:r w:rsidR="004C211B" w:rsidRPr="00583786">
        <w:rPr>
          <w:rFonts w:ascii="Arial" w:hAnsi="Arial" w:cs="Arial"/>
          <w:sz w:val="20"/>
          <w:szCs w:val="20"/>
        </w:rPr>
        <w:t>legal</w:t>
      </w:r>
      <w:r w:rsidR="001C0A57" w:rsidRPr="00583786">
        <w:rPr>
          <w:rFonts w:ascii="Arial" w:hAnsi="Arial" w:cs="Arial"/>
          <w:sz w:val="20"/>
          <w:szCs w:val="20"/>
        </w:rPr>
        <w:t>.</w:t>
      </w:r>
    </w:p>
    <w:p w:rsidR="001C0A57" w:rsidRPr="00583786" w:rsidRDefault="001C0A57" w:rsidP="001C0A57">
      <w:pPr>
        <w:ind w:firstLine="708"/>
        <w:jc w:val="left"/>
        <w:rPr>
          <w:rFonts w:ascii="Arial" w:hAnsi="Arial" w:cs="Arial"/>
          <w:sz w:val="20"/>
          <w:szCs w:val="20"/>
        </w:rPr>
      </w:pPr>
    </w:p>
    <w:p w:rsidR="001C0A57" w:rsidRPr="001F4BE2" w:rsidRDefault="00ED3E08" w:rsidP="001C0A57">
      <w:pPr>
        <w:jc w:val="right"/>
        <w:rPr>
          <w:rFonts w:ascii="Tahoma" w:hAnsi="Tahoma" w:cs="Tahoma"/>
          <w:sz w:val="20"/>
          <w:szCs w:val="20"/>
        </w:rPr>
      </w:pPr>
      <w:proofErr w:type="spellStart"/>
      <w:r w:rsidRPr="001F4BE2">
        <w:rPr>
          <w:rFonts w:ascii="Tahoma" w:hAnsi="Tahoma" w:cs="Tahoma"/>
          <w:sz w:val="20"/>
          <w:szCs w:val="20"/>
        </w:rPr>
        <w:t>Ilave</w:t>
      </w:r>
      <w:proofErr w:type="spellEnd"/>
      <w:r w:rsidR="001C0A57" w:rsidRPr="001F4BE2">
        <w:rPr>
          <w:rFonts w:ascii="Tahoma" w:hAnsi="Tahoma" w:cs="Tahoma"/>
          <w:sz w:val="20"/>
          <w:szCs w:val="20"/>
        </w:rPr>
        <w:t xml:space="preserve">, </w:t>
      </w:r>
      <w:r w:rsidRPr="001F4BE2">
        <w:rPr>
          <w:rFonts w:ascii="Tahoma" w:hAnsi="Tahoma" w:cs="Tahoma"/>
          <w:sz w:val="20"/>
          <w:szCs w:val="20"/>
        </w:rPr>
        <w:t>martes</w:t>
      </w:r>
      <w:r w:rsidR="0067481F" w:rsidRPr="001F4BE2">
        <w:rPr>
          <w:rFonts w:ascii="Tahoma" w:hAnsi="Tahoma" w:cs="Tahoma"/>
          <w:sz w:val="20"/>
          <w:szCs w:val="20"/>
        </w:rPr>
        <w:t xml:space="preserve"> </w:t>
      </w:r>
      <w:r w:rsidRPr="001F4BE2">
        <w:rPr>
          <w:rFonts w:ascii="Tahoma" w:hAnsi="Tahoma" w:cs="Tahoma"/>
          <w:sz w:val="20"/>
          <w:szCs w:val="20"/>
        </w:rPr>
        <w:t>21</w:t>
      </w:r>
      <w:r w:rsidR="008F5BBE" w:rsidRPr="001F4BE2">
        <w:rPr>
          <w:rFonts w:ascii="Tahoma" w:hAnsi="Tahoma" w:cs="Tahoma"/>
          <w:sz w:val="20"/>
          <w:szCs w:val="20"/>
        </w:rPr>
        <w:t xml:space="preserve"> de </w:t>
      </w:r>
      <w:r w:rsidRPr="001F4BE2">
        <w:rPr>
          <w:rFonts w:ascii="Tahoma" w:hAnsi="Tahoma" w:cs="Tahoma"/>
          <w:sz w:val="20"/>
          <w:szCs w:val="20"/>
        </w:rPr>
        <w:t>febre</w:t>
      </w:r>
      <w:r w:rsidR="004C0215" w:rsidRPr="001F4BE2">
        <w:rPr>
          <w:rFonts w:ascii="Tahoma" w:hAnsi="Tahoma" w:cs="Tahoma"/>
          <w:sz w:val="20"/>
          <w:szCs w:val="20"/>
        </w:rPr>
        <w:t>ro</w:t>
      </w:r>
      <w:r w:rsidR="001C0A57" w:rsidRPr="001F4BE2">
        <w:rPr>
          <w:rFonts w:ascii="Tahoma" w:hAnsi="Tahoma" w:cs="Tahoma"/>
          <w:sz w:val="20"/>
          <w:szCs w:val="20"/>
        </w:rPr>
        <w:t xml:space="preserve"> del 20</w:t>
      </w:r>
      <w:r w:rsidR="00F0177F" w:rsidRPr="001F4BE2">
        <w:rPr>
          <w:rFonts w:ascii="Tahoma" w:hAnsi="Tahoma" w:cs="Tahoma"/>
          <w:sz w:val="20"/>
          <w:szCs w:val="20"/>
        </w:rPr>
        <w:t>2</w:t>
      </w:r>
      <w:r w:rsidR="004C0215" w:rsidRPr="001F4BE2">
        <w:rPr>
          <w:rFonts w:ascii="Tahoma" w:hAnsi="Tahoma" w:cs="Tahoma"/>
          <w:sz w:val="20"/>
          <w:szCs w:val="20"/>
        </w:rPr>
        <w:t>4</w:t>
      </w:r>
    </w:p>
    <w:p w:rsidR="00587B3D" w:rsidRDefault="00587B3D" w:rsidP="001C0A57">
      <w:pPr>
        <w:jc w:val="left"/>
        <w:rPr>
          <w:rFonts w:ascii="Arial" w:hAnsi="Arial" w:cs="Arial"/>
          <w:sz w:val="20"/>
          <w:szCs w:val="20"/>
        </w:rPr>
      </w:pPr>
    </w:p>
    <w:p w:rsidR="00165244" w:rsidRPr="00583786" w:rsidRDefault="00165244" w:rsidP="001C0A57">
      <w:pPr>
        <w:jc w:val="left"/>
        <w:rPr>
          <w:rFonts w:ascii="Arial" w:hAnsi="Arial" w:cs="Arial"/>
          <w:sz w:val="20"/>
          <w:szCs w:val="20"/>
        </w:rPr>
      </w:pPr>
    </w:p>
    <w:p w:rsidR="001C0A57" w:rsidRPr="001F4BE2" w:rsidRDefault="001C0A57" w:rsidP="00165244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1F4BE2">
        <w:rPr>
          <w:rFonts w:ascii="Tahoma" w:hAnsi="Tahoma" w:cs="Tahoma"/>
          <w:sz w:val="20"/>
          <w:szCs w:val="20"/>
        </w:rPr>
        <w:t>-------------------------------------------</w:t>
      </w:r>
    </w:p>
    <w:p w:rsidR="00BE0586" w:rsidRPr="001F4BE2" w:rsidRDefault="001C0A57" w:rsidP="00165244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1F4BE2">
        <w:rPr>
          <w:rFonts w:ascii="Tahoma" w:hAnsi="Tahoma" w:cs="Tahoma"/>
          <w:sz w:val="20"/>
          <w:szCs w:val="20"/>
        </w:rPr>
        <w:t xml:space="preserve">Lic. </w:t>
      </w:r>
      <w:r w:rsidR="00C572DD" w:rsidRPr="001F4BE2">
        <w:rPr>
          <w:rFonts w:ascii="Tahoma" w:hAnsi="Tahoma" w:cs="Tahoma"/>
          <w:sz w:val="20"/>
          <w:szCs w:val="20"/>
        </w:rPr>
        <w:t>HENRY SOSA JINCHUÑA</w:t>
      </w:r>
    </w:p>
    <w:p w:rsidR="00FE06B4" w:rsidRPr="001F4BE2" w:rsidRDefault="00112C65" w:rsidP="00165244">
      <w:pPr>
        <w:spacing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  <w:r w:rsidRPr="001F4BE2">
        <w:rPr>
          <w:rFonts w:ascii="Tahoma" w:hAnsi="Tahoma" w:cs="Tahoma"/>
          <w:sz w:val="20"/>
          <w:szCs w:val="20"/>
        </w:rPr>
        <w:t>Esp. Ciencias Sociales</w:t>
      </w:r>
    </w:p>
    <w:sectPr w:rsidR="00FE06B4" w:rsidRPr="001F4BE2" w:rsidSect="00ED3E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1E6F"/>
    <w:multiLevelType w:val="hybridMultilevel"/>
    <w:tmpl w:val="88DA7AE6"/>
    <w:lvl w:ilvl="0" w:tplc="2556B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470"/>
    <w:rsid w:val="00036BAE"/>
    <w:rsid w:val="00044319"/>
    <w:rsid w:val="00053828"/>
    <w:rsid w:val="0005422D"/>
    <w:rsid w:val="0006395D"/>
    <w:rsid w:val="00074719"/>
    <w:rsid w:val="0009617F"/>
    <w:rsid w:val="000B44B5"/>
    <w:rsid w:val="000C7706"/>
    <w:rsid w:val="000E450E"/>
    <w:rsid w:val="00112816"/>
    <w:rsid w:val="00112C65"/>
    <w:rsid w:val="001376E1"/>
    <w:rsid w:val="001471A1"/>
    <w:rsid w:val="00165244"/>
    <w:rsid w:val="00170530"/>
    <w:rsid w:val="001748EE"/>
    <w:rsid w:val="001753C2"/>
    <w:rsid w:val="00181D60"/>
    <w:rsid w:val="00182D35"/>
    <w:rsid w:val="00183116"/>
    <w:rsid w:val="00183C4F"/>
    <w:rsid w:val="001902C4"/>
    <w:rsid w:val="001A03AE"/>
    <w:rsid w:val="001B4BE4"/>
    <w:rsid w:val="001C0A57"/>
    <w:rsid w:val="001E6637"/>
    <w:rsid w:val="001F0866"/>
    <w:rsid w:val="001F4BE2"/>
    <w:rsid w:val="00222570"/>
    <w:rsid w:val="00222613"/>
    <w:rsid w:val="002552EB"/>
    <w:rsid w:val="00264771"/>
    <w:rsid w:val="00271748"/>
    <w:rsid w:val="0028518D"/>
    <w:rsid w:val="002970C2"/>
    <w:rsid w:val="002B04D3"/>
    <w:rsid w:val="002B413D"/>
    <w:rsid w:val="002D435C"/>
    <w:rsid w:val="002E26C1"/>
    <w:rsid w:val="002F3AC5"/>
    <w:rsid w:val="002F7BCD"/>
    <w:rsid w:val="00325EC5"/>
    <w:rsid w:val="003307B8"/>
    <w:rsid w:val="003330BE"/>
    <w:rsid w:val="00347472"/>
    <w:rsid w:val="00361E21"/>
    <w:rsid w:val="00385492"/>
    <w:rsid w:val="003A4B80"/>
    <w:rsid w:val="003B0A34"/>
    <w:rsid w:val="003B0B52"/>
    <w:rsid w:val="003B4476"/>
    <w:rsid w:val="003C4D20"/>
    <w:rsid w:val="003E2902"/>
    <w:rsid w:val="00400412"/>
    <w:rsid w:val="004023F4"/>
    <w:rsid w:val="00414FDE"/>
    <w:rsid w:val="004429DB"/>
    <w:rsid w:val="00445803"/>
    <w:rsid w:val="00447273"/>
    <w:rsid w:val="00450714"/>
    <w:rsid w:val="0045512C"/>
    <w:rsid w:val="004844C4"/>
    <w:rsid w:val="00485D9E"/>
    <w:rsid w:val="0049667D"/>
    <w:rsid w:val="004A18FF"/>
    <w:rsid w:val="004B0C83"/>
    <w:rsid w:val="004B467D"/>
    <w:rsid w:val="004B5A39"/>
    <w:rsid w:val="004C0215"/>
    <w:rsid w:val="004C1FBB"/>
    <w:rsid w:val="004C211B"/>
    <w:rsid w:val="004D1889"/>
    <w:rsid w:val="005000D0"/>
    <w:rsid w:val="0051213E"/>
    <w:rsid w:val="00546DBF"/>
    <w:rsid w:val="00552A55"/>
    <w:rsid w:val="00561C52"/>
    <w:rsid w:val="005639B4"/>
    <w:rsid w:val="00583786"/>
    <w:rsid w:val="00587A2A"/>
    <w:rsid w:val="00587B3D"/>
    <w:rsid w:val="00592555"/>
    <w:rsid w:val="005956DB"/>
    <w:rsid w:val="005A31DD"/>
    <w:rsid w:val="005B59C5"/>
    <w:rsid w:val="005C4D86"/>
    <w:rsid w:val="005E12CF"/>
    <w:rsid w:val="005F18AE"/>
    <w:rsid w:val="00601F2F"/>
    <w:rsid w:val="00631DC7"/>
    <w:rsid w:val="0067481F"/>
    <w:rsid w:val="006E71FC"/>
    <w:rsid w:val="006F562D"/>
    <w:rsid w:val="006F6573"/>
    <w:rsid w:val="00720102"/>
    <w:rsid w:val="00731642"/>
    <w:rsid w:val="00736CD5"/>
    <w:rsid w:val="00756C49"/>
    <w:rsid w:val="00760B23"/>
    <w:rsid w:val="007B55FA"/>
    <w:rsid w:val="00825459"/>
    <w:rsid w:val="00825E68"/>
    <w:rsid w:val="00826B7D"/>
    <w:rsid w:val="008270E1"/>
    <w:rsid w:val="00845ED9"/>
    <w:rsid w:val="00845F40"/>
    <w:rsid w:val="008A08A3"/>
    <w:rsid w:val="008D3936"/>
    <w:rsid w:val="008E17B3"/>
    <w:rsid w:val="008E3CBF"/>
    <w:rsid w:val="008F5BBE"/>
    <w:rsid w:val="00917808"/>
    <w:rsid w:val="00917BBD"/>
    <w:rsid w:val="00921928"/>
    <w:rsid w:val="00937EAB"/>
    <w:rsid w:val="00950380"/>
    <w:rsid w:val="00955CBD"/>
    <w:rsid w:val="009639B4"/>
    <w:rsid w:val="00964197"/>
    <w:rsid w:val="00974D80"/>
    <w:rsid w:val="00981885"/>
    <w:rsid w:val="00993EB5"/>
    <w:rsid w:val="009A6EBF"/>
    <w:rsid w:val="009B14A3"/>
    <w:rsid w:val="009B1514"/>
    <w:rsid w:val="009B690F"/>
    <w:rsid w:val="009E35C1"/>
    <w:rsid w:val="00A104A8"/>
    <w:rsid w:val="00A603EA"/>
    <w:rsid w:val="00A617D4"/>
    <w:rsid w:val="00A76DF0"/>
    <w:rsid w:val="00A849D5"/>
    <w:rsid w:val="00AC103E"/>
    <w:rsid w:val="00AC3002"/>
    <w:rsid w:val="00B159D2"/>
    <w:rsid w:val="00B16D04"/>
    <w:rsid w:val="00B6065C"/>
    <w:rsid w:val="00B620A6"/>
    <w:rsid w:val="00B851A3"/>
    <w:rsid w:val="00B95021"/>
    <w:rsid w:val="00BB1EAB"/>
    <w:rsid w:val="00BB43EF"/>
    <w:rsid w:val="00BD482E"/>
    <w:rsid w:val="00BE0586"/>
    <w:rsid w:val="00BE212E"/>
    <w:rsid w:val="00BE21A6"/>
    <w:rsid w:val="00BE7E9B"/>
    <w:rsid w:val="00C00DEF"/>
    <w:rsid w:val="00C23D28"/>
    <w:rsid w:val="00C257E0"/>
    <w:rsid w:val="00C34A17"/>
    <w:rsid w:val="00C4517B"/>
    <w:rsid w:val="00C572DD"/>
    <w:rsid w:val="00C64874"/>
    <w:rsid w:val="00C72B75"/>
    <w:rsid w:val="00CA5CCF"/>
    <w:rsid w:val="00CB1A31"/>
    <w:rsid w:val="00CB43BE"/>
    <w:rsid w:val="00CC3090"/>
    <w:rsid w:val="00CC5A23"/>
    <w:rsid w:val="00CC5F87"/>
    <w:rsid w:val="00CF709C"/>
    <w:rsid w:val="00D00359"/>
    <w:rsid w:val="00D160E7"/>
    <w:rsid w:val="00D66411"/>
    <w:rsid w:val="00D93C85"/>
    <w:rsid w:val="00DA1134"/>
    <w:rsid w:val="00DA5745"/>
    <w:rsid w:val="00DD1980"/>
    <w:rsid w:val="00DD6F6D"/>
    <w:rsid w:val="00E05E68"/>
    <w:rsid w:val="00E10FE7"/>
    <w:rsid w:val="00E5463D"/>
    <w:rsid w:val="00E55470"/>
    <w:rsid w:val="00E56DED"/>
    <w:rsid w:val="00E85B1E"/>
    <w:rsid w:val="00EA488C"/>
    <w:rsid w:val="00ED3E08"/>
    <w:rsid w:val="00EE20F5"/>
    <w:rsid w:val="00EE465E"/>
    <w:rsid w:val="00EE5B12"/>
    <w:rsid w:val="00EF5513"/>
    <w:rsid w:val="00F0177F"/>
    <w:rsid w:val="00F07B66"/>
    <w:rsid w:val="00F07C78"/>
    <w:rsid w:val="00F1740A"/>
    <w:rsid w:val="00F40271"/>
    <w:rsid w:val="00F63756"/>
    <w:rsid w:val="00F63F5E"/>
    <w:rsid w:val="00F6495E"/>
    <w:rsid w:val="00F71CC5"/>
    <w:rsid w:val="00F76AA4"/>
    <w:rsid w:val="00F952B3"/>
    <w:rsid w:val="00F95DFB"/>
    <w:rsid w:val="00F96097"/>
    <w:rsid w:val="00FA35EB"/>
    <w:rsid w:val="00FB146E"/>
    <w:rsid w:val="00FD269B"/>
    <w:rsid w:val="00FE06B4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03A27"/>
  <w15:docId w15:val="{F1018609-F2EF-445E-A7F8-B89BEE97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26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3675-CFD6-4D6C-924B-1E2DDFB1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Usuario de Windows</cp:lastModifiedBy>
  <cp:revision>111</cp:revision>
  <cp:lastPrinted>2024-02-20T19:37:00Z</cp:lastPrinted>
  <dcterms:created xsi:type="dcterms:W3CDTF">2011-05-04T08:59:00Z</dcterms:created>
  <dcterms:modified xsi:type="dcterms:W3CDTF">2024-02-21T13:17:00Z</dcterms:modified>
</cp:coreProperties>
</file>